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Liberation Sans" w:hAnsi="Liberation Sans" w:cs="Liberation Sans" w:eastAsia="Liberation Sans"/>
          <w:color w:val="5A5B72"/>
        </w:rPr>
        <w:t xml:space="preserve">Als </w:t>
      </w:r>
      <w:r>
        <w:rPr>
          <w:rFonts w:ascii="Liberation Sans" w:hAnsi="Liberation Sans" w:cs="Liberation Sans" w:eastAsia="Liberation Sans"/>
          <w:color w:val="5A5B72"/>
          <w:highlight w:val="green"/>
        </w:rPr>
        <w:t xml:space="preserve">Wissenschaftlicher Mitarbeiter</w:t>
      </w:r>
      <w:r>
        <w:rPr>
          <w:rFonts w:ascii="Liberation Sans" w:hAnsi="Liberation Sans" w:cs="Liberation Sans" w:eastAsia="Liberation Sans"/>
          <w:color w:val="5A5B72"/>
        </w:rPr>
        <w:t xml:space="preserve"> möchte </w:t>
      </w:r>
      <w:r>
        <w:rPr>
          <w:rFonts w:ascii="Liberation Sans" w:hAnsi="Liberation Sans" w:cs="Liberation Sans" w:eastAsia="Liberation Sans"/>
          <w:color w:val="5A5B72"/>
          <w:highlight w:val="cyan"/>
        </w:rPr>
        <w:t xml:space="preserve">sehen </w:t>
      </w:r>
      <w:r>
        <w:rPr>
          <w:rFonts w:ascii="Liberation Sans" w:hAnsi="Liberation Sans" w:cs="Liberation Sans" w:eastAsia="Liberation Sans"/>
          <w:color w:val="5A5B72"/>
        </w:rPr>
        <w:t xml:space="preserve">können, welche </w:t>
      </w:r>
      <w:r>
        <w:rPr>
          <w:rFonts w:ascii="Liberation Sans" w:hAnsi="Liberation Sans" w:cs="Liberation Sans" w:eastAsia="Liberation Sans"/>
          <w:color w:val="5A5B72"/>
          <w:highlight w:val="green"/>
        </w:rPr>
        <w:t xml:space="preserve">Klassen</w:t>
      </w:r>
      <w:r>
        <w:rPr>
          <w:rFonts w:ascii="Liberation Sans" w:hAnsi="Liberation Sans" w:cs="Liberation Sans" w:eastAsia="Liberation Sans"/>
          <w:color w:val="5A5B72"/>
        </w:rPr>
        <w:t xml:space="preserve"> in der </w:t>
      </w:r>
      <w:r>
        <w:rPr>
          <w:rFonts w:ascii="Liberation Sans" w:hAnsi="Liberation Sans" w:cs="Liberation Sans" w:eastAsia="Liberation Sans"/>
          <w:color w:val="5A5B72"/>
          <w:highlight w:val="green"/>
        </w:rPr>
        <w:t xml:space="preserve">Datenbank </w:t>
      </w:r>
      <w:r>
        <w:rPr>
          <w:rFonts w:ascii="Liberation Sans" w:hAnsi="Liberation Sans" w:cs="Liberation Sans" w:eastAsia="Liberation Sans"/>
          <w:color w:val="5A5B72"/>
        </w:rPr>
        <w:t xml:space="preserve">liegen und die </w:t>
      </w:r>
      <w:r>
        <w:rPr>
          <w:rFonts w:ascii="Liberation Sans" w:hAnsi="Liberation Sans" w:cs="Liberation Sans" w:eastAsia="Liberation Sans"/>
          <w:color w:val="5A5B72"/>
          <w:highlight w:val="green"/>
        </w:rPr>
        <w:t xml:space="preserve">Anzahl </w:t>
      </w:r>
      <w:r>
        <w:rPr>
          <w:rFonts w:ascii="Liberation Sans" w:hAnsi="Liberation Sans" w:cs="Liberation Sans" w:eastAsia="Liberation Sans"/>
          <w:color w:val="5A5B72"/>
        </w:rPr>
        <w:t xml:space="preserve">der darin enthaltenen </w:t>
      </w:r>
      <w:r>
        <w:rPr>
          <w:rFonts w:ascii="Liberation Sans" w:hAnsi="Liberation Sans" w:cs="Liberation Sans" w:eastAsia="Liberation Sans"/>
          <w:color w:val="5A5B72"/>
          <w:highlight w:val="cyan"/>
        </w:rPr>
        <w:t xml:space="preserve">Datensätze</w:t>
      </w:r>
      <w:r>
        <w:rPr>
          <w:rFonts w:ascii="Liberation Sans" w:hAnsi="Liberation Sans" w:cs="Liberation Sans" w:eastAsia="Liberation Sans"/>
          <w:color w:val="5A5B72"/>
        </w:rPr>
        <w:t xml:space="preserve">, weil das wichtig für die </w:t>
      </w:r>
      <w:r>
        <w:rPr>
          <w:rFonts w:ascii="Liberation Sans" w:hAnsi="Liberation Sans" w:cs="Liberation Sans" w:eastAsia="Liberation Sans"/>
          <w:color w:val="5A5B72"/>
          <w:highlight w:val="green"/>
        </w:rPr>
        <w:t xml:space="preserve">Evaluation</w:t>
      </w:r>
      <w:r>
        <w:rPr>
          <w:rFonts w:ascii="Liberation Sans" w:hAnsi="Liberation Sans" w:cs="Liberation Sans" w:eastAsia="Liberation Sans"/>
          <w:color w:val="5A5B72"/>
        </w:rPr>
        <w:t xml:space="preserve"> der </w:t>
      </w:r>
      <w:r>
        <w:rPr>
          <w:rFonts w:ascii="Liberation Sans" w:hAnsi="Liberation Sans" w:cs="Liberation Sans" w:eastAsia="Liberation Sans"/>
          <w:color w:val="5A5B72"/>
          <w:highlight w:val="green"/>
        </w:rPr>
        <w:t xml:space="preserve">Datenbank</w:t>
      </w:r>
      <w:r>
        <w:rPr>
          <w:rFonts w:ascii="Liberation Sans" w:hAnsi="Liberation Sans" w:cs="Liberation Sans" w:eastAsia="Liberation Sans"/>
          <w:color w:val="5A5B72"/>
        </w:rPr>
        <w:t xml:space="preserve"> ist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Es muss eine möglichkeit geben, die die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Datenbank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 "auf einen Blick" </w:t>
      </w:r>
      <w:r>
        <w:rPr>
          <w:rFonts w:ascii="Liberation Sans" w:hAnsi="Liberation Sans" w:cs="Liberation Sans" w:eastAsia="Liberation Sans"/>
          <w:color w:val="000000"/>
          <w:highlight w:val="cyan"/>
        </w:rPr>
        <w:t xml:space="preserve">staistisch beschreibt.</w:t>
      </w:r>
      <w:r/>
    </w:p>
    <w:p>
      <w:pPr>
        <w:ind w:left="0" w:right="0" w:firstLine="0"/>
        <w:spacing w:after="0" w:before="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Muss: Anzeige welche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Klassen 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gibt es. Wenn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Vererbungen 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vorhanden sind, muss die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Beziehung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 der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Child-Klassen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000000"/>
          <w:highlight w:val="cyan"/>
        </w:rPr>
        <w:t xml:space="preserve">ersichtlich sein.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Anzahl 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der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Objekte 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in den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Klassen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. Es müssen sich einige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Beispieldaten 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in der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Datenbank 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befinden.</w:t>
      </w:r>
      <w:r/>
    </w:p>
    <w:p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Kann: Grafische Analyse (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Häufigkeitsdiagram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). "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Link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" zu den einzelnen </w:t>
      </w:r>
      <w:r>
        <w:rPr>
          <w:rFonts w:ascii="Liberation Sans" w:hAnsi="Liberation Sans" w:cs="Liberation Sans" w:eastAsia="Liberation Sans"/>
          <w:color w:val="000000"/>
          <w:highlight w:val="green"/>
        </w:rPr>
        <w:t xml:space="preserve">Klassen </w:t>
      </w:r>
      <w:r>
        <w:rPr>
          <w:rFonts w:ascii="Liberation Sans" w:hAnsi="Liberation Sans" w:cs="Liberation Sans" w:eastAsia="Liberation Sans"/>
          <w:color w:val="000000"/>
          <w:highlight w:val="white"/>
        </w:rPr>
        <w:t xml:space="preserve">und den darin befindlichen Objekten, um diese erweitern oder manipulieren zu können.</w:t>
      </w:r>
      <w:r/>
      <w:r/>
      <w:r/>
    </w:p>
    <w:sectPr>
      <w:foot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7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73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4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6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7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8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80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81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90"/>
    <w:uiPriority w:val="10"/>
    <w:rPr>
      <w:sz w:val="48"/>
      <w:szCs w:val="48"/>
    </w:rPr>
  </w:style>
  <w:style w:type="character" w:styleId="35">
    <w:name w:val="Subtitle Char"/>
    <w:basedOn w:val="9"/>
    <w:link w:val="388"/>
    <w:uiPriority w:val="11"/>
    <w:rPr>
      <w:sz w:val="24"/>
      <w:szCs w:val="24"/>
    </w:rPr>
  </w:style>
  <w:style w:type="character" w:styleId="37">
    <w:name w:val="Quote Char"/>
    <w:link w:val="387"/>
    <w:uiPriority w:val="29"/>
    <w:rPr>
      <w:i/>
    </w:rPr>
  </w:style>
  <w:style w:type="character" w:styleId="39">
    <w:name w:val="Intense Quote Char"/>
    <w:link w:val="389"/>
    <w:uiPriority w:val="30"/>
    <w:rPr>
      <w:i/>
    </w:rPr>
  </w:style>
  <w:style w:type="character" w:styleId="41">
    <w:name w:val="Header Char"/>
    <w:basedOn w:val="9"/>
    <w:link w:val="385"/>
    <w:uiPriority w:val="99"/>
  </w:style>
  <w:style w:type="character" w:styleId="43">
    <w:name w:val="Footer Char"/>
    <w:basedOn w:val="9"/>
    <w:link w:val="384"/>
    <w:uiPriority w:val="99"/>
  </w:style>
  <w:style w:type="paragraph" w:styleId="44">
    <w:name w:val="Caption"/>
    <w:basedOn w:val="372"/>
    <w:next w:val="37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384"/>
    <w:uiPriority w:val="99"/>
  </w:style>
  <w:style w:type="table" w:styleId="46">
    <w:name w:val="Table Grid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8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8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8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38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8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37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toc 1"/>
    <w:basedOn w:val="372"/>
    <w:next w:val="372"/>
    <w:uiPriority w:val="39"/>
    <w:unhideWhenUsed/>
    <w:pPr>
      <w:ind w:left="0" w:right="0" w:firstLine="0"/>
      <w:spacing w:after="57"/>
    </w:pPr>
  </w:style>
  <w:style w:type="paragraph" w:styleId="177">
    <w:name w:val="toc 2"/>
    <w:basedOn w:val="372"/>
    <w:next w:val="372"/>
    <w:uiPriority w:val="39"/>
    <w:unhideWhenUsed/>
    <w:pPr>
      <w:ind w:left="283" w:right="0" w:firstLine="0"/>
      <w:spacing w:after="57"/>
    </w:pPr>
  </w:style>
  <w:style w:type="paragraph" w:styleId="178">
    <w:name w:val="toc 3"/>
    <w:basedOn w:val="372"/>
    <w:next w:val="372"/>
    <w:uiPriority w:val="39"/>
    <w:unhideWhenUsed/>
    <w:pPr>
      <w:ind w:left="567" w:right="0" w:firstLine="0"/>
      <w:spacing w:after="57"/>
    </w:pPr>
  </w:style>
  <w:style w:type="paragraph" w:styleId="179">
    <w:name w:val="toc 4"/>
    <w:basedOn w:val="372"/>
    <w:next w:val="372"/>
    <w:uiPriority w:val="39"/>
    <w:unhideWhenUsed/>
    <w:pPr>
      <w:ind w:left="850" w:right="0" w:firstLine="0"/>
      <w:spacing w:after="57"/>
    </w:pPr>
  </w:style>
  <w:style w:type="paragraph" w:styleId="180">
    <w:name w:val="toc 5"/>
    <w:basedOn w:val="372"/>
    <w:next w:val="372"/>
    <w:uiPriority w:val="39"/>
    <w:unhideWhenUsed/>
    <w:pPr>
      <w:ind w:left="1134" w:right="0" w:firstLine="0"/>
      <w:spacing w:after="57"/>
    </w:pPr>
  </w:style>
  <w:style w:type="paragraph" w:styleId="181">
    <w:name w:val="toc 6"/>
    <w:basedOn w:val="372"/>
    <w:next w:val="372"/>
    <w:uiPriority w:val="39"/>
    <w:unhideWhenUsed/>
    <w:pPr>
      <w:ind w:left="1417" w:right="0" w:firstLine="0"/>
      <w:spacing w:after="57"/>
    </w:pPr>
  </w:style>
  <w:style w:type="paragraph" w:styleId="182">
    <w:name w:val="toc 7"/>
    <w:basedOn w:val="372"/>
    <w:next w:val="372"/>
    <w:uiPriority w:val="39"/>
    <w:unhideWhenUsed/>
    <w:pPr>
      <w:ind w:left="1701" w:right="0" w:firstLine="0"/>
      <w:spacing w:after="57"/>
    </w:pPr>
  </w:style>
  <w:style w:type="paragraph" w:styleId="183">
    <w:name w:val="toc 8"/>
    <w:basedOn w:val="372"/>
    <w:next w:val="372"/>
    <w:uiPriority w:val="39"/>
    <w:unhideWhenUsed/>
    <w:pPr>
      <w:ind w:left="1984" w:right="0" w:firstLine="0"/>
      <w:spacing w:after="57"/>
    </w:pPr>
  </w:style>
  <w:style w:type="paragraph" w:styleId="184">
    <w:name w:val="toc 9"/>
    <w:basedOn w:val="372"/>
    <w:next w:val="372"/>
    <w:uiPriority w:val="39"/>
    <w:unhideWhenUsed/>
    <w:pPr>
      <w:ind w:left="2268" w:right="0" w:firstLine="0"/>
      <w:spacing w:after="57"/>
    </w:pPr>
  </w:style>
  <w:style w:type="paragraph" w:styleId="185">
    <w:name w:val="TOC Heading"/>
    <w:uiPriority w:val="39"/>
    <w:unhideWhenUsed/>
  </w:style>
  <w:style w:type="paragraph" w:styleId="372" w:default="1">
    <w:name w:val="Normal"/>
    <w:qFormat/>
  </w:style>
  <w:style w:type="paragraph" w:styleId="373">
    <w:name w:val="Heading 1"/>
    <w:basedOn w:val="372"/>
    <w:next w:val="37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4">
    <w:name w:val="Heading 2"/>
    <w:basedOn w:val="372"/>
    <w:next w:val="37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5">
    <w:name w:val="Heading 3"/>
    <w:basedOn w:val="372"/>
    <w:next w:val="37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6">
    <w:name w:val="Heading 4"/>
    <w:basedOn w:val="372"/>
    <w:next w:val="37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7">
    <w:name w:val="Heading 5"/>
    <w:basedOn w:val="372"/>
    <w:next w:val="37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8">
    <w:name w:val="Heading 6"/>
    <w:basedOn w:val="372"/>
    <w:next w:val="37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9">
    <w:name w:val="Heading 7"/>
    <w:basedOn w:val="372"/>
    <w:next w:val="37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80">
    <w:name w:val="Heading 8"/>
    <w:basedOn w:val="372"/>
    <w:next w:val="37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81">
    <w:name w:val="Heading 9"/>
    <w:basedOn w:val="372"/>
    <w:next w:val="37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8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83" w:default="1">
    <w:name w:val="No List"/>
    <w:uiPriority w:val="99"/>
    <w:semiHidden/>
    <w:unhideWhenUsed/>
  </w:style>
  <w:style w:type="paragraph" w:styleId="384">
    <w:name w:val="Foot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5">
    <w:name w:val="Header"/>
    <w:basedOn w:val="37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6">
    <w:name w:val="No Spacing"/>
    <w:basedOn w:val="372"/>
    <w:qFormat/>
    <w:uiPriority w:val="1"/>
    <w:pPr>
      <w:spacing w:lineRule="auto" w:line="240" w:after="0"/>
    </w:pPr>
  </w:style>
  <w:style w:type="paragraph" w:styleId="387">
    <w:name w:val="Quote"/>
    <w:basedOn w:val="372"/>
    <w:next w:val="37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8">
    <w:name w:val="Subtitle"/>
    <w:basedOn w:val="372"/>
    <w:next w:val="37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9">
    <w:name w:val="Intense Quote"/>
    <w:basedOn w:val="372"/>
    <w:next w:val="37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90">
    <w:name w:val="Title"/>
    <w:basedOn w:val="372"/>
    <w:next w:val="37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91">
    <w:name w:val="List Paragraph"/>
    <w:basedOn w:val="372"/>
    <w:qFormat/>
    <w:uiPriority w:val="34"/>
    <w:pPr>
      <w:contextualSpacing w:val="true"/>
      <w:ind w:left="720"/>
    </w:pPr>
  </w:style>
  <w:style w:type="character" w:styleId="39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ONLYOFFICE/5.5.1.78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2020-06-01T10:38:02Z</dcterms:modified>
</cp:coreProperties>
</file>