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F50328F" w14:textId="795EE577" w:rsidR="00C11920"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3233982" w:history="1">
            <w:r w:rsidR="00C11920" w:rsidRPr="000E4C4C">
              <w:rPr>
                <w:rStyle w:val="Hyperlink"/>
                <w:rFonts w:ascii="Arial" w:hAnsi="Arial" w:cs="Arial"/>
                <w:noProof/>
                <w:lang w:val="en-FI"/>
              </w:rPr>
              <w:t>Getting Started</w:t>
            </w:r>
            <w:r w:rsidR="00C11920">
              <w:rPr>
                <w:noProof/>
                <w:webHidden/>
              </w:rPr>
              <w:tab/>
            </w:r>
            <w:r w:rsidR="00C11920">
              <w:rPr>
                <w:noProof/>
                <w:webHidden/>
              </w:rPr>
              <w:fldChar w:fldCharType="begin"/>
            </w:r>
            <w:r w:rsidR="00C11920">
              <w:rPr>
                <w:noProof/>
                <w:webHidden/>
              </w:rPr>
              <w:instrText xml:space="preserve"> PAGEREF _Toc93233982 \h </w:instrText>
            </w:r>
            <w:r w:rsidR="00C11920">
              <w:rPr>
                <w:noProof/>
                <w:webHidden/>
              </w:rPr>
            </w:r>
            <w:r w:rsidR="00C11920">
              <w:rPr>
                <w:noProof/>
                <w:webHidden/>
              </w:rPr>
              <w:fldChar w:fldCharType="separate"/>
            </w:r>
            <w:r w:rsidR="00F4651B">
              <w:rPr>
                <w:noProof/>
                <w:webHidden/>
              </w:rPr>
              <w:t>1</w:t>
            </w:r>
            <w:r w:rsidR="00C11920">
              <w:rPr>
                <w:noProof/>
                <w:webHidden/>
              </w:rPr>
              <w:fldChar w:fldCharType="end"/>
            </w:r>
          </w:hyperlink>
        </w:p>
        <w:p w14:paraId="72B08172" w14:textId="33BB7FBB"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3" w:history="1">
            <w:r w:rsidRPr="000E4C4C">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_Toc93233983 \h </w:instrText>
            </w:r>
            <w:r>
              <w:rPr>
                <w:noProof/>
                <w:webHidden/>
              </w:rPr>
            </w:r>
            <w:r>
              <w:rPr>
                <w:noProof/>
                <w:webHidden/>
              </w:rPr>
              <w:fldChar w:fldCharType="separate"/>
            </w:r>
            <w:r w:rsidR="00F4651B">
              <w:rPr>
                <w:noProof/>
                <w:webHidden/>
              </w:rPr>
              <w:t>2</w:t>
            </w:r>
            <w:r>
              <w:rPr>
                <w:noProof/>
                <w:webHidden/>
              </w:rPr>
              <w:fldChar w:fldCharType="end"/>
            </w:r>
          </w:hyperlink>
        </w:p>
        <w:p w14:paraId="7862E906" w14:textId="564255A9"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4" w:history="1">
            <w:r w:rsidRPr="000E4C4C">
              <w:rPr>
                <w:rStyle w:val="Hyperlink"/>
                <w:rFonts w:ascii="Arial" w:hAnsi="Arial" w:cs="Arial"/>
                <w:noProof/>
                <w:lang w:val="en-FI"/>
              </w:rPr>
              <w:t>Calling commands</w:t>
            </w:r>
            <w:r>
              <w:rPr>
                <w:noProof/>
                <w:webHidden/>
              </w:rPr>
              <w:tab/>
            </w:r>
            <w:r>
              <w:rPr>
                <w:noProof/>
                <w:webHidden/>
              </w:rPr>
              <w:fldChar w:fldCharType="begin"/>
            </w:r>
            <w:r>
              <w:rPr>
                <w:noProof/>
                <w:webHidden/>
              </w:rPr>
              <w:instrText xml:space="preserve"> PAGEREF _Toc93233984 \h </w:instrText>
            </w:r>
            <w:r>
              <w:rPr>
                <w:noProof/>
                <w:webHidden/>
              </w:rPr>
            </w:r>
            <w:r>
              <w:rPr>
                <w:noProof/>
                <w:webHidden/>
              </w:rPr>
              <w:fldChar w:fldCharType="separate"/>
            </w:r>
            <w:r w:rsidR="00F4651B">
              <w:rPr>
                <w:noProof/>
                <w:webHidden/>
              </w:rPr>
              <w:t>4</w:t>
            </w:r>
            <w:r>
              <w:rPr>
                <w:noProof/>
                <w:webHidden/>
              </w:rPr>
              <w:fldChar w:fldCharType="end"/>
            </w:r>
          </w:hyperlink>
        </w:p>
        <w:p w14:paraId="059279B4" w14:textId="42A2AC82"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5" w:history="1">
            <w:r w:rsidRPr="000E4C4C">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_Toc93233985 \h </w:instrText>
            </w:r>
            <w:r>
              <w:rPr>
                <w:noProof/>
                <w:webHidden/>
              </w:rPr>
            </w:r>
            <w:r>
              <w:rPr>
                <w:noProof/>
                <w:webHidden/>
              </w:rPr>
              <w:fldChar w:fldCharType="separate"/>
            </w:r>
            <w:r w:rsidR="00F4651B">
              <w:rPr>
                <w:noProof/>
                <w:webHidden/>
              </w:rPr>
              <w:t>4</w:t>
            </w:r>
            <w:r>
              <w:rPr>
                <w:noProof/>
                <w:webHidden/>
              </w:rPr>
              <w:fldChar w:fldCharType="end"/>
            </w:r>
          </w:hyperlink>
        </w:p>
        <w:p w14:paraId="5F539EDE" w14:textId="0299D9E9"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6" w:history="1">
            <w:r w:rsidRPr="000E4C4C">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_Toc93233986 \h </w:instrText>
            </w:r>
            <w:r>
              <w:rPr>
                <w:noProof/>
                <w:webHidden/>
              </w:rPr>
            </w:r>
            <w:r>
              <w:rPr>
                <w:noProof/>
                <w:webHidden/>
              </w:rPr>
              <w:fldChar w:fldCharType="separate"/>
            </w:r>
            <w:r w:rsidR="00F4651B">
              <w:rPr>
                <w:noProof/>
                <w:webHidden/>
              </w:rPr>
              <w:t>5</w:t>
            </w:r>
            <w:r>
              <w:rPr>
                <w:noProof/>
                <w:webHidden/>
              </w:rPr>
              <w:fldChar w:fldCharType="end"/>
            </w:r>
          </w:hyperlink>
        </w:p>
        <w:p w14:paraId="2602987F" w14:textId="1359835F"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7" w:history="1">
            <w:r w:rsidRPr="000E4C4C">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_Toc93233987 \h </w:instrText>
            </w:r>
            <w:r>
              <w:rPr>
                <w:noProof/>
                <w:webHidden/>
              </w:rPr>
            </w:r>
            <w:r>
              <w:rPr>
                <w:noProof/>
                <w:webHidden/>
              </w:rPr>
              <w:fldChar w:fldCharType="separate"/>
            </w:r>
            <w:r w:rsidR="00F4651B">
              <w:rPr>
                <w:noProof/>
                <w:webHidden/>
              </w:rPr>
              <w:t>5</w:t>
            </w:r>
            <w:r>
              <w:rPr>
                <w:noProof/>
                <w:webHidden/>
              </w:rPr>
              <w:fldChar w:fldCharType="end"/>
            </w:r>
          </w:hyperlink>
        </w:p>
        <w:p w14:paraId="4CA0FE8D" w14:textId="780702FC"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8" w:history="1">
            <w:r w:rsidRPr="000E4C4C">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_Toc93233988 \h </w:instrText>
            </w:r>
            <w:r>
              <w:rPr>
                <w:noProof/>
                <w:webHidden/>
              </w:rPr>
            </w:r>
            <w:r>
              <w:rPr>
                <w:noProof/>
                <w:webHidden/>
              </w:rPr>
              <w:fldChar w:fldCharType="separate"/>
            </w:r>
            <w:r w:rsidR="00F4651B">
              <w:rPr>
                <w:noProof/>
                <w:webHidden/>
              </w:rPr>
              <w:t>7</w:t>
            </w:r>
            <w:r>
              <w:rPr>
                <w:noProof/>
                <w:webHidden/>
              </w:rPr>
              <w:fldChar w:fldCharType="end"/>
            </w:r>
          </w:hyperlink>
        </w:p>
        <w:p w14:paraId="57524CD3" w14:textId="6AB860D3"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89" w:history="1">
            <w:r w:rsidRPr="000E4C4C">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_Toc93233989 \h </w:instrText>
            </w:r>
            <w:r>
              <w:rPr>
                <w:noProof/>
                <w:webHidden/>
              </w:rPr>
            </w:r>
            <w:r>
              <w:rPr>
                <w:noProof/>
                <w:webHidden/>
              </w:rPr>
              <w:fldChar w:fldCharType="separate"/>
            </w:r>
            <w:r w:rsidR="00F4651B">
              <w:rPr>
                <w:noProof/>
                <w:webHidden/>
              </w:rPr>
              <w:t>7</w:t>
            </w:r>
            <w:r>
              <w:rPr>
                <w:noProof/>
                <w:webHidden/>
              </w:rPr>
              <w:fldChar w:fldCharType="end"/>
            </w:r>
          </w:hyperlink>
        </w:p>
        <w:p w14:paraId="0B5A202F" w14:textId="239FC78D"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90" w:history="1">
            <w:r w:rsidRPr="000E4C4C">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_Toc93233990 \h </w:instrText>
            </w:r>
            <w:r>
              <w:rPr>
                <w:noProof/>
                <w:webHidden/>
              </w:rPr>
            </w:r>
            <w:r>
              <w:rPr>
                <w:noProof/>
                <w:webHidden/>
              </w:rPr>
              <w:fldChar w:fldCharType="separate"/>
            </w:r>
            <w:r w:rsidR="00F4651B">
              <w:rPr>
                <w:noProof/>
                <w:webHidden/>
              </w:rPr>
              <w:t>10</w:t>
            </w:r>
            <w:r>
              <w:rPr>
                <w:noProof/>
                <w:webHidden/>
              </w:rPr>
              <w:fldChar w:fldCharType="end"/>
            </w:r>
          </w:hyperlink>
        </w:p>
        <w:p w14:paraId="1B916346" w14:textId="66AEE083"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91" w:history="1">
            <w:r w:rsidRPr="000E4C4C">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_Toc93233991 \h </w:instrText>
            </w:r>
            <w:r>
              <w:rPr>
                <w:noProof/>
                <w:webHidden/>
              </w:rPr>
            </w:r>
            <w:r>
              <w:rPr>
                <w:noProof/>
                <w:webHidden/>
              </w:rPr>
              <w:fldChar w:fldCharType="separate"/>
            </w:r>
            <w:r w:rsidR="00F4651B">
              <w:rPr>
                <w:noProof/>
                <w:webHidden/>
              </w:rPr>
              <w:t>12</w:t>
            </w:r>
            <w:r>
              <w:rPr>
                <w:noProof/>
                <w:webHidden/>
              </w:rPr>
              <w:fldChar w:fldCharType="end"/>
            </w:r>
          </w:hyperlink>
        </w:p>
        <w:p w14:paraId="339A30C0" w14:textId="25609F89"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92" w:history="1">
            <w:r w:rsidRPr="000E4C4C">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_Toc93233992 \h </w:instrText>
            </w:r>
            <w:r>
              <w:rPr>
                <w:noProof/>
                <w:webHidden/>
              </w:rPr>
            </w:r>
            <w:r>
              <w:rPr>
                <w:noProof/>
                <w:webHidden/>
              </w:rPr>
              <w:fldChar w:fldCharType="separate"/>
            </w:r>
            <w:r w:rsidR="00F4651B">
              <w:rPr>
                <w:noProof/>
                <w:webHidden/>
              </w:rPr>
              <w:t>12</w:t>
            </w:r>
            <w:r>
              <w:rPr>
                <w:noProof/>
                <w:webHidden/>
              </w:rPr>
              <w:fldChar w:fldCharType="end"/>
            </w:r>
          </w:hyperlink>
        </w:p>
        <w:p w14:paraId="3D4CF1B1" w14:textId="38DEF25F" w:rsidR="00C11920" w:rsidRDefault="00C11920">
          <w:pPr>
            <w:pStyle w:val="TOC1"/>
            <w:tabs>
              <w:tab w:val="right" w:leader="dot" w:pos="9912"/>
            </w:tabs>
            <w:rPr>
              <w:rFonts w:asciiTheme="minorHAnsi" w:eastAsiaTheme="minorEastAsia" w:hAnsiTheme="minorHAnsi" w:cstheme="minorBidi"/>
              <w:noProof/>
              <w:sz w:val="22"/>
              <w:szCs w:val="22"/>
              <w:lang w:val="en-FI" w:eastAsia="en-FI"/>
            </w:rPr>
          </w:pPr>
          <w:hyperlink w:anchor="_Toc93233993" w:history="1">
            <w:r w:rsidRPr="000E4C4C">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_Toc93233993 \h </w:instrText>
            </w:r>
            <w:r>
              <w:rPr>
                <w:noProof/>
                <w:webHidden/>
              </w:rPr>
            </w:r>
            <w:r>
              <w:rPr>
                <w:noProof/>
                <w:webHidden/>
              </w:rPr>
              <w:fldChar w:fldCharType="separate"/>
            </w:r>
            <w:r w:rsidR="00F4651B">
              <w:rPr>
                <w:noProof/>
                <w:webHidden/>
              </w:rPr>
              <w:t>13</w:t>
            </w:r>
            <w:r>
              <w:rPr>
                <w:noProof/>
                <w:webHidden/>
              </w:rPr>
              <w:fldChar w:fldCharType="end"/>
            </w:r>
          </w:hyperlink>
        </w:p>
        <w:p w14:paraId="289D8D99" w14:textId="4BE0F921"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323398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3233983"/>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267732CF" w14:textId="049B1B9C" w:rsidR="00F1244D" w:rsidRPr="00F1244D" w:rsidRDefault="00A34AC9" w:rsidP="00F1244D">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r w:rsidR="00F1244D">
        <w:rPr>
          <w:rFonts w:ascii="Arial" w:hAnsi="Arial" w:cs="Arial"/>
          <w:lang w:val="en-FI"/>
        </w:rPr>
        <w:t xml:space="preserve"> or “</w:t>
      </w:r>
      <w:proofErr w:type="spellStart"/>
      <w:r w:rsidR="00F1244D">
        <w:rPr>
          <w:rFonts w:ascii="Arial" w:hAnsi="Arial" w:cs="Arial"/>
          <w:lang w:val="en-FI"/>
        </w:rPr>
        <w:t>test_multi_int</w:t>
      </w:r>
      <w:proofErr w:type="spellEnd"/>
      <w:r w:rsidR="00F1244D">
        <w:rPr>
          <w:rFonts w:ascii="Arial" w:hAnsi="Arial" w:cs="Arial"/>
          <w:lang w:val="en-FI"/>
        </w:rPr>
        <w:t xml:space="preserve"> 4, 5”</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75117378"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3233984"/>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proofErr w:type="spellStart"/>
      <w:r w:rsidRPr="00E6263C">
        <w:rPr>
          <w:rFonts w:ascii="Arial" w:hAnsi="Arial" w:cs="Arial"/>
          <w:lang w:val="en-FI"/>
        </w:rPr>
        <w:t>command_name</w:t>
      </w:r>
      <w:proofErr w:type="spellEnd"/>
      <w:r w:rsidRPr="00E6263C">
        <w:rPr>
          <w:rFonts w:ascii="Arial" w:hAnsi="Arial" w:cs="Arial"/>
          <w:lang w:val="en-FI"/>
        </w:rPr>
        <w:t>}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3233985"/>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7" w:name="_Toc93233986"/>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323398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039C2AFF" w:rsidR="00AF44E7" w:rsidRPr="002A0AE0"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452179F9" w14:textId="0036AF6B" w:rsidR="002A0AE0" w:rsidRPr="00661C98" w:rsidRDefault="002A0AE0" w:rsidP="002A0AE0">
      <w:pPr>
        <w:rPr>
          <w:rFonts w:ascii="Arial" w:hAnsi="Arial" w:cs="Arial"/>
          <w:b/>
          <w:bCs/>
          <w:lang w:val="en-FI"/>
        </w:rPr>
      </w:pPr>
      <w:proofErr w:type="spellStart"/>
      <w:r w:rsidRPr="00145E3B">
        <w:rPr>
          <w:rFonts w:ascii="Arial" w:hAnsi="Arial" w:cs="Arial"/>
          <w:b/>
          <w:bCs/>
          <w:lang w:val="en-FI"/>
        </w:rPr>
        <w:t>Console.</w:t>
      </w:r>
      <w:r>
        <w:rPr>
          <w:rFonts w:ascii="Arial" w:hAnsi="Arial" w:cs="Arial"/>
          <w:b/>
          <w:bCs/>
          <w:lang w:val="en-FI"/>
        </w:rPr>
        <w:t>ExecuteCommand</w:t>
      </w:r>
      <w:proofErr w:type="spellEnd"/>
      <w:r w:rsidRPr="00145E3B">
        <w:rPr>
          <w:rFonts w:ascii="Arial" w:hAnsi="Arial" w:cs="Arial"/>
          <w:b/>
          <w:bCs/>
          <w:lang w:val="en-FI"/>
        </w:rPr>
        <w:t>()</w:t>
      </w:r>
      <w:r>
        <w:rPr>
          <w:rFonts w:ascii="Arial" w:hAnsi="Arial" w:cs="Arial"/>
          <w:b/>
          <w:bCs/>
          <w:lang w:val="en-FI"/>
        </w:rPr>
        <w:t xml:space="preserve">: </w:t>
      </w:r>
      <w:r>
        <w:rPr>
          <w:rFonts w:ascii="Arial" w:hAnsi="Arial" w:cs="Arial"/>
          <w:lang w:val="en-FI"/>
        </w:rPr>
        <w:t>Execute console command</w:t>
      </w:r>
      <w:r w:rsidR="00167524">
        <w:rPr>
          <w:rFonts w:ascii="Arial" w:hAnsi="Arial" w:cs="Arial"/>
          <w:lang w:val="en-FI"/>
        </w:rPr>
        <w:t xml:space="preserve">. </w:t>
      </w:r>
      <w:r w:rsidR="00661C98">
        <w:rPr>
          <w:rFonts w:ascii="Arial" w:hAnsi="Arial" w:cs="Arial"/>
          <w:lang w:val="en-FI"/>
        </w:rPr>
        <w:t xml:space="preserve">You can also build your own UI and call this </w:t>
      </w:r>
      <w:r w:rsidR="00175635">
        <w:rPr>
          <w:rFonts w:ascii="Arial" w:hAnsi="Arial" w:cs="Arial"/>
          <w:lang w:val="en-FI"/>
        </w:rPr>
        <w:t>method</w:t>
      </w:r>
      <w:r w:rsidR="00661C98">
        <w:rPr>
          <w:rFonts w:ascii="Arial" w:hAnsi="Arial" w:cs="Arial"/>
          <w:lang w:val="en-FI"/>
        </w:rPr>
        <w:t xml:space="preserve"> to execute Console command.</w:t>
      </w:r>
    </w:p>
    <w:p w14:paraId="30512C69" w14:textId="09D4B753" w:rsidR="002A0AE0" w:rsidRDefault="002A0AE0" w:rsidP="002A0AE0">
      <w:pPr>
        <w:pStyle w:val="ListParagraph"/>
        <w:numPr>
          <w:ilvl w:val="0"/>
          <w:numId w:val="23"/>
        </w:numPr>
        <w:rPr>
          <w:rFonts w:ascii="Arial" w:hAnsi="Arial" w:cs="Arial"/>
          <w:lang w:val="en-FI"/>
        </w:rPr>
      </w:pPr>
      <w:r>
        <w:rPr>
          <w:rFonts w:ascii="Arial" w:hAnsi="Arial" w:cs="Arial"/>
          <w:lang w:val="en-FI"/>
        </w:rPr>
        <w:t>Parameter:</w:t>
      </w:r>
    </w:p>
    <w:p w14:paraId="352181A6" w14:textId="6EC54E5D" w:rsidR="002A0AE0" w:rsidRDefault="002A0AE0" w:rsidP="002A0AE0">
      <w:pPr>
        <w:pStyle w:val="ListParagraph"/>
        <w:numPr>
          <w:ilvl w:val="1"/>
          <w:numId w:val="23"/>
        </w:numPr>
        <w:rPr>
          <w:rFonts w:ascii="Arial" w:hAnsi="Arial" w:cs="Arial"/>
          <w:lang w:val="en-FI"/>
        </w:rPr>
      </w:pPr>
      <w:r>
        <w:rPr>
          <w:rFonts w:ascii="Arial" w:hAnsi="Arial" w:cs="Arial"/>
          <w:lang w:val="en-FI"/>
        </w:rPr>
        <w:t>String command</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6C0B470C"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07B1940B" w14:textId="42892710" w:rsidR="007D0A50" w:rsidRDefault="007D0A50" w:rsidP="0099469F">
      <w:pPr>
        <w:rPr>
          <w:rFonts w:ascii="Arial" w:hAnsi="Arial" w:cs="Arial"/>
          <w:lang w:val="en-FI"/>
        </w:rPr>
      </w:pPr>
    </w:p>
    <w:p w14:paraId="4BBAF7E2" w14:textId="48523B40" w:rsidR="007D0A50" w:rsidRPr="007D0A50" w:rsidRDefault="007D0A50" w:rsidP="007D0A50">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ResetConsole</w:t>
      </w:r>
      <w:proofErr w:type="spellEnd"/>
      <w:r w:rsidRPr="00145E3B">
        <w:rPr>
          <w:rFonts w:ascii="Arial" w:hAnsi="Arial" w:cs="Arial"/>
          <w:b/>
          <w:bCs/>
          <w:lang w:val="en-FI"/>
        </w:rPr>
        <w:t>()</w:t>
      </w:r>
      <w:r>
        <w:rPr>
          <w:rFonts w:ascii="Arial" w:hAnsi="Arial" w:cs="Arial"/>
          <w:b/>
          <w:bCs/>
          <w:lang w:val="en-FI"/>
        </w:rPr>
        <w:t xml:space="preserve">: </w:t>
      </w:r>
      <w:r>
        <w:rPr>
          <w:rFonts w:ascii="Arial" w:hAnsi="Arial" w:cs="Arial"/>
          <w:lang w:val="en-FI"/>
        </w:rPr>
        <w:t xml:space="preserve">Reset Console Window </w:t>
      </w:r>
      <w:r w:rsidR="00575075">
        <w:rPr>
          <w:rFonts w:ascii="Arial" w:hAnsi="Arial" w:cs="Arial"/>
          <w:lang w:val="en-FI"/>
        </w:rPr>
        <w:t xml:space="preserve">size and </w:t>
      </w:r>
      <w:r>
        <w:rPr>
          <w:rFonts w:ascii="Arial" w:hAnsi="Arial" w:cs="Arial"/>
          <w:lang w:val="en-FI"/>
        </w:rPr>
        <w:t>position to default</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68F3136C" w:rsidR="00A42292"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503D0414" w14:textId="77777777" w:rsidR="002F3006" w:rsidRPr="006A503E" w:rsidRDefault="002F3006" w:rsidP="0099469F">
      <w:pPr>
        <w:rPr>
          <w:rFonts w:ascii="Arial" w:hAnsi="Arial" w:cs="Arial"/>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5E3E5D00" w:rsidR="003947B0"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1982A5FD" w14:textId="77777777" w:rsidR="002F3006" w:rsidRDefault="002F3006" w:rsidP="002F3006">
      <w:pPr>
        <w:pStyle w:val="ListParagraph"/>
        <w:ind w:left="1800"/>
        <w:rPr>
          <w:rFonts w:ascii="Arial" w:hAnsi="Arial" w:cs="Arial"/>
          <w:lang w:val="en-FI"/>
        </w:rPr>
      </w:pPr>
    </w:p>
    <w:p w14:paraId="3996164C" w14:textId="199A5BFC" w:rsidR="002F3006" w:rsidRDefault="002F3006" w:rsidP="002F3006">
      <w:pPr>
        <w:rPr>
          <w:rFonts w:ascii="Arial" w:hAnsi="Arial" w:cs="Arial"/>
          <w:lang w:val="en-FI"/>
        </w:rPr>
      </w:pPr>
      <w:proofErr w:type="spellStart"/>
      <w:r w:rsidRPr="00145E3B">
        <w:rPr>
          <w:rFonts w:ascii="Arial" w:hAnsi="Arial" w:cs="Arial"/>
          <w:b/>
          <w:bCs/>
          <w:lang w:val="en-FI"/>
        </w:rPr>
        <w:t>Console.SetGUI</w:t>
      </w:r>
      <w:r>
        <w:rPr>
          <w:rFonts w:ascii="Arial" w:hAnsi="Arial" w:cs="Arial"/>
          <w:b/>
          <w:bCs/>
          <w:lang w:val="en-FI"/>
        </w:rPr>
        <w:t>Theme</w:t>
      </w:r>
      <w:proofErr w:type="spellEnd"/>
      <w:r w:rsidRPr="00145E3B">
        <w:rPr>
          <w:rFonts w:ascii="Arial" w:hAnsi="Arial" w:cs="Arial"/>
          <w:b/>
          <w:bCs/>
          <w:lang w:val="en-FI"/>
        </w:rPr>
        <w:t>()</w:t>
      </w:r>
      <w:r>
        <w:rPr>
          <w:rFonts w:ascii="Arial" w:hAnsi="Arial" w:cs="Arial"/>
          <w:b/>
          <w:bCs/>
          <w:lang w:val="en-FI"/>
        </w:rPr>
        <w:t xml:space="preserve">: </w:t>
      </w:r>
      <w:r>
        <w:rPr>
          <w:rFonts w:ascii="Arial" w:hAnsi="Arial" w:cs="Arial"/>
          <w:lang w:val="en-FI"/>
        </w:rPr>
        <w:t xml:space="preserve">Set Console </w:t>
      </w:r>
      <w:proofErr w:type="spellStart"/>
      <w:r>
        <w:rPr>
          <w:rFonts w:ascii="Arial" w:hAnsi="Arial" w:cs="Arial"/>
          <w:lang w:val="en-FI"/>
        </w:rPr>
        <w:t>color</w:t>
      </w:r>
      <w:proofErr w:type="spellEnd"/>
      <w:r>
        <w:rPr>
          <w:rFonts w:ascii="Arial" w:hAnsi="Arial" w:cs="Arial"/>
          <w:lang w:val="en-FI"/>
        </w:rPr>
        <w:t xml:space="preserve"> theme to use.</w:t>
      </w:r>
    </w:p>
    <w:p w14:paraId="4DE221D3" w14:textId="77777777" w:rsidR="002F3006" w:rsidRDefault="002F3006" w:rsidP="002F3006">
      <w:pPr>
        <w:pStyle w:val="ListParagraph"/>
        <w:numPr>
          <w:ilvl w:val="0"/>
          <w:numId w:val="23"/>
        </w:numPr>
        <w:rPr>
          <w:rFonts w:ascii="Arial" w:hAnsi="Arial" w:cs="Arial"/>
          <w:lang w:val="en-FI"/>
        </w:rPr>
      </w:pPr>
      <w:r>
        <w:rPr>
          <w:rFonts w:ascii="Arial" w:hAnsi="Arial" w:cs="Arial"/>
          <w:lang w:val="en-FI"/>
        </w:rPr>
        <w:t>Parameters:</w:t>
      </w:r>
    </w:p>
    <w:p w14:paraId="773868AD" w14:textId="084316BA" w:rsidR="002F3006" w:rsidRPr="002F3006" w:rsidRDefault="002F3006" w:rsidP="002F3006">
      <w:pPr>
        <w:pStyle w:val="ListParagraph"/>
        <w:numPr>
          <w:ilvl w:val="1"/>
          <w:numId w:val="23"/>
        </w:numPr>
        <w:rPr>
          <w:rFonts w:ascii="Arial" w:hAnsi="Arial" w:cs="Arial"/>
          <w:lang w:val="en-FI"/>
        </w:rPr>
      </w:pPr>
      <w:proofErr w:type="spellStart"/>
      <w:r w:rsidRPr="007617D2">
        <w:rPr>
          <w:rFonts w:ascii="Arial" w:hAnsi="Arial" w:cs="Arial"/>
          <w:lang w:val="en-FI"/>
        </w:rPr>
        <w:t>ConsoleGUI</w:t>
      </w:r>
      <w:r>
        <w:rPr>
          <w:rFonts w:ascii="Arial" w:hAnsi="Arial" w:cs="Arial"/>
          <w:lang w:val="en-FI"/>
        </w:rPr>
        <w:t>Theme</w:t>
      </w:r>
      <w:proofErr w:type="spellEnd"/>
      <w:r w:rsidRPr="007617D2">
        <w:rPr>
          <w:rFonts w:ascii="Arial" w:hAnsi="Arial" w:cs="Arial"/>
          <w:lang w:val="en-FI"/>
        </w:rPr>
        <w:t xml:space="preserve"> </w:t>
      </w:r>
      <w:r>
        <w:rPr>
          <w:rFonts w:ascii="Arial" w:hAnsi="Arial" w:cs="Arial"/>
          <w:lang w:val="en-FI"/>
        </w:rPr>
        <w:t>theme</w:t>
      </w:r>
    </w:p>
    <w:p w14:paraId="10CB941F" w14:textId="4BFBC30C" w:rsidR="002F3006" w:rsidRDefault="002F3006" w:rsidP="002F3006">
      <w:pPr>
        <w:rPr>
          <w:rFonts w:ascii="Arial" w:hAnsi="Arial" w:cs="Arial"/>
          <w:lang w:val="en-FI"/>
        </w:rPr>
      </w:pPr>
    </w:p>
    <w:p w14:paraId="1FF027BD" w14:textId="30B7937E" w:rsidR="002F3006" w:rsidRDefault="002F3006" w:rsidP="002F3006">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SetCustomGUITheme</w:t>
      </w:r>
      <w:proofErr w:type="spellEnd"/>
      <w:r w:rsidRPr="00145E3B">
        <w:rPr>
          <w:rFonts w:ascii="Arial" w:hAnsi="Arial" w:cs="Arial"/>
          <w:b/>
          <w:bCs/>
          <w:lang w:val="en-FI"/>
        </w:rPr>
        <w:t>()</w:t>
      </w:r>
      <w:r>
        <w:rPr>
          <w:rFonts w:ascii="Arial" w:hAnsi="Arial" w:cs="Arial"/>
          <w:b/>
          <w:bCs/>
          <w:lang w:val="en-FI"/>
        </w:rPr>
        <w:t xml:space="preserve">: </w:t>
      </w:r>
      <w:r>
        <w:rPr>
          <w:rFonts w:ascii="Arial" w:hAnsi="Arial" w:cs="Arial"/>
          <w:lang w:val="en-FI"/>
        </w:rPr>
        <w:t xml:space="preserve">Set custom Console </w:t>
      </w:r>
      <w:proofErr w:type="spellStart"/>
      <w:r>
        <w:rPr>
          <w:rFonts w:ascii="Arial" w:hAnsi="Arial" w:cs="Arial"/>
          <w:lang w:val="en-FI"/>
        </w:rPr>
        <w:t>color</w:t>
      </w:r>
      <w:proofErr w:type="spellEnd"/>
      <w:r>
        <w:rPr>
          <w:rFonts w:ascii="Arial" w:hAnsi="Arial" w:cs="Arial"/>
          <w:lang w:val="en-FI"/>
        </w:rPr>
        <w:t xml:space="preserve"> theme.</w:t>
      </w:r>
    </w:p>
    <w:p w14:paraId="5B313422" w14:textId="77777777" w:rsidR="002F3006" w:rsidRDefault="002F3006" w:rsidP="002F3006">
      <w:pPr>
        <w:pStyle w:val="ListParagraph"/>
        <w:numPr>
          <w:ilvl w:val="0"/>
          <w:numId w:val="23"/>
        </w:numPr>
        <w:rPr>
          <w:rFonts w:ascii="Arial" w:hAnsi="Arial" w:cs="Arial"/>
          <w:lang w:val="en-FI"/>
        </w:rPr>
      </w:pPr>
      <w:r>
        <w:rPr>
          <w:rFonts w:ascii="Arial" w:hAnsi="Arial" w:cs="Arial"/>
          <w:lang w:val="en-FI"/>
        </w:rPr>
        <w:t>Parameters:</w:t>
      </w:r>
    </w:p>
    <w:p w14:paraId="09A9D838" w14:textId="6C23C906" w:rsidR="002F3006" w:rsidRDefault="002F3006" w:rsidP="002F3006">
      <w:pPr>
        <w:pStyle w:val="ListParagraph"/>
        <w:numPr>
          <w:ilvl w:val="1"/>
          <w:numId w:val="23"/>
        </w:numPr>
        <w:rPr>
          <w:rFonts w:ascii="Arial" w:hAnsi="Arial" w:cs="Arial"/>
          <w:lang w:val="en-FI"/>
        </w:rPr>
      </w:pPr>
      <w:proofErr w:type="spellStart"/>
      <w:r>
        <w:rPr>
          <w:rFonts w:ascii="Arial" w:hAnsi="Arial" w:cs="Arial"/>
          <w:lang w:val="en-FI"/>
        </w:rPr>
        <w:t>ConsoleColors</w:t>
      </w:r>
      <w:proofErr w:type="spellEnd"/>
      <w:r w:rsidRPr="007617D2">
        <w:rPr>
          <w:rFonts w:ascii="Arial" w:hAnsi="Arial" w:cs="Arial"/>
          <w:lang w:val="en-FI"/>
        </w:rPr>
        <w:t xml:space="preserve"> </w:t>
      </w:r>
      <w:proofErr w:type="spellStart"/>
      <w:r w:rsidR="00195692">
        <w:rPr>
          <w:rFonts w:ascii="Arial" w:hAnsi="Arial" w:cs="Arial"/>
          <w:lang w:val="en-FI"/>
        </w:rPr>
        <w:t>newColors</w:t>
      </w:r>
      <w:proofErr w:type="spellEnd"/>
    </w:p>
    <w:p w14:paraId="146F5006" w14:textId="1CECCBC2" w:rsidR="005E236F" w:rsidRPr="00A603E2" w:rsidRDefault="005E236F" w:rsidP="00A603E2">
      <w:pPr>
        <w:tabs>
          <w:tab w:val="left" w:pos="2838"/>
        </w:tabs>
        <w:rPr>
          <w:rFonts w:ascii="Arial" w:hAnsi="Arial" w:cs="Arial"/>
          <w:lang w:val="en-FI"/>
        </w:rPr>
      </w:pPr>
    </w:p>
    <w:p w14:paraId="74D532A5" w14:textId="4351918A" w:rsidR="005E236F" w:rsidRDefault="005E236F" w:rsidP="005E236F">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GetAllConsoleCommands</w:t>
      </w:r>
      <w:proofErr w:type="spellEnd"/>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 xml:space="preserve">list of strings of all current console commands </w:t>
      </w:r>
    </w:p>
    <w:p w14:paraId="2B494096" w14:textId="77777777" w:rsidR="00A603E2" w:rsidRPr="005E236F" w:rsidRDefault="00A603E2" w:rsidP="005E236F">
      <w:pPr>
        <w:rPr>
          <w:rFonts w:ascii="Arial" w:hAnsi="Arial" w:cs="Arial"/>
          <w:lang w:val="en-FI"/>
        </w:rPr>
      </w:pPr>
    </w:p>
    <w:p w14:paraId="3204D010" w14:textId="6BA08940" w:rsidR="005E236F" w:rsidRPr="005E236F" w:rsidRDefault="005E236F" w:rsidP="005E236F">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GetAllConsoleCommandsWithInfos</w:t>
      </w:r>
      <w:proofErr w:type="spellEnd"/>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list of strings of all current console commands with info texts.</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638FE9A6" w14:textId="570EF5F4" w:rsidR="0045603D" w:rsidRDefault="000C3C0A" w:rsidP="0045603D">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73FE6A47" w14:textId="57A80012" w:rsidR="0045603D" w:rsidRDefault="0045603D" w:rsidP="0045603D">
      <w:pPr>
        <w:rPr>
          <w:rStyle w:val="Hyperlink"/>
          <w:rFonts w:ascii="Arial" w:hAnsi="Arial" w:cs="Arial"/>
          <w:lang w:val="en-FI"/>
        </w:rPr>
      </w:pPr>
    </w:p>
    <w:p w14:paraId="631793F2" w14:textId="77777777" w:rsidR="0045603D" w:rsidRPr="0045603D" w:rsidRDefault="0045603D" w:rsidP="0045603D">
      <w:pPr>
        <w:rPr>
          <w:rFonts w:ascii="Arial" w:hAnsi="Arial" w:cs="Arial"/>
          <w:color w:val="0563C1" w:themeColor="hyperlink"/>
          <w:u w:val="single"/>
          <w:lang w:val="en-FI"/>
        </w:rPr>
      </w:pPr>
    </w:p>
    <w:p w14:paraId="1AF7B0CC" w14:textId="4C473A2F" w:rsidR="007436E5" w:rsidRDefault="0052371C" w:rsidP="00890AAC">
      <w:pPr>
        <w:pStyle w:val="Heading1"/>
        <w:rPr>
          <w:rFonts w:ascii="Arial" w:hAnsi="Arial" w:cs="Arial"/>
          <w:sz w:val="28"/>
          <w:szCs w:val="28"/>
          <w:lang w:val="en-FI"/>
        </w:rPr>
      </w:pPr>
      <w:bookmarkStart w:id="9" w:name="_Toc93233988"/>
      <w:r>
        <w:rPr>
          <w:rFonts w:ascii="Arial" w:hAnsi="Arial" w:cs="Arial"/>
          <w:sz w:val="28"/>
          <w:szCs w:val="28"/>
          <w:lang w:val="en-FI"/>
        </w:rPr>
        <w:lastRenderedPageBreak/>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 xml:space="preserve">To log messages with certain </w:t>
      </w:r>
      <w:proofErr w:type="spellStart"/>
      <w:r>
        <w:rPr>
          <w:rFonts w:ascii="Arial" w:hAnsi="Arial" w:cs="Arial"/>
          <w:lang w:val="en-FI"/>
        </w:rPr>
        <w:t>Color</w:t>
      </w:r>
      <w:proofErr w:type="spellEnd"/>
      <w:r>
        <w:rPr>
          <w:rFonts w:ascii="Arial" w:hAnsi="Arial" w:cs="Arial"/>
          <w:lang w:val="en-FI"/>
        </w:rPr>
        <w:t xml:space="preserve">, you can add optional </w:t>
      </w:r>
      <w:proofErr w:type="spellStart"/>
      <w:r>
        <w:rPr>
          <w:rFonts w:ascii="Arial" w:hAnsi="Arial" w:cs="Arial"/>
          <w:lang w:val="en-FI"/>
        </w:rPr>
        <w:t>Color</w:t>
      </w:r>
      <w:proofErr w:type="spellEnd"/>
      <w:r>
        <w:rPr>
          <w:rFonts w:ascii="Arial" w:hAnsi="Arial" w:cs="Arial"/>
          <w:lang w:val="en-FI"/>
        </w:rPr>
        <w:t xml:space="preserve">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3233989"/>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lastRenderedPageBreak/>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 xml:space="preserve">Default Message Text </w:t>
      </w:r>
      <w:proofErr w:type="spellStart"/>
      <w:r>
        <w:rPr>
          <w:rFonts w:ascii="Arial" w:hAnsi="Arial" w:cs="Arial"/>
          <w:b/>
          <w:bCs/>
          <w:lang w:val="en-FI"/>
        </w:rPr>
        <w:t>Color</w:t>
      </w:r>
      <w:proofErr w:type="spellEnd"/>
      <w:r w:rsidRPr="00154C3C">
        <w:rPr>
          <w:rFonts w:ascii="Arial" w:hAnsi="Arial" w:cs="Arial"/>
          <w:b/>
          <w:bCs/>
          <w:lang w:val="en-FI"/>
        </w:rPr>
        <w:t xml:space="preserve">: </w:t>
      </w:r>
      <w:r>
        <w:rPr>
          <w:rFonts w:ascii="Arial" w:hAnsi="Arial" w:cs="Arial"/>
          <w:lang w:val="en-FI"/>
        </w:rPr>
        <w:t xml:space="preserve">Default message text </w:t>
      </w:r>
      <w:proofErr w:type="spellStart"/>
      <w:r>
        <w:rPr>
          <w:rFonts w:ascii="Arial" w:hAnsi="Arial" w:cs="Arial"/>
          <w:lang w:val="en-FI"/>
        </w:rPr>
        <w:t>color</w:t>
      </w:r>
      <w:proofErr w:type="spellEnd"/>
      <w:r>
        <w:rPr>
          <w:rFonts w:ascii="Arial" w:hAnsi="Arial" w:cs="Arial"/>
          <w:lang w:val="en-FI"/>
        </w:rPr>
        <w:t xml:space="preserve">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5886639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r w:rsidR="00454480">
        <w:rPr>
          <w:rFonts w:ascii="Arial" w:hAnsi="Arial" w:cs="Arial"/>
          <w:lang w:val="en-FI"/>
        </w:rPr>
        <w:t>want</w:t>
      </w:r>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attributes and ignore all other</w:t>
      </w:r>
      <w:r w:rsidR="002C0953">
        <w:rPr>
          <w:rFonts w:ascii="Arial" w:hAnsi="Arial" w:cs="Arial"/>
          <w:lang w:val="en-FI"/>
        </w:rPr>
        <w:t xml:space="preserve"> (</w:t>
      </w:r>
      <w:proofErr w:type="spellStart"/>
      <w:r w:rsidR="002C0953">
        <w:rPr>
          <w:rFonts w:ascii="Arial" w:hAnsi="Arial" w:cs="Arial"/>
          <w:lang w:val="en-FI"/>
        </w:rPr>
        <w:t>MonoBehaviour</w:t>
      </w:r>
      <w:proofErr w:type="spellEnd"/>
      <w:r w:rsidR="002C0953">
        <w:rPr>
          <w:rFonts w:ascii="Arial" w:hAnsi="Arial" w:cs="Arial"/>
          <w:lang w:val="en-FI"/>
        </w:rPr>
        <w:t>)</w:t>
      </w:r>
      <w:r>
        <w:rPr>
          <w:rFonts w:ascii="Arial" w:hAnsi="Arial" w:cs="Arial"/>
          <w:lang w:val="en-FI"/>
        </w:rPr>
        <w:t xml:space="preserv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lastRenderedPageBreak/>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lastRenderedPageBreak/>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3233990"/>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lastRenderedPageBreak/>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3233991"/>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3233992"/>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45B14D47"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but consider</w:t>
      </w:r>
      <w:r w:rsidR="00214655">
        <w:rPr>
          <w:rFonts w:ascii="Arial" w:hAnsi="Arial" w:cs="Arial"/>
          <w:lang w:val="en-FI"/>
        </w:rPr>
        <w:t xml:space="preserve"> that</w:t>
      </w:r>
      <w:r>
        <w:rPr>
          <w:rFonts w:ascii="Arial" w:hAnsi="Arial" w:cs="Arial"/>
          <w:lang w:val="en-FI"/>
        </w:rPr>
        <w:t xml:space="preserve">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lastRenderedPageBreak/>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0F6FC436" w14:textId="6AB0AAB3" w:rsidR="00D24B63" w:rsidRDefault="005F290D" w:rsidP="00237A2A">
      <w:pPr>
        <w:pStyle w:val="Heading1"/>
        <w:rPr>
          <w:rFonts w:ascii="Arial" w:hAnsi="Arial" w:cs="Arial"/>
          <w:sz w:val="28"/>
          <w:szCs w:val="28"/>
          <w:lang w:val="en-FI"/>
        </w:rPr>
      </w:pPr>
      <w:bookmarkStart w:id="18" w:name="_Toc93233993"/>
      <w:r>
        <w:rPr>
          <w:rFonts w:ascii="Arial" w:hAnsi="Arial" w:cs="Arial"/>
          <w:sz w:val="28"/>
          <w:szCs w:val="28"/>
          <w:lang w:val="en-FI"/>
        </w:rPr>
        <w:t>Version History</w:t>
      </w:r>
      <w:bookmarkEnd w:id="18"/>
    </w:p>
    <w:p w14:paraId="16917816" w14:textId="65B89C69" w:rsidR="00237A2A" w:rsidRDefault="00237A2A" w:rsidP="00237A2A">
      <w:pPr>
        <w:rPr>
          <w:lang w:val="en-FI"/>
        </w:rPr>
      </w:pPr>
    </w:p>
    <w:p w14:paraId="1173A5E5" w14:textId="011701F5" w:rsidR="00237A2A" w:rsidRPr="00237A2A" w:rsidRDefault="00237A2A" w:rsidP="00237A2A">
      <w:pPr>
        <w:rPr>
          <w:rFonts w:ascii="Arial" w:hAnsi="Arial" w:cs="Arial"/>
          <w:lang w:val="en-FI"/>
        </w:rPr>
      </w:pPr>
      <w:r>
        <w:rPr>
          <w:rFonts w:ascii="Arial" w:hAnsi="Arial" w:cs="Arial"/>
          <w:lang w:val="en-FI"/>
        </w:rPr>
        <w:t>v 0.8.5</w:t>
      </w:r>
    </w:p>
    <w:p w14:paraId="1CAFF8D1" w14:textId="77777777" w:rsidR="00237A2A" w:rsidRPr="00895809" w:rsidRDefault="00237A2A" w:rsidP="00237A2A">
      <w:pPr>
        <w:rPr>
          <w:rFonts w:ascii="Arial" w:hAnsi="Arial" w:cs="Arial"/>
          <w:lang w:val="en-FI"/>
        </w:rPr>
      </w:pPr>
    </w:p>
    <w:p w14:paraId="25E92D5D" w14:textId="72BB2A1F" w:rsidR="00237A2A" w:rsidRPr="00962540" w:rsidRDefault="00237A2A" w:rsidP="00237A2A">
      <w:pPr>
        <w:pStyle w:val="ListParagraph"/>
        <w:numPr>
          <w:ilvl w:val="0"/>
          <w:numId w:val="23"/>
        </w:numPr>
        <w:rPr>
          <w:lang w:val="en-FI"/>
        </w:rPr>
      </w:pPr>
      <w:r>
        <w:rPr>
          <w:rFonts w:ascii="Arial" w:hAnsi="Arial" w:cs="Arial"/>
          <w:lang w:val="en-FI"/>
        </w:rPr>
        <w:t xml:space="preserve">Code </w:t>
      </w:r>
      <w:proofErr w:type="spellStart"/>
      <w:r>
        <w:rPr>
          <w:rFonts w:ascii="Arial" w:hAnsi="Arial" w:cs="Arial"/>
          <w:lang w:val="en-FI"/>
        </w:rPr>
        <w:t>cleanup</w:t>
      </w:r>
      <w:proofErr w:type="spellEnd"/>
      <w:r>
        <w:rPr>
          <w:rFonts w:ascii="Arial" w:hAnsi="Arial" w:cs="Arial"/>
          <w:lang w:val="en-FI"/>
        </w:rPr>
        <w:t xml:space="preserve"> and added comments</w:t>
      </w:r>
    </w:p>
    <w:p w14:paraId="7D7E0E8A" w14:textId="1C44F7B8" w:rsidR="00237A2A" w:rsidRPr="003C177F" w:rsidRDefault="00D347F6" w:rsidP="00237A2A">
      <w:pPr>
        <w:pStyle w:val="ListParagraph"/>
        <w:numPr>
          <w:ilvl w:val="0"/>
          <w:numId w:val="23"/>
        </w:numPr>
        <w:rPr>
          <w:lang w:val="en-FI"/>
        </w:rPr>
      </w:pPr>
      <w:r>
        <w:rPr>
          <w:rFonts w:ascii="Arial" w:hAnsi="Arial" w:cs="Arial"/>
          <w:lang w:val="en-FI"/>
        </w:rPr>
        <w:t>Updated Editor generate text files utility script to list all parameters</w:t>
      </w:r>
    </w:p>
    <w:p w14:paraId="07719CEC" w14:textId="4493B1B7" w:rsidR="00901F9F" w:rsidRPr="003C177F" w:rsidRDefault="00901F9F" w:rsidP="003C177F">
      <w:pPr>
        <w:pStyle w:val="ListParagraph"/>
        <w:numPr>
          <w:ilvl w:val="0"/>
          <w:numId w:val="23"/>
        </w:numPr>
        <w:rPr>
          <w:lang w:val="en-FI"/>
        </w:rPr>
      </w:pPr>
      <w:r w:rsidRPr="003C177F">
        <w:rPr>
          <w:rFonts w:ascii="Arial" w:hAnsi="Arial" w:cs="Arial"/>
          <w:lang w:val="en-FI"/>
        </w:rPr>
        <w:t xml:space="preserve">Added new </w:t>
      </w:r>
      <w:proofErr w:type="spellStart"/>
      <w:r w:rsidRPr="003C177F">
        <w:rPr>
          <w:rFonts w:ascii="Arial" w:hAnsi="Arial" w:cs="Arial"/>
          <w:lang w:val="en-FI"/>
        </w:rPr>
        <w:t>color</w:t>
      </w:r>
      <w:proofErr w:type="spellEnd"/>
      <w:r w:rsidRPr="003C177F">
        <w:rPr>
          <w:rFonts w:ascii="Arial" w:hAnsi="Arial" w:cs="Arial"/>
          <w:lang w:val="en-FI"/>
        </w:rPr>
        <w:t xml:space="preserve"> theme ‘Darker’</w:t>
      </w:r>
    </w:p>
    <w:p w14:paraId="76555FBA" w14:textId="661800BE" w:rsidR="00237A2A" w:rsidRPr="00AE5D9C" w:rsidRDefault="001059E7" w:rsidP="00237A2A">
      <w:pPr>
        <w:pStyle w:val="ListParagraph"/>
        <w:numPr>
          <w:ilvl w:val="0"/>
          <w:numId w:val="23"/>
        </w:numPr>
        <w:rPr>
          <w:lang w:val="en-FI"/>
        </w:rPr>
      </w:pPr>
      <w:r>
        <w:rPr>
          <w:rFonts w:ascii="Arial" w:hAnsi="Arial" w:cs="Arial"/>
          <w:lang w:val="en-FI"/>
        </w:rPr>
        <w:t xml:space="preserve">Fixed </w:t>
      </w:r>
      <w:proofErr w:type="spellStart"/>
      <w:r>
        <w:rPr>
          <w:rFonts w:ascii="Arial" w:hAnsi="Arial" w:cs="Arial"/>
          <w:lang w:val="en-FI"/>
        </w:rPr>
        <w:t>Console.OpenConsole</w:t>
      </w:r>
      <w:proofErr w:type="spellEnd"/>
      <w:r>
        <w:rPr>
          <w:rFonts w:ascii="Arial" w:hAnsi="Arial" w:cs="Arial"/>
          <w:lang w:val="en-FI"/>
        </w:rPr>
        <w:t xml:space="preserve"> and </w:t>
      </w:r>
      <w:proofErr w:type="spellStart"/>
      <w:r w:rsidR="00386DD8">
        <w:rPr>
          <w:rFonts w:ascii="Arial" w:hAnsi="Arial" w:cs="Arial"/>
          <w:lang w:val="en-FI"/>
        </w:rPr>
        <w:t>Console.</w:t>
      </w:r>
      <w:r>
        <w:rPr>
          <w:rFonts w:ascii="Arial" w:hAnsi="Arial" w:cs="Arial"/>
          <w:lang w:val="en-FI"/>
        </w:rPr>
        <w:t>CloseConsole</w:t>
      </w:r>
      <w:proofErr w:type="spellEnd"/>
      <w:r w:rsidR="00386DD8">
        <w:rPr>
          <w:rFonts w:ascii="Arial" w:hAnsi="Arial" w:cs="Arial"/>
          <w:lang w:val="en-FI"/>
        </w:rPr>
        <w:t xml:space="preserve"> methods</w:t>
      </w:r>
      <w:r w:rsidR="00D323BD">
        <w:rPr>
          <w:rFonts w:ascii="Arial" w:hAnsi="Arial" w:cs="Arial"/>
          <w:lang w:val="en-FI"/>
        </w:rPr>
        <w:t xml:space="preserve"> to work in Awake/Start functions</w:t>
      </w:r>
    </w:p>
    <w:p w14:paraId="41E16E10" w14:textId="3F89CEA6" w:rsidR="00AE5D9C" w:rsidRPr="00372CA0" w:rsidRDefault="00AE5D9C" w:rsidP="00237A2A">
      <w:pPr>
        <w:pStyle w:val="ListParagraph"/>
        <w:numPr>
          <w:ilvl w:val="0"/>
          <w:numId w:val="23"/>
        </w:numPr>
        <w:rPr>
          <w:lang w:val="en-FI"/>
        </w:rPr>
      </w:pPr>
      <w:r>
        <w:rPr>
          <w:rFonts w:ascii="Arial" w:hAnsi="Arial" w:cs="Arial"/>
          <w:lang w:val="en-FI"/>
        </w:rPr>
        <w:t xml:space="preserve">Fixed </w:t>
      </w:r>
      <w:proofErr w:type="spellStart"/>
      <w:r>
        <w:rPr>
          <w:rFonts w:ascii="Arial" w:hAnsi="Arial" w:cs="Arial"/>
          <w:lang w:val="en-FI"/>
        </w:rPr>
        <w:t>DeveloperConsoleEditor</w:t>
      </w:r>
      <w:proofErr w:type="spellEnd"/>
      <w:r>
        <w:rPr>
          <w:rFonts w:ascii="Arial" w:hAnsi="Arial" w:cs="Arial"/>
          <w:lang w:val="en-FI"/>
        </w:rPr>
        <w:t xml:space="preserve"> GUI to properly show all </w:t>
      </w:r>
      <w:r w:rsidR="00F779C1">
        <w:rPr>
          <w:rFonts w:ascii="Arial" w:hAnsi="Arial" w:cs="Arial"/>
          <w:lang w:val="en-FI"/>
        </w:rPr>
        <w:t>settings</w:t>
      </w:r>
    </w:p>
    <w:p w14:paraId="24C98E46" w14:textId="21DF3674" w:rsidR="00372CA0" w:rsidRPr="00372CA0" w:rsidRDefault="00372CA0" w:rsidP="00237A2A">
      <w:pPr>
        <w:pStyle w:val="ListParagraph"/>
        <w:numPr>
          <w:ilvl w:val="0"/>
          <w:numId w:val="23"/>
        </w:numPr>
        <w:rPr>
          <w:lang w:val="en-FI"/>
        </w:rPr>
      </w:pPr>
      <w:r>
        <w:rPr>
          <w:rFonts w:ascii="Arial" w:hAnsi="Arial" w:cs="Arial"/>
          <w:lang w:val="en-FI"/>
        </w:rPr>
        <w:t>Improved Large GUI</w:t>
      </w:r>
    </w:p>
    <w:p w14:paraId="0B38C694" w14:textId="782B78D2" w:rsidR="00372CA0" w:rsidRPr="00BC364D" w:rsidRDefault="00372CA0" w:rsidP="00237A2A">
      <w:pPr>
        <w:pStyle w:val="ListParagraph"/>
        <w:numPr>
          <w:ilvl w:val="0"/>
          <w:numId w:val="23"/>
        </w:numPr>
        <w:rPr>
          <w:lang w:val="en-FI"/>
        </w:rPr>
      </w:pPr>
      <w:r>
        <w:rPr>
          <w:rFonts w:ascii="Arial" w:hAnsi="Arial" w:cs="Arial"/>
          <w:lang w:val="en-FI"/>
        </w:rPr>
        <w:t xml:space="preserve">Adjusted </w:t>
      </w:r>
      <w:r w:rsidR="00033ECE">
        <w:rPr>
          <w:rFonts w:ascii="Arial" w:hAnsi="Arial" w:cs="Arial"/>
          <w:lang w:val="en-FI"/>
        </w:rPr>
        <w:t>‘</w:t>
      </w:r>
      <w:r>
        <w:rPr>
          <w:rFonts w:ascii="Arial" w:hAnsi="Arial" w:cs="Arial"/>
          <w:lang w:val="en-FI"/>
        </w:rPr>
        <w:t>Dark</w:t>
      </w:r>
      <w:r w:rsidR="00033ECE">
        <w:rPr>
          <w:rFonts w:ascii="Arial" w:hAnsi="Arial" w:cs="Arial"/>
          <w:lang w:val="en-FI"/>
        </w:rPr>
        <w:t>’</w:t>
      </w:r>
      <w:r>
        <w:rPr>
          <w:rFonts w:ascii="Arial" w:hAnsi="Arial" w:cs="Arial"/>
          <w:lang w:val="en-FI"/>
        </w:rPr>
        <w:t xml:space="preserve"> theme </w:t>
      </w:r>
      <w:proofErr w:type="spellStart"/>
      <w:r>
        <w:rPr>
          <w:rFonts w:ascii="Arial" w:hAnsi="Arial" w:cs="Arial"/>
          <w:lang w:val="en-FI"/>
        </w:rPr>
        <w:t>colors</w:t>
      </w:r>
      <w:proofErr w:type="spellEnd"/>
    </w:p>
    <w:p w14:paraId="0B104349" w14:textId="77777777" w:rsidR="00BC364D" w:rsidRPr="003C177F" w:rsidRDefault="00BC364D" w:rsidP="00BC364D">
      <w:pPr>
        <w:pStyle w:val="ListParagraph"/>
        <w:numPr>
          <w:ilvl w:val="0"/>
          <w:numId w:val="23"/>
        </w:numPr>
        <w:rPr>
          <w:lang w:val="en-FI"/>
        </w:rPr>
      </w:pPr>
      <w:r>
        <w:rPr>
          <w:rFonts w:ascii="Arial" w:hAnsi="Arial" w:cs="Arial"/>
          <w:lang w:val="en-FI"/>
        </w:rPr>
        <w:t xml:space="preserve">Expanded </w:t>
      </w:r>
      <w:proofErr w:type="spellStart"/>
      <w:r>
        <w:rPr>
          <w:rFonts w:ascii="Arial" w:hAnsi="Arial" w:cs="Arial"/>
          <w:lang w:val="en-FI"/>
        </w:rPr>
        <w:t>Console.cs</w:t>
      </w:r>
      <w:proofErr w:type="spellEnd"/>
      <w:r>
        <w:rPr>
          <w:rFonts w:ascii="Arial" w:hAnsi="Arial" w:cs="Arial"/>
          <w:lang w:val="en-FI"/>
        </w:rPr>
        <w:t xml:space="preserve"> API:</w:t>
      </w:r>
    </w:p>
    <w:p w14:paraId="09F1EE56" w14:textId="5FAC7000" w:rsidR="00BC364D" w:rsidRPr="00D0767C" w:rsidRDefault="00BC364D" w:rsidP="00BC364D">
      <w:pPr>
        <w:pStyle w:val="ListParagraph"/>
        <w:numPr>
          <w:ilvl w:val="1"/>
          <w:numId w:val="23"/>
        </w:numPr>
        <w:rPr>
          <w:lang w:val="en-FI"/>
        </w:rPr>
      </w:pPr>
      <w:r>
        <w:rPr>
          <w:rFonts w:ascii="Arial" w:hAnsi="Arial" w:cs="Arial"/>
          <w:lang w:val="en-FI"/>
        </w:rPr>
        <w:t xml:space="preserve">Added </w:t>
      </w:r>
      <w:proofErr w:type="spellStart"/>
      <w:proofErr w:type="gramStart"/>
      <w:r>
        <w:rPr>
          <w:rFonts w:ascii="Arial" w:hAnsi="Arial" w:cs="Arial"/>
          <w:lang w:val="en-FI"/>
        </w:rPr>
        <w:t>ExecuteCommand</w:t>
      </w:r>
      <w:proofErr w:type="spellEnd"/>
      <w:r>
        <w:rPr>
          <w:rFonts w:ascii="Arial" w:hAnsi="Arial" w:cs="Arial"/>
          <w:lang w:val="en-FI"/>
        </w:rPr>
        <w:t>(</w:t>
      </w:r>
      <w:proofErr w:type="gramEnd"/>
      <w:r>
        <w:rPr>
          <w:rFonts w:ascii="Arial" w:hAnsi="Arial" w:cs="Arial"/>
          <w:lang w:val="en-FI"/>
        </w:rPr>
        <w:t>) method to execute commands</w:t>
      </w:r>
    </w:p>
    <w:p w14:paraId="2151102B" w14:textId="53CF8D4E" w:rsidR="00BC364D" w:rsidRPr="00D0534F" w:rsidRDefault="00BC364D" w:rsidP="00BC364D">
      <w:pPr>
        <w:pStyle w:val="ListParagraph"/>
        <w:numPr>
          <w:ilvl w:val="1"/>
          <w:numId w:val="23"/>
        </w:numPr>
        <w:rPr>
          <w:lang w:val="en-FI"/>
        </w:rPr>
      </w:pPr>
      <w:r>
        <w:rPr>
          <w:rFonts w:ascii="Arial" w:hAnsi="Arial" w:cs="Arial"/>
          <w:lang w:val="en-FI"/>
        </w:rPr>
        <w:t xml:space="preserve">Added </w:t>
      </w:r>
      <w:proofErr w:type="spellStart"/>
      <w:proofErr w:type="gramStart"/>
      <w:r>
        <w:rPr>
          <w:rFonts w:ascii="Arial" w:hAnsi="Arial" w:cs="Arial"/>
          <w:lang w:val="en-FI"/>
        </w:rPr>
        <w:t>ResetConsole</w:t>
      </w:r>
      <w:proofErr w:type="spellEnd"/>
      <w:r>
        <w:rPr>
          <w:rFonts w:ascii="Arial" w:hAnsi="Arial" w:cs="Arial"/>
          <w:lang w:val="en-FI"/>
        </w:rPr>
        <w:t>(</w:t>
      </w:r>
      <w:proofErr w:type="gramEnd"/>
      <w:r>
        <w:rPr>
          <w:rFonts w:ascii="Arial" w:hAnsi="Arial" w:cs="Arial"/>
          <w:lang w:val="en-FI"/>
        </w:rPr>
        <w:t>) method to reset console size and position</w:t>
      </w:r>
    </w:p>
    <w:p w14:paraId="3DE5FA91" w14:textId="05D892B8" w:rsidR="00BC364D" w:rsidRPr="00D0534F" w:rsidRDefault="00BC364D" w:rsidP="00BC364D">
      <w:pPr>
        <w:pStyle w:val="ListParagraph"/>
        <w:numPr>
          <w:ilvl w:val="1"/>
          <w:numId w:val="23"/>
        </w:numPr>
        <w:rPr>
          <w:lang w:val="en-FI"/>
        </w:rPr>
      </w:pPr>
      <w:r>
        <w:rPr>
          <w:rFonts w:ascii="Arial" w:hAnsi="Arial" w:cs="Arial"/>
          <w:lang w:val="en-FI"/>
        </w:rPr>
        <w:t xml:space="preserve">Added </w:t>
      </w:r>
      <w:proofErr w:type="spellStart"/>
      <w:proofErr w:type="gramStart"/>
      <w:r>
        <w:rPr>
          <w:rFonts w:ascii="Arial" w:hAnsi="Arial" w:cs="Arial"/>
          <w:lang w:val="en-FI"/>
        </w:rPr>
        <w:t>SetGUITheme</w:t>
      </w:r>
      <w:proofErr w:type="spellEnd"/>
      <w:r>
        <w:rPr>
          <w:rFonts w:ascii="Arial" w:hAnsi="Arial" w:cs="Arial"/>
          <w:lang w:val="en-FI"/>
        </w:rPr>
        <w:t>(</w:t>
      </w:r>
      <w:proofErr w:type="gramEnd"/>
      <w:r>
        <w:rPr>
          <w:rFonts w:ascii="Arial" w:hAnsi="Arial" w:cs="Arial"/>
          <w:lang w:val="en-FI"/>
        </w:rPr>
        <w:t>) method to set Console GUI theme</w:t>
      </w:r>
    </w:p>
    <w:p w14:paraId="36C6FE23" w14:textId="7A4EBF97" w:rsidR="00BC364D" w:rsidRPr="00BC364D" w:rsidRDefault="00BC364D" w:rsidP="00BC364D">
      <w:pPr>
        <w:pStyle w:val="ListParagraph"/>
        <w:numPr>
          <w:ilvl w:val="1"/>
          <w:numId w:val="23"/>
        </w:numPr>
        <w:rPr>
          <w:lang w:val="en-FI"/>
        </w:rPr>
      </w:pPr>
      <w:r>
        <w:rPr>
          <w:rFonts w:ascii="Arial" w:hAnsi="Arial" w:cs="Arial"/>
          <w:lang w:val="en-FI"/>
        </w:rPr>
        <w:t xml:space="preserve">Added </w:t>
      </w:r>
      <w:proofErr w:type="spellStart"/>
      <w:proofErr w:type="gramStart"/>
      <w:r>
        <w:rPr>
          <w:rFonts w:ascii="Arial" w:hAnsi="Arial" w:cs="Arial"/>
          <w:lang w:val="en-FI"/>
        </w:rPr>
        <w:t>SetCustomGUITheme</w:t>
      </w:r>
      <w:proofErr w:type="spellEnd"/>
      <w:r>
        <w:rPr>
          <w:rFonts w:ascii="Arial" w:hAnsi="Arial" w:cs="Arial"/>
          <w:lang w:val="en-FI"/>
        </w:rPr>
        <w:t>(</w:t>
      </w:r>
      <w:proofErr w:type="gramEnd"/>
      <w:r>
        <w:rPr>
          <w:rFonts w:ascii="Arial" w:hAnsi="Arial" w:cs="Arial"/>
          <w:lang w:val="en-FI"/>
        </w:rPr>
        <w:t xml:space="preserve">) method to </w:t>
      </w:r>
      <w:proofErr w:type="spellStart"/>
      <w:r>
        <w:rPr>
          <w:rFonts w:ascii="Arial" w:hAnsi="Arial" w:cs="Arial"/>
          <w:lang w:val="en-FI"/>
        </w:rPr>
        <w:t>to</w:t>
      </w:r>
      <w:proofErr w:type="spellEnd"/>
      <w:r>
        <w:rPr>
          <w:rFonts w:ascii="Arial" w:hAnsi="Arial" w:cs="Arial"/>
          <w:lang w:val="en-FI"/>
        </w:rPr>
        <w:t xml:space="preserve"> set custom Console GUI theme</w:t>
      </w:r>
    </w:p>
    <w:p w14:paraId="5AB29E66" w14:textId="77777777" w:rsidR="00237A2A" w:rsidRPr="00237A2A" w:rsidRDefault="00237A2A" w:rsidP="00237A2A">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w:t>
      </w:r>
      <w:proofErr w:type="spellStart"/>
      <w:r>
        <w:rPr>
          <w:rFonts w:ascii="Arial" w:hAnsi="Arial" w:cs="Arial"/>
          <w:lang w:val="en-FI"/>
        </w:rPr>
        <w:t>color</w:t>
      </w:r>
      <w:proofErr w:type="spellEnd"/>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 xml:space="preserve">Optimized </w:t>
      </w:r>
      <w:proofErr w:type="spellStart"/>
      <w:r>
        <w:rPr>
          <w:rFonts w:ascii="Arial" w:hAnsi="Arial" w:cs="Arial"/>
          <w:lang w:val="en-FI"/>
        </w:rPr>
        <w:t>ConsoleCommand</w:t>
      </w:r>
      <w:proofErr w:type="spellEnd"/>
      <w:r>
        <w:rPr>
          <w:rFonts w:ascii="Arial" w:hAnsi="Arial" w:cs="Arial"/>
          <w:lang w:val="en-FI"/>
        </w:rPr>
        <w:t xml:space="preserve">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lastRenderedPageBreak/>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10AC2" w14:textId="77777777" w:rsidR="00E43506" w:rsidRDefault="00E43506" w:rsidP="003A77D5">
      <w:r>
        <w:separator/>
      </w:r>
    </w:p>
  </w:endnote>
  <w:endnote w:type="continuationSeparator" w:id="0">
    <w:p w14:paraId="460528A4" w14:textId="77777777" w:rsidR="00E43506" w:rsidRDefault="00E4350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E43506" w:rsidP="0AE697DA">
          <w:pPr>
            <w:pStyle w:val="Header"/>
            <w:ind w:left="-115"/>
          </w:pPr>
        </w:p>
      </w:tc>
      <w:tc>
        <w:tcPr>
          <w:tcW w:w="3307" w:type="dxa"/>
        </w:tcPr>
        <w:p w14:paraId="0A0DAEF9" w14:textId="77777777" w:rsidR="00CD4182" w:rsidRDefault="00E43506" w:rsidP="0AE697DA">
          <w:pPr>
            <w:pStyle w:val="Header"/>
            <w:jc w:val="center"/>
          </w:pPr>
        </w:p>
      </w:tc>
      <w:tc>
        <w:tcPr>
          <w:tcW w:w="3307" w:type="dxa"/>
        </w:tcPr>
        <w:p w14:paraId="49FE2C72" w14:textId="77777777" w:rsidR="00CD4182" w:rsidRDefault="00E43506" w:rsidP="0AE697DA">
          <w:pPr>
            <w:pStyle w:val="Header"/>
            <w:ind w:right="-115"/>
            <w:jc w:val="right"/>
          </w:pPr>
        </w:p>
      </w:tc>
    </w:tr>
  </w:tbl>
  <w:p w14:paraId="7A040834" w14:textId="77777777" w:rsidR="00CD4182" w:rsidRDefault="00E4350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EF56" w14:textId="77777777" w:rsidR="00E43506" w:rsidRDefault="00E43506" w:rsidP="003A77D5">
      <w:r>
        <w:separator/>
      </w:r>
    </w:p>
  </w:footnote>
  <w:footnote w:type="continuationSeparator" w:id="0">
    <w:p w14:paraId="7EC80D3F" w14:textId="77777777" w:rsidR="00E43506" w:rsidRDefault="00E4350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570DBE3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5965AF">
      <w:rPr>
        <w:rFonts w:ascii="Arial" w:hAnsi="Arial"/>
        <w:sz w:val="24"/>
        <w:lang w:val="en-FI"/>
      </w:rPr>
      <w:t>5</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E43506"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79C"/>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0101"/>
    <w:rsid w:val="00031E14"/>
    <w:rsid w:val="00033736"/>
    <w:rsid w:val="00033ECE"/>
    <w:rsid w:val="00034857"/>
    <w:rsid w:val="00035081"/>
    <w:rsid w:val="00041F6C"/>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052"/>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59E7"/>
    <w:rsid w:val="00106450"/>
    <w:rsid w:val="00106EF0"/>
    <w:rsid w:val="00106FF2"/>
    <w:rsid w:val="0011015B"/>
    <w:rsid w:val="001104E8"/>
    <w:rsid w:val="00110614"/>
    <w:rsid w:val="001127FE"/>
    <w:rsid w:val="001128D3"/>
    <w:rsid w:val="00113F6C"/>
    <w:rsid w:val="00114273"/>
    <w:rsid w:val="001144D9"/>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67524"/>
    <w:rsid w:val="001725F3"/>
    <w:rsid w:val="00172995"/>
    <w:rsid w:val="001736E3"/>
    <w:rsid w:val="00175635"/>
    <w:rsid w:val="00175E02"/>
    <w:rsid w:val="0017697E"/>
    <w:rsid w:val="00177EDC"/>
    <w:rsid w:val="00180C30"/>
    <w:rsid w:val="00183A2E"/>
    <w:rsid w:val="00185E68"/>
    <w:rsid w:val="00187823"/>
    <w:rsid w:val="00187993"/>
    <w:rsid w:val="00193476"/>
    <w:rsid w:val="00195692"/>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2E57"/>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4655"/>
    <w:rsid w:val="00217C69"/>
    <w:rsid w:val="002203F8"/>
    <w:rsid w:val="00221361"/>
    <w:rsid w:val="00222769"/>
    <w:rsid w:val="00225D7F"/>
    <w:rsid w:val="00232589"/>
    <w:rsid w:val="002329BD"/>
    <w:rsid w:val="00232F31"/>
    <w:rsid w:val="00233D9D"/>
    <w:rsid w:val="00235C39"/>
    <w:rsid w:val="0023668D"/>
    <w:rsid w:val="0023783E"/>
    <w:rsid w:val="00237A2A"/>
    <w:rsid w:val="00237F5A"/>
    <w:rsid w:val="00240941"/>
    <w:rsid w:val="0024290B"/>
    <w:rsid w:val="002437E9"/>
    <w:rsid w:val="00245604"/>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0AE0"/>
    <w:rsid w:val="002A2B89"/>
    <w:rsid w:val="002A534C"/>
    <w:rsid w:val="002A5BD9"/>
    <w:rsid w:val="002A78C0"/>
    <w:rsid w:val="002A7A48"/>
    <w:rsid w:val="002B0BC2"/>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006"/>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06E0"/>
    <w:rsid w:val="00371FBD"/>
    <w:rsid w:val="00372CA0"/>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6C60"/>
    <w:rsid w:val="00386DD8"/>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7F"/>
    <w:rsid w:val="003C17CD"/>
    <w:rsid w:val="003C20BE"/>
    <w:rsid w:val="003C2E88"/>
    <w:rsid w:val="003C3677"/>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39E"/>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480"/>
    <w:rsid w:val="00454F98"/>
    <w:rsid w:val="004557FE"/>
    <w:rsid w:val="00455E7E"/>
    <w:rsid w:val="0045603D"/>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19C7"/>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460"/>
    <w:rsid w:val="0052371C"/>
    <w:rsid w:val="0052383D"/>
    <w:rsid w:val="00524250"/>
    <w:rsid w:val="005244E7"/>
    <w:rsid w:val="00526621"/>
    <w:rsid w:val="005277AD"/>
    <w:rsid w:val="00531993"/>
    <w:rsid w:val="005339B2"/>
    <w:rsid w:val="00533C56"/>
    <w:rsid w:val="00533D47"/>
    <w:rsid w:val="0053479A"/>
    <w:rsid w:val="0053613F"/>
    <w:rsid w:val="00536A8E"/>
    <w:rsid w:val="00536CB5"/>
    <w:rsid w:val="00537EB2"/>
    <w:rsid w:val="00540A30"/>
    <w:rsid w:val="0054136A"/>
    <w:rsid w:val="00542937"/>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075"/>
    <w:rsid w:val="00575C75"/>
    <w:rsid w:val="00576B33"/>
    <w:rsid w:val="00576FC2"/>
    <w:rsid w:val="005772B1"/>
    <w:rsid w:val="0058079F"/>
    <w:rsid w:val="00580A0E"/>
    <w:rsid w:val="00582538"/>
    <w:rsid w:val="00583D8E"/>
    <w:rsid w:val="00584AAB"/>
    <w:rsid w:val="00584C7B"/>
    <w:rsid w:val="005859D6"/>
    <w:rsid w:val="00585BEE"/>
    <w:rsid w:val="0059512E"/>
    <w:rsid w:val="005965AF"/>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36F"/>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C98"/>
    <w:rsid w:val="00661D81"/>
    <w:rsid w:val="00661FF6"/>
    <w:rsid w:val="00663035"/>
    <w:rsid w:val="00664F84"/>
    <w:rsid w:val="00665F39"/>
    <w:rsid w:val="006758D4"/>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2395"/>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51"/>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1A28"/>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0A50"/>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55A7"/>
    <w:rsid w:val="0080699E"/>
    <w:rsid w:val="00806AF4"/>
    <w:rsid w:val="008159D5"/>
    <w:rsid w:val="00815D32"/>
    <w:rsid w:val="0081679C"/>
    <w:rsid w:val="0081774A"/>
    <w:rsid w:val="00817967"/>
    <w:rsid w:val="008233E6"/>
    <w:rsid w:val="008272CB"/>
    <w:rsid w:val="0082733E"/>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0426"/>
    <w:rsid w:val="008F525F"/>
    <w:rsid w:val="008F56BA"/>
    <w:rsid w:val="008F5DA5"/>
    <w:rsid w:val="008F5EB2"/>
    <w:rsid w:val="0090063E"/>
    <w:rsid w:val="00901B54"/>
    <w:rsid w:val="00901F9F"/>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16E9"/>
    <w:rsid w:val="00952A88"/>
    <w:rsid w:val="00952F07"/>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3490"/>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26A"/>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3E2"/>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3D12"/>
    <w:rsid w:val="00AD5B7E"/>
    <w:rsid w:val="00AD5FCF"/>
    <w:rsid w:val="00AD6C5D"/>
    <w:rsid w:val="00AE2614"/>
    <w:rsid w:val="00AE2B48"/>
    <w:rsid w:val="00AE5D9C"/>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17AB"/>
    <w:rsid w:val="00B636FE"/>
    <w:rsid w:val="00B64BA5"/>
    <w:rsid w:val="00B65B3F"/>
    <w:rsid w:val="00B666DE"/>
    <w:rsid w:val="00B667D5"/>
    <w:rsid w:val="00B706B8"/>
    <w:rsid w:val="00B7294F"/>
    <w:rsid w:val="00B73809"/>
    <w:rsid w:val="00B752DD"/>
    <w:rsid w:val="00B80CC1"/>
    <w:rsid w:val="00B80E21"/>
    <w:rsid w:val="00B80F30"/>
    <w:rsid w:val="00B81702"/>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B7A33"/>
    <w:rsid w:val="00BC05B4"/>
    <w:rsid w:val="00BC15BB"/>
    <w:rsid w:val="00BC19DC"/>
    <w:rsid w:val="00BC1E4E"/>
    <w:rsid w:val="00BC2130"/>
    <w:rsid w:val="00BC2F12"/>
    <w:rsid w:val="00BC364D"/>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1920"/>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0A5E"/>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18E3"/>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0534F"/>
    <w:rsid w:val="00D0767C"/>
    <w:rsid w:val="00D1433E"/>
    <w:rsid w:val="00D15185"/>
    <w:rsid w:val="00D156F6"/>
    <w:rsid w:val="00D177CD"/>
    <w:rsid w:val="00D17EF7"/>
    <w:rsid w:val="00D20CA6"/>
    <w:rsid w:val="00D233D5"/>
    <w:rsid w:val="00D24B63"/>
    <w:rsid w:val="00D25526"/>
    <w:rsid w:val="00D262BC"/>
    <w:rsid w:val="00D323BD"/>
    <w:rsid w:val="00D347F6"/>
    <w:rsid w:val="00D35043"/>
    <w:rsid w:val="00D3521C"/>
    <w:rsid w:val="00D362D9"/>
    <w:rsid w:val="00D4124C"/>
    <w:rsid w:val="00D4135F"/>
    <w:rsid w:val="00D43698"/>
    <w:rsid w:val="00D43E00"/>
    <w:rsid w:val="00D45BD2"/>
    <w:rsid w:val="00D46147"/>
    <w:rsid w:val="00D465FE"/>
    <w:rsid w:val="00D5028A"/>
    <w:rsid w:val="00D512FE"/>
    <w:rsid w:val="00D51881"/>
    <w:rsid w:val="00D53317"/>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284"/>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506"/>
    <w:rsid w:val="00E437D1"/>
    <w:rsid w:val="00E46857"/>
    <w:rsid w:val="00E51314"/>
    <w:rsid w:val="00E51A51"/>
    <w:rsid w:val="00E526DF"/>
    <w:rsid w:val="00E531B6"/>
    <w:rsid w:val="00E531E7"/>
    <w:rsid w:val="00E543B2"/>
    <w:rsid w:val="00E55B92"/>
    <w:rsid w:val="00E55D46"/>
    <w:rsid w:val="00E561D1"/>
    <w:rsid w:val="00E60D06"/>
    <w:rsid w:val="00E616A8"/>
    <w:rsid w:val="00E6263C"/>
    <w:rsid w:val="00E64F67"/>
    <w:rsid w:val="00E71BCE"/>
    <w:rsid w:val="00E73A91"/>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244D"/>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51B"/>
    <w:rsid w:val="00F46878"/>
    <w:rsid w:val="00F50F9F"/>
    <w:rsid w:val="00F54A1B"/>
    <w:rsid w:val="00F5662C"/>
    <w:rsid w:val="00F567EA"/>
    <w:rsid w:val="00F573DD"/>
    <w:rsid w:val="00F6168F"/>
    <w:rsid w:val="00F61B34"/>
    <w:rsid w:val="00F62361"/>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779C1"/>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14</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2258</cp:revision>
  <cp:lastPrinted>2022-01-16T11:59:00Z</cp:lastPrinted>
  <dcterms:created xsi:type="dcterms:W3CDTF">2021-09-23T14:04:00Z</dcterms:created>
  <dcterms:modified xsi:type="dcterms:W3CDTF">2022-01-16T11:59:00Z</dcterms:modified>
</cp:coreProperties>
</file>