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rPr>
          <w:color w:val="CCCC00"/>
        </w:rPr>
        <w:t>Macro</w:t>
      </w:r>
      <w:r>
        <w:br/>
      </w:r>
      <w:r>
        <w:br/>
      </w:r>
      <w:r>
        <w:rPr>
          <w:color w:val="000000"/>
        </w:rPr>
        <w:t xml:space="preserve">About </w:t>
      </w:r>
      <w:r>
        <w:rPr>
          <w:color w:val="000000"/>
        </w:rPr>
        <w:t xml:space="preserve">300 </w:t>
      </w:r>
      <w:r>
        <w:rPr>
          <w:color w:val="000000"/>
        </w:rPr>
        <w:t xml:space="preserve">s </w:t>
      </w:r>
      <w:r>
        <w:rPr>
          <w:color w:val="000000"/>
        </w:rPr>
        <w:t xml:space="preserve">sputtering </w:t>
      </w:r>
      <w:r>
        <w:rPr>
          <w:color w:val="000000"/>
        </w:rPr>
        <w:t xml:space="preserve">is </w:t>
      </w:r>
      <w:r>
        <w:rPr>
          <w:color w:val="000000"/>
        </w:rPr>
        <w:t xml:space="preserve">needed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Na </w:t>
      </w:r>
      <w:r>
        <w:rPr>
          <w:color w:val="000000"/>
        </w:rPr>
        <w:t xml:space="preserve">signal </w:t>
      </w:r>
      <w:r>
        <w:rPr>
          <w:color w:val="000000"/>
        </w:rPr>
        <w:t xml:space="preserve">to </w:t>
      </w:r>
      <w:r>
        <w:rPr>
          <w:color w:val="000000"/>
        </w:rPr>
        <w:t xml:space="preserve">become </w:t>
      </w:r>
      <w:r>
        <w:rPr>
          <w:color w:val="000000"/>
        </w:rPr>
        <w:t xml:space="preserve">stable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the </w:t>
      </w:r>
      <w:r>
        <w:rPr>
          <w:color w:val="000000"/>
        </w:rPr>
        <w:t xml:space="preserve">sodium </w:t>
      </w:r>
      <w:r>
        <w:rPr>
          <w:color w:val="000000"/>
        </w:rPr>
        <w:t xml:space="preserve">concentration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is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within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only </w:t>
      </w:r>
      <w:r>
        <w:rPr>
          <w:color w:val="000000"/>
        </w:rPr>
        <w:t xml:space="preserve">42.1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remained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000000"/>
        </w:rPr>
        <w:t xml:space="preserve">NCM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cycled </w:t>
      </w:r>
      <w:r>
        <w:rPr>
          <w:color w:val="000000"/>
        </w:rPr>
        <w:t xml:space="preserve">at </w:t>
      </w:r>
      <w:r>
        <w:rPr>
          <w:color w:val="000000"/>
        </w:rPr>
        <w:t xml:space="preserve">5C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Upon </w:t>
      </w:r>
      <w:r>
        <w:rPr>
          <w:color w:val="000000"/>
        </w:rPr>
        <w:t xml:space="preserve">reverting </w:t>
      </w:r>
      <w:r>
        <w:rPr>
          <w:color w:val="000000"/>
        </w:rPr>
        <w:t xml:space="preserve">back </w:t>
      </w:r>
      <w:r>
        <w:rPr>
          <w:color w:val="000000"/>
        </w:rPr>
        <w:t xml:space="preserve">to </w:t>
      </w:r>
      <w:r>
        <w:rPr>
          <w:color w:val="000000"/>
        </w:rPr>
        <w:t xml:space="preserve">a </w:t>
      </w:r>
      <w:r>
        <w:rPr>
          <w:color w:val="000000"/>
        </w:rPr>
        <w:t xml:space="preserve">current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0.1C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NCZM </w:t>
      </w:r>
      <w:r>
        <w:rPr>
          <w:color w:val="000000"/>
        </w:rPr>
        <w:t xml:space="preserve">was </w:t>
      </w:r>
      <w:r>
        <w:rPr>
          <w:color w:val="000000"/>
        </w:rPr>
        <w:t xml:space="preserve">fully </w:t>
      </w:r>
      <w:r>
        <w:rPr>
          <w:color w:val="000000"/>
        </w:rPr>
        <w:t xml:space="preserve">restored </w:t>
      </w:r>
      <w:r>
        <w:rPr>
          <w:color w:val="000000"/>
        </w:rPr>
        <w:t xml:space="preserve">( </w:t>
      </w:r>
      <w:r>
        <w:rPr>
          <w:color w:val="000000"/>
        </w:rPr>
        <w:t xml:space="preserve">87.2 </w:t>
      </w:r>
      <w:r>
        <w:rPr>
          <w:color w:val="000000"/>
        </w:rPr>
        <w:t xml:space="preserve">mAh </w:t>
      </w:r>
      <w:r>
        <w:rPr>
          <w:color w:val="000000"/>
        </w:rPr>
        <w:t xml:space="preserve">g-1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was </w:t>
      </w:r>
      <w:r>
        <w:rPr>
          <w:color w:val="000000"/>
        </w:rPr>
        <w:t xml:space="preserve">not </w:t>
      </w:r>
      <w:r>
        <w:rPr>
          <w:color w:val="000000"/>
        </w:rPr>
        <w:t xml:space="preserve">the </w:t>
      </w:r>
      <w:r>
        <w:rPr>
          <w:color w:val="000000"/>
        </w:rPr>
        <w:t xml:space="preserve">case </w:t>
      </w:r>
      <w:r>
        <w:rPr>
          <w:color w:val="000000"/>
        </w:rPr>
        <w:t xml:space="preserve">for </w:t>
      </w:r>
      <w:r>
        <w:rPr>
          <w:color w:val="000000"/>
        </w:rPr>
        <w:t xml:space="preserve">NCM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discharge </w:t>
      </w:r>
      <w:r>
        <w:rPr>
          <w:color w:val="CCCC00"/>
        </w:rPr>
        <w:t xml:space="preserve">plateau </w:t>
      </w:r>
      <w:r>
        <w:rPr>
          <w:color w:val="CCCC00"/>
        </w:rPr>
        <w:t xml:space="preserve">of </w:t>
      </w:r>
      <w:r>
        <w:rPr>
          <w:color w:val="CCCC00"/>
        </w:rPr>
        <w:t xml:space="preserve">NCM </w:t>
      </w:r>
      <w:r>
        <w:rPr>
          <w:color w:val="CCCC00"/>
        </w:rPr>
        <w:t xml:space="preserve">around </w:t>
      </w:r>
      <w:r>
        <w:rPr>
          <w:color w:val="CCCC00"/>
        </w:rPr>
        <w:t xml:space="preserve">3.9 </w:t>
      </w:r>
      <w:r>
        <w:rPr>
          <w:color w:val="CCCC00"/>
        </w:rPr>
        <w:t xml:space="preserve">V </w:t>
      </w:r>
      <w:r>
        <w:rPr>
          <w:color w:val="000000"/>
        </w:rPr>
        <w:t xml:space="preserve">only </w:t>
      </w:r>
      <w:r>
        <w:rPr>
          <w:color w:val="000000"/>
        </w:rPr>
        <w:t xml:space="preserve">last </w:t>
      </w:r>
      <w:r>
        <w:rPr>
          <w:color w:val="000000"/>
        </w:rPr>
        <w:t xml:space="preserve">for </w:t>
      </w:r>
      <w:r>
        <w:rPr>
          <w:color w:val="000000"/>
        </w:rPr>
        <w:t xml:space="preserve">100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a </w:t>
      </w:r>
      <w:r>
        <w:rPr>
          <w:color w:val="CCCC00"/>
        </w:rPr>
        <w:t xml:space="preserve">poor </w:t>
      </w:r>
      <w:r>
        <w:rPr>
          <w:color w:val="CCCC00"/>
        </w:rPr>
        <w:t xml:space="preserve">reversibility </w:t>
      </w:r>
      <w:r>
        <w:rPr>
          <w:color w:val="CCCC00"/>
        </w:rPr>
        <w:t xml:space="preserve">mechanism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Meanwhile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new </w:t>
      </w:r>
      <w:r>
        <w:rPr>
          <w:color w:val="000000"/>
        </w:rPr>
        <w:t xml:space="preserve">phase </w:t>
      </w:r>
      <w:r>
        <w:rPr>
          <w:color w:val="000000"/>
        </w:rPr>
        <w:t xml:space="preserve">starts </w:t>
      </w:r>
      <w:r>
        <w:rPr>
          <w:color w:val="000000"/>
        </w:rPr>
        <w:t xml:space="preserve">to </w:t>
      </w:r>
      <w:r>
        <w:rPr>
          <w:color w:val="000000"/>
        </w:rPr>
        <w:t xml:space="preserve">form </w:t>
      </w:r>
      <w:r>
        <w:rPr>
          <w:color w:val="000000"/>
        </w:rPr>
        <w:t xml:space="preserve">and </w:t>
      </w:r>
      <w:r>
        <w:rPr>
          <w:color w:val="000000"/>
        </w:rPr>
        <w:t xml:space="preserve">grow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expense </w:t>
      </w:r>
      <w:r>
        <w:rPr>
          <w:color w:val="000000"/>
        </w:rPr>
        <w:t xml:space="preserve">of </w:t>
      </w:r>
      <w:r>
        <w:rPr>
          <w:color w:val="000000"/>
        </w:rPr>
        <w:t xml:space="preserve">P2 </w:t>
      </w:r>
      <w:r>
        <w:rPr>
          <w:color w:val="000000"/>
        </w:rPr>
        <w:t xml:space="preserve">( </w:t>
      </w:r>
      <w:r>
        <w:rPr>
          <w:color w:val="000000"/>
        </w:rPr>
        <w:t xml:space="preserve">original </w:t>
      </w:r>
      <w:r>
        <w:rPr>
          <w:color w:val="000000"/>
        </w:rPr>
        <w:t xml:space="preserve">) </w:t>
      </w:r>
      <w:r>
        <w:rPr>
          <w:color w:val="000000"/>
        </w:rPr>
        <w:t xml:space="preserve">when </w:t>
      </w:r>
      <w:r>
        <w:rPr>
          <w:color w:val="000000"/>
        </w:rPr>
        <w:t xml:space="preserve">charged </w:t>
      </w:r>
      <w:r>
        <w:rPr>
          <w:color w:val="000000"/>
        </w:rPr>
        <w:t xml:space="preserve">to </w:t>
      </w:r>
      <w:r>
        <w:rPr>
          <w:color w:val="000000"/>
        </w:rPr>
        <w:t xml:space="preserve">3.8 </w:t>
      </w:r>
      <w:r>
        <w:rPr>
          <w:color w:val="000000"/>
        </w:rPr>
        <w:t xml:space="preserve">V </w:t>
      </w:r>
      <w:r>
        <w:rPr>
          <w:color w:val="000000"/>
        </w:rPr>
        <w:t xml:space="preserve">corresponding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region </w:t>
      </w:r>
      <w:r>
        <w:rPr>
          <w:color w:val="000000"/>
        </w:rPr>
        <w:t xml:space="preserve">of </w:t>
      </w:r>
      <w:r>
        <w:rPr>
          <w:color w:val="000000"/>
        </w:rPr>
        <w:t xml:space="preserve">0.42 </w:t>
      </w:r>
      <w:r>
        <w:rPr>
          <w:color w:val="000000"/>
        </w:rPr>
        <w:t xml:space="preserve">&lt; </w:t>
      </w:r>
      <w:r>
        <w:rPr>
          <w:color w:val="000000"/>
        </w:rPr>
        <w:t xml:space="preserve">x </w:t>
      </w:r>
      <w:r>
        <w:rPr>
          <w:color w:val="000000"/>
        </w:rPr>
        <w:t xml:space="preserve">&lt; </w:t>
      </w:r>
      <w:r>
        <w:rPr>
          <w:color w:val="000000"/>
        </w:rPr>
        <w:t xml:space="preserve">0.51 </w:t>
      </w:r>
      <w:r>
        <w:rPr>
          <w:color w:val="000000"/>
        </w:rPr>
        <w:t xml:space="preserve">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