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554" w:firstLine="0"/>
        <w:jc w:val="left"/>
        <w:rPr>
          <w:rFonts w:ascii="Times New Roman" w:hAnsi="Times New Roman" w:cs="Times New Roman" w:eastAsia="Times New Roman"/>
          <w:color w:val="auto"/>
          <w:spacing w:val="0"/>
          <w:position w:val="0"/>
          <w:sz w:val="20"/>
          <w:shd w:fill="auto" w:val="clear"/>
        </w:rPr>
      </w:pPr>
      <w:r>
        <w:object w:dxaOrig="5895" w:dyaOrig="3538">
          <v:rect xmlns:o="urn:schemas-microsoft-com:office:office" xmlns:v="urn:schemas-microsoft-com:vml" id="rectole0000000000" style="width:294.750000pt;height:17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9"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2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&lt;Name-of-Software-Application&gt;</w:t>
      </w:r>
    </w:p>
    <w:p>
      <w:pPr>
        <w:spacing w:before="2" w:after="0" w:line="267"/>
        <w:ind w:right="20" w:left="4"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CS</w:t>
      </w:r>
      <w:r>
        <w:rPr>
          <w:rFonts w:ascii="Calibri" w:hAnsi="Calibri" w:cs="Calibri" w:eastAsia="Calibri"/>
          <w:b/>
          <w:color w:val="auto"/>
          <w:spacing w:val="-5"/>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230</w:t>
      </w:r>
      <w:r>
        <w:rPr>
          <w:rFonts w:ascii="Calibri" w:hAnsi="Calibri" w:cs="Calibri" w:eastAsia="Calibri"/>
          <w:b/>
          <w:color w:val="auto"/>
          <w:spacing w:val="-7"/>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Project</w:t>
      </w:r>
      <w:r>
        <w:rPr>
          <w:rFonts w:ascii="Calibri" w:hAnsi="Calibri" w:cs="Calibri" w:eastAsia="Calibri"/>
          <w:b/>
          <w:color w:val="auto"/>
          <w:spacing w:val="-6"/>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Software</w:t>
      </w:r>
      <w:r>
        <w:rPr>
          <w:rFonts w:ascii="Calibri" w:hAnsi="Calibri" w:cs="Calibri" w:eastAsia="Calibri"/>
          <w:b/>
          <w:color w:val="auto"/>
          <w:spacing w:val="-6"/>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Design</w:t>
      </w:r>
      <w:r>
        <w:rPr>
          <w:rFonts w:ascii="Calibri" w:hAnsi="Calibri" w:cs="Calibri" w:eastAsia="Calibri"/>
          <w:b/>
          <w:color w:val="auto"/>
          <w:spacing w:val="-4"/>
          <w:position w:val="0"/>
          <w:sz w:val="22"/>
          <w:u w:val="single"/>
          <w:shd w:fill="auto" w:val="clear"/>
        </w:rPr>
        <w:t xml:space="preserve"> </w:t>
      </w:r>
      <w:r>
        <w:rPr>
          <w:rFonts w:ascii="Calibri" w:hAnsi="Calibri" w:cs="Calibri" w:eastAsia="Calibri"/>
          <w:b/>
          <w:color w:val="auto"/>
          <w:spacing w:val="-2"/>
          <w:position w:val="0"/>
          <w:sz w:val="22"/>
          <w:u w:val="single"/>
          <w:shd w:fill="auto" w:val="clear"/>
        </w:rPr>
        <w:t xml:space="preserve">Template</w:t>
      </w:r>
    </w:p>
    <w:p>
      <w:pPr>
        <w:spacing w:before="0" w:after="0" w:line="267"/>
        <w:ind w:right="2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Version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5"/>
          <w:position w:val="0"/>
          <w:sz w:val="22"/>
          <w:shd w:fill="auto" w:val="clear"/>
        </w:rPr>
        <w:t xml:space="preserve">1.0</w:t>
      </w:r>
    </w:p>
    <w:p>
      <w:pPr>
        <w:spacing w:before="10" w:after="0" w:line="800"/>
        <w:ind w:right="6939" w:left="10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Table of Contents Document</w:t>
      </w:r>
      <w:r>
        <w:rPr>
          <w:rFonts w:ascii="Calibri" w:hAnsi="Calibri" w:cs="Calibri" w:eastAsia="Calibri"/>
          <w:b/>
          <w:color w:val="auto"/>
          <w:spacing w:val="-13"/>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Revision</w:t>
      </w:r>
      <w:r>
        <w:rPr>
          <w:rFonts w:ascii="Calibri" w:hAnsi="Calibri" w:cs="Calibri" w:eastAsia="Calibri"/>
          <w:b/>
          <w:color w:val="auto"/>
          <w:spacing w:val="-12"/>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History</w:t>
      </w:r>
    </w:p>
    <w:p>
      <w:pPr>
        <w:spacing w:before="27" w:after="0" w:line="240"/>
        <w:ind w:right="0" w:left="0" w:firstLine="0"/>
        <w:jc w:val="left"/>
        <w:rPr>
          <w:rFonts w:ascii="Calibri" w:hAnsi="Calibri" w:cs="Calibri" w:eastAsia="Calibri"/>
          <w:b/>
          <w:color w:val="auto"/>
          <w:spacing w:val="0"/>
          <w:position w:val="0"/>
          <w:sz w:val="20"/>
          <w:shd w:fill="auto" w:val="clear"/>
        </w:rPr>
      </w:pPr>
    </w:p>
    <w:tbl>
      <w:tblPr>
        <w:tblInd w:w="220" w:type="dxa"/>
      </w:tblPr>
      <w:tblGrid>
        <w:gridCol w:w="975"/>
        <w:gridCol w:w="1520"/>
        <w:gridCol w:w="1710"/>
        <w:gridCol w:w="5036"/>
      </w:tblGrid>
      <w:tr>
        <w:trPr>
          <w:trHeight w:val="267" w:hRule="auto"/>
          <w:jc w:val="left"/>
        </w:trPr>
        <w:tc>
          <w:tcPr>
            <w:tcW w:w="975" w:type="dxa"/>
            <w:tcBorders>
              <w:top w:val="single" w:color="000000" w:sz="6"/>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90" w:left="3" w:firstLine="0"/>
              <w:jc w:val="center"/>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Version</w:t>
            </w:r>
          </w:p>
        </w:tc>
        <w:tc>
          <w:tcPr>
            <w:tcW w:w="1520" w:type="dxa"/>
            <w:tcBorders>
              <w:top w:val="single" w:color="000000" w:sz="6"/>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5" w:firstLine="0"/>
              <w:jc w:val="left"/>
              <w:rPr>
                <w:rFonts w:ascii="Calibri" w:hAnsi="Calibri" w:cs="Calibri" w:eastAsia="Calibri"/>
                <w:color w:val="auto"/>
                <w:position w:val="0"/>
                <w:sz w:val="22"/>
                <w:shd w:fill="auto" w:val="clear"/>
              </w:rPr>
            </w:pPr>
            <w:r>
              <w:rPr>
                <w:rFonts w:ascii="Calibri" w:hAnsi="Calibri" w:cs="Calibri" w:eastAsia="Calibri"/>
                <w:color w:val="auto"/>
                <w:spacing w:val="-4"/>
                <w:position w:val="0"/>
                <w:sz w:val="22"/>
                <w:shd w:fill="auto" w:val="clear"/>
              </w:rPr>
              <w:t xml:space="preserve">Date</w:t>
            </w:r>
          </w:p>
        </w:tc>
        <w:tc>
          <w:tcPr>
            <w:tcW w:w="1710" w:type="dxa"/>
            <w:tcBorders>
              <w:top w:val="single" w:color="000000" w:sz="6"/>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11"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Author</w:t>
            </w:r>
          </w:p>
        </w:tc>
        <w:tc>
          <w:tcPr>
            <w:tcW w:w="5036" w:type="dxa"/>
            <w:tcBorders>
              <w:top w:val="single" w:color="000000" w:sz="6"/>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12"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Comments</w:t>
            </w:r>
          </w:p>
        </w:tc>
      </w:tr>
      <w:tr>
        <w:trPr>
          <w:trHeight w:val="270" w:hRule="auto"/>
          <w:jc w:val="left"/>
        </w:trPr>
        <w:tc>
          <w:tcPr>
            <w:tcW w:w="9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9"/>
              <w:ind w:right="0" w:left="3" w:firstLine="0"/>
              <w:jc w:val="center"/>
              <w:rPr>
                <w:rFonts w:ascii="Calibri" w:hAnsi="Calibri" w:cs="Calibri" w:eastAsia="Calibri"/>
                <w:color w:val="auto"/>
                <w:position w:val="0"/>
                <w:sz w:val="22"/>
                <w:shd w:fill="auto" w:val="clear"/>
              </w:rPr>
            </w:pPr>
            <w:r>
              <w:rPr>
                <w:rFonts w:ascii="Calibri" w:hAnsi="Calibri" w:cs="Calibri" w:eastAsia="Calibri"/>
                <w:color w:val="auto"/>
                <w:spacing w:val="-5"/>
                <w:position w:val="0"/>
                <w:sz w:val="22"/>
                <w:shd w:fill="auto" w:val="clear"/>
              </w:rPr>
              <w:t xml:space="preserve">1.0</w:t>
            </w:r>
          </w:p>
        </w:tc>
        <w:tc>
          <w:tcPr>
            <w:tcW w:w="15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9"/>
              <w:ind w:right="0" w:left="105"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3/20/2025</w:t>
            </w:r>
          </w:p>
        </w:tc>
        <w:tc>
          <w:tcPr>
            <w:tcW w:w="17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9"/>
              <w:ind w:right="0" w:left="111"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Khris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2"/>
                <w:position w:val="0"/>
                <w:sz w:val="22"/>
                <w:shd w:fill="auto" w:val="clear"/>
              </w:rPr>
              <w:t xml:space="preserve">Tarin</w:t>
            </w:r>
          </w:p>
        </w:tc>
        <w:tc>
          <w:tcPr>
            <w:tcW w:w="503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9"/>
              <w:ind w:right="0" w:left="112"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Initial</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draft</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software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design</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document.</w:t>
            </w:r>
          </w:p>
        </w:tc>
      </w:tr>
    </w:tbl>
    <w:p>
      <w:pPr>
        <w:spacing w:before="264" w:after="0" w:line="240"/>
        <w:ind w:right="0" w:left="1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2"/>
          <w:position w:val="0"/>
          <w:sz w:val="22"/>
          <w:u w:val="single"/>
          <w:shd w:fill="auto" w:val="clear"/>
        </w:rPr>
        <w:t xml:space="preserve">Executive Summary</w:t>
      </w:r>
    </w:p>
    <w:p>
      <w:pPr>
        <w:spacing w:before="3" w:after="0" w:line="240"/>
        <w:ind w:right="0" w:left="0" w:firstLine="0"/>
        <w:jc w:val="left"/>
        <w:rPr>
          <w:rFonts w:ascii="Calibri" w:hAnsi="Calibri" w:cs="Calibri" w:eastAsia="Calibri"/>
          <w:b/>
          <w:color w:val="auto"/>
          <w:spacing w:val="0"/>
          <w:position w:val="0"/>
          <w:sz w:val="22"/>
          <w:shd w:fill="auto" w:val="clear"/>
        </w:rPr>
      </w:pPr>
    </w:p>
    <w:p>
      <w:pPr>
        <w:spacing w:before="0" w:after="0" w:line="267"/>
        <w:ind w:right="0"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Gaming</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Room</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seeks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expand</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its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existing</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mobile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Draw</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Lose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into</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web-</w:t>
      </w:r>
      <w:r>
        <w:rPr>
          <w:rFonts w:ascii="Calibri" w:hAnsi="Calibri" w:cs="Calibri" w:eastAsia="Calibri"/>
          <w:color w:val="auto"/>
          <w:spacing w:val="-2"/>
          <w:position w:val="0"/>
          <w:sz w:val="22"/>
          <w:shd w:fill="auto" w:val="clear"/>
        </w:rPr>
        <w:t xml:space="preserve">based</w:t>
      </w:r>
    </w:p>
    <w:p>
      <w:pPr>
        <w:spacing w:before="0" w:after="0" w:line="240"/>
        <w:ind w:right="184"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that can be accessed across multiple platforms. This transition presents a unique software design challenge, as the application must support multiple teams and players, ensure unique naming conventions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games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teams,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maintain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single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instance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To address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requirements,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propose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robust</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architecture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leverages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modern</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web</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technologies, ensuring scalability, maintainability, and a seamless user experience. Our solution will include a well- defined structure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for managing game instances, teams, and players, while also implementing necessary security measures to protect user data. This document outlines the design constraints, domain model, and evaluation of potential operating platforms to guide the development process.</w:t>
      </w:r>
    </w:p>
    <w:p>
      <w:pPr>
        <w:spacing w:before="2"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0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2"/>
          <w:position w:val="0"/>
          <w:sz w:val="22"/>
          <w:u w:val="single"/>
          <w:shd w:fill="auto" w:val="clear"/>
        </w:rPr>
        <w:t xml:space="preserve">Requirements</w:t>
      </w:r>
    </w:p>
    <w:p>
      <w:pPr>
        <w:spacing w:before="267" w:after="0" w:line="240"/>
        <w:ind w:right="0"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client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has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outlined</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several</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business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technical</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requirements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web-based</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2"/>
          <w:position w:val="0"/>
          <w:sz w:val="22"/>
          <w:shd w:fill="auto" w:val="clear"/>
        </w:rPr>
        <w:t xml:space="preserve">application:</w:t>
      </w:r>
    </w:p>
    <w:p>
      <w:pPr>
        <w:spacing w:before="2" w:after="0" w:line="240"/>
        <w:ind w:right="0" w:left="0" w:firstLine="0"/>
        <w:jc w:val="left"/>
        <w:rPr>
          <w:rFonts w:ascii="Calibri" w:hAnsi="Calibri" w:cs="Calibri" w:eastAsia="Calibri"/>
          <w:color w:val="auto"/>
          <w:spacing w:val="0"/>
          <w:position w:val="0"/>
          <w:sz w:val="22"/>
          <w:shd w:fill="auto" w:val="clear"/>
        </w:rPr>
      </w:pPr>
    </w:p>
    <w:p>
      <w:pPr>
        <w:numPr>
          <w:ilvl w:val="0"/>
          <w:numId w:val="29"/>
        </w:numPr>
        <w:tabs>
          <w:tab w:val="left" w:pos="820" w:leader="none"/>
        </w:tabs>
        <w:spacing w:before="1" w:after="0" w:line="267"/>
        <w:ind w:right="0" w:left="8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support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more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teams,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2"/>
          <w:position w:val="0"/>
          <w:sz w:val="22"/>
          <w:shd w:fill="auto" w:val="clear"/>
        </w:rPr>
        <w:t xml:space="preserve">players.</w:t>
      </w:r>
    </w:p>
    <w:p>
      <w:pPr>
        <w:numPr>
          <w:ilvl w:val="0"/>
          <w:numId w:val="29"/>
        </w:numPr>
        <w:tabs>
          <w:tab w:val="left" w:pos="820" w:leader="none"/>
        </w:tabs>
        <w:spacing w:before="0" w:after="0" w:line="267"/>
        <w:ind w:right="0" w:left="8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names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unique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prevent</w:t>
      </w:r>
      <w:r>
        <w:rPr>
          <w:rFonts w:ascii="Calibri" w:hAnsi="Calibri" w:cs="Calibri" w:eastAsia="Calibri"/>
          <w:color w:val="auto"/>
          <w:spacing w:val="-2"/>
          <w:position w:val="0"/>
          <w:sz w:val="22"/>
          <w:shd w:fill="auto" w:val="clear"/>
        </w:rPr>
        <w:t xml:space="preserve"> conflicts.</w:t>
      </w:r>
    </w:p>
    <w:p>
      <w:pPr>
        <w:spacing w:before="0" w:after="0" w:line="267"/>
        <w:ind w:right="0" w:left="0" w:firstLine="0"/>
        <w:jc w:val="left"/>
        <w:rPr>
          <w:rFonts w:ascii="Calibri" w:hAnsi="Calibri" w:cs="Calibri" w:eastAsia="Calibri"/>
          <w:color w:val="auto"/>
          <w:spacing w:val="0"/>
          <w:position w:val="0"/>
          <w:sz w:val="22"/>
          <w:shd w:fill="auto" w:val="clear"/>
        </w:rPr>
      </w:pPr>
    </w:p>
    <w:p>
      <w:pPr>
        <w:numPr>
          <w:ilvl w:val="0"/>
          <w:numId w:val="32"/>
        </w:numPr>
        <w:tabs>
          <w:tab w:val="left" w:pos="821" w:leader="none"/>
        </w:tabs>
        <w:spacing w:before="83" w:after="0" w:line="240"/>
        <w:ind w:right="259"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instance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exist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memory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time,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necessitating</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unique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identifiers for games, teams, and players.</w:t>
      </w:r>
    </w:p>
    <w:p>
      <w:pPr>
        <w:numPr>
          <w:ilvl w:val="0"/>
          <w:numId w:val="32"/>
        </w:numPr>
        <w:tabs>
          <w:tab w:val="left" w:pos="821" w:leader="none"/>
        </w:tabs>
        <w:spacing w:before="1" w:after="0" w:line="240"/>
        <w:ind w:right="717"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across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various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platforms,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including</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web</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browsers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and mobile devices.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0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Design</w:t>
      </w:r>
      <w:r>
        <w:rPr>
          <w:rFonts w:ascii="Calibri" w:hAnsi="Calibri" w:cs="Calibri" w:eastAsia="Calibri"/>
          <w:b/>
          <w:color w:val="auto"/>
          <w:spacing w:val="3"/>
          <w:position w:val="0"/>
          <w:sz w:val="22"/>
          <w:u w:val="single"/>
          <w:shd w:fill="auto" w:val="clear"/>
        </w:rPr>
        <w:t xml:space="preserve"> </w:t>
      </w:r>
      <w:r>
        <w:rPr>
          <w:rFonts w:ascii="Calibri" w:hAnsi="Calibri" w:cs="Calibri" w:eastAsia="Calibri"/>
          <w:b/>
          <w:color w:val="auto"/>
          <w:spacing w:val="-2"/>
          <w:position w:val="0"/>
          <w:sz w:val="22"/>
          <w:u w:val="single"/>
          <w:shd w:fill="auto" w:val="clear"/>
        </w:rPr>
        <w:t xml:space="preserve">Constraints</w:t>
      </w:r>
    </w:p>
    <w:p>
      <w:pPr>
        <w:spacing w:before="5"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web-based</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distributed</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environment</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introduces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several</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design </w:t>
      </w:r>
      <w:r>
        <w:rPr>
          <w:rFonts w:ascii="Calibri" w:hAnsi="Calibri" w:cs="Calibri" w:eastAsia="Calibri"/>
          <w:color w:val="auto"/>
          <w:spacing w:val="-2"/>
          <w:position w:val="0"/>
          <w:sz w:val="22"/>
          <w:shd w:fill="auto" w:val="clear"/>
        </w:rPr>
        <w:t xml:space="preserve">constraints:</w:t>
      </w:r>
    </w:p>
    <w:p>
      <w:pPr>
        <w:spacing w:before="3" w:after="0" w:line="240"/>
        <w:ind w:right="0" w:left="0" w:firstLine="0"/>
        <w:jc w:val="left"/>
        <w:rPr>
          <w:rFonts w:ascii="Calibri" w:hAnsi="Calibri" w:cs="Calibri" w:eastAsia="Calibri"/>
          <w:color w:val="auto"/>
          <w:spacing w:val="0"/>
          <w:position w:val="0"/>
          <w:sz w:val="22"/>
          <w:shd w:fill="auto" w:val="clear"/>
        </w:rPr>
      </w:pPr>
    </w:p>
    <w:p>
      <w:pPr>
        <w:numPr>
          <w:ilvl w:val="0"/>
          <w:numId w:val="39"/>
        </w:numPr>
        <w:tabs>
          <w:tab w:val="left" w:pos="820" w:leader="none"/>
        </w:tabs>
        <w:spacing w:before="0" w:after="0" w:line="240"/>
        <w:ind w:right="0" w:left="8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handle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varying</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numbers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users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teams</w:t>
      </w:r>
      <w:r>
        <w:rPr>
          <w:rFonts w:ascii="Calibri" w:hAnsi="Calibri" w:cs="Calibri" w:eastAsia="Calibri"/>
          <w:color w:val="auto"/>
          <w:spacing w:val="-2"/>
          <w:position w:val="0"/>
          <w:sz w:val="22"/>
          <w:shd w:fill="auto" w:val="clear"/>
        </w:rPr>
        <w:t xml:space="preserve"> without</w:t>
      </w:r>
    </w:p>
    <w:p>
      <w:pPr>
        <w:spacing w:before="1" w:after="0" w:line="267"/>
        <w:ind w:right="0" w:left="82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degradation.</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requires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careful</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planning</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server</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resources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load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2"/>
          <w:position w:val="0"/>
          <w:sz w:val="22"/>
          <w:shd w:fill="auto" w:val="clear"/>
        </w:rPr>
        <w:t xml:space="preserve">balancing.</w:t>
      </w:r>
    </w:p>
    <w:p>
      <w:pPr>
        <w:numPr>
          <w:ilvl w:val="0"/>
          <w:numId w:val="41"/>
        </w:numPr>
        <w:tabs>
          <w:tab w:val="left" w:pos="821" w:leader="none"/>
        </w:tabs>
        <w:spacing w:before="0" w:after="0" w:line="240"/>
        <w:ind w:right="584"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Cross-Platform</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Compatibility:</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seamlessly</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across</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different</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operating systems and devices, necessitating the use of responsive design and web standards.</w:t>
      </w:r>
    </w:p>
    <w:p>
      <w:pPr>
        <w:numPr>
          <w:ilvl w:val="0"/>
          <w:numId w:val="41"/>
        </w:numPr>
        <w:tabs>
          <w:tab w:val="left" w:pos="821" w:leader="none"/>
        </w:tabs>
        <w:spacing w:before="2" w:after="0" w:line="240"/>
        <w:ind w:right="800"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Interaction:</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requires</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real-time</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updates</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player</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interactions,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which imposes constraints on the choice of technologies (e.g., WebSockets for real-time </w:t>
      </w:r>
      <w:r>
        <w:rPr>
          <w:rFonts w:ascii="Calibri" w:hAnsi="Calibri" w:cs="Calibri" w:eastAsia="Calibri"/>
          <w:color w:val="auto"/>
          <w:spacing w:val="-2"/>
          <w:position w:val="0"/>
          <w:sz w:val="22"/>
          <w:shd w:fill="auto" w:val="clear"/>
        </w:rPr>
        <w:t xml:space="preserve">communication).</w:t>
      </w:r>
    </w:p>
    <w:p>
      <w:pPr>
        <w:numPr>
          <w:ilvl w:val="0"/>
          <w:numId w:val="41"/>
        </w:numPr>
        <w:tabs>
          <w:tab w:val="left" w:pos="821" w:leader="none"/>
        </w:tabs>
        <w:spacing w:before="0" w:after="0" w:line="240"/>
        <w:ind w:right="114"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Protecting</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user</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data</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ensuring</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secure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communication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clients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servers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is paramount, requiring the implementation of encryption and secure authentication methods.</w:t>
      </w:r>
    </w:p>
    <w:p>
      <w:pPr>
        <w:numPr>
          <w:ilvl w:val="0"/>
          <w:numId w:val="41"/>
        </w:numPr>
        <w:tabs>
          <w:tab w:val="left" w:pos="821" w:leader="none"/>
        </w:tabs>
        <w:spacing w:before="0" w:after="0" w:line="242"/>
        <w:ind w:right="204"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Instance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Management:</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must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ensure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instance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is active at any time, which complicates state management and requires a robust backend</w:t>
      </w:r>
    </w:p>
    <w:p>
      <w:pPr>
        <w:spacing w:before="0" w:after="0" w:line="266"/>
        <w:ind w:right="0" w:left="82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architecture.</w:t>
      </w:r>
    </w:p>
    <w:p>
      <w:pPr>
        <w:spacing w:before="264" w:after="0" w:line="240"/>
        <w:ind w:right="0" w:left="10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2"/>
          <w:position w:val="0"/>
          <w:sz w:val="22"/>
          <w:u w:val="single"/>
          <w:shd w:fill="auto" w:val="clear"/>
        </w:rPr>
        <w:t xml:space="preserve">System</w:t>
      </w:r>
      <w:r>
        <w:rPr>
          <w:rFonts w:ascii="Calibri" w:hAnsi="Calibri" w:cs="Calibri" w:eastAsia="Calibri"/>
          <w:b/>
          <w:color w:val="auto"/>
          <w:spacing w:val="3"/>
          <w:position w:val="0"/>
          <w:sz w:val="22"/>
          <w:u w:val="single"/>
          <w:shd w:fill="auto" w:val="clear"/>
        </w:rPr>
        <w:t xml:space="preserve"> </w:t>
      </w:r>
      <w:r>
        <w:rPr>
          <w:rFonts w:ascii="Calibri" w:hAnsi="Calibri" w:cs="Calibri" w:eastAsia="Calibri"/>
          <w:b/>
          <w:color w:val="auto"/>
          <w:spacing w:val="-2"/>
          <w:position w:val="0"/>
          <w:sz w:val="22"/>
          <w:u w:val="single"/>
          <w:shd w:fill="auto" w:val="clear"/>
        </w:rPr>
        <w:t xml:space="preserve">Architecture</w:t>
      </w:r>
      <w:r>
        <w:rPr>
          <w:rFonts w:ascii="Calibri" w:hAnsi="Calibri" w:cs="Calibri" w:eastAsia="Calibri"/>
          <w:b/>
          <w:color w:val="auto"/>
          <w:spacing w:val="4"/>
          <w:position w:val="0"/>
          <w:sz w:val="22"/>
          <w:u w:val="single"/>
          <w:shd w:fill="auto" w:val="clear"/>
        </w:rPr>
        <w:t xml:space="preserve"> </w:t>
      </w:r>
      <w:r>
        <w:rPr>
          <w:rFonts w:ascii="Calibri" w:hAnsi="Calibri" w:cs="Calibri" w:eastAsia="Calibri"/>
          <w:b/>
          <w:color w:val="auto"/>
          <w:spacing w:val="-4"/>
          <w:position w:val="0"/>
          <w:sz w:val="22"/>
          <w:u w:val="single"/>
          <w:shd w:fill="auto" w:val="clear"/>
        </w:rPr>
        <w:t xml:space="preserve">View</w:t>
      </w:r>
    </w:p>
    <w:p>
      <w:pPr>
        <w:spacing w:before="266" w:after="0" w:line="240"/>
        <w:ind w:right="0"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note: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nothing</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required</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here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projects,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section</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serves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reminder</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that describing the system and subsystem architecture present in the application, including physical</w:t>
      </w:r>
    </w:p>
    <w:p>
      <w:pPr>
        <w:spacing w:before="4" w:after="0" w:line="240"/>
        <w:ind w:right="0"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tiers,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required</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other</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projects.</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logical</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topology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communication</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and storage aspects is also necessary to understand the overall architecture and should be provided.</w:t>
      </w:r>
    </w:p>
    <w:p>
      <w:pPr>
        <w:spacing w:before="267" w:after="0" w:line="240"/>
        <w:ind w:right="0" w:left="10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Domain</w:t>
      </w:r>
      <w:r>
        <w:rPr>
          <w:rFonts w:ascii="Calibri" w:hAnsi="Calibri" w:cs="Calibri" w:eastAsia="Calibri"/>
          <w:b/>
          <w:color w:val="auto"/>
          <w:spacing w:val="-1"/>
          <w:position w:val="0"/>
          <w:sz w:val="22"/>
          <w:u w:val="single"/>
          <w:shd w:fill="auto" w:val="clear"/>
        </w:rPr>
        <w:t xml:space="preserve"> </w:t>
      </w:r>
      <w:r>
        <w:rPr>
          <w:rFonts w:ascii="Calibri" w:hAnsi="Calibri" w:cs="Calibri" w:eastAsia="Calibri"/>
          <w:b/>
          <w:color w:val="auto"/>
          <w:spacing w:val="-4"/>
          <w:position w:val="0"/>
          <w:sz w:val="22"/>
          <w:u w:val="single"/>
          <w:shd w:fill="auto" w:val="clear"/>
        </w:rPr>
        <w:t xml:space="preserve">Model</w:t>
      </w:r>
    </w:p>
    <w:p>
      <w:pPr>
        <w:spacing w:before="267" w:after="0" w:line="240"/>
        <w:ind w:right="0"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UML</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diagram</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consists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several</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key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classes</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represent</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core components of the game. The primary classes include:</w:t>
      </w:r>
    </w:p>
    <w:p>
      <w:pPr>
        <w:spacing w:before="7" w:after="0" w:line="240"/>
        <w:ind w:right="0" w:left="0" w:firstLine="0"/>
        <w:jc w:val="left"/>
        <w:rPr>
          <w:rFonts w:ascii="Calibri" w:hAnsi="Calibri" w:cs="Calibri" w:eastAsia="Calibri"/>
          <w:color w:val="auto"/>
          <w:spacing w:val="0"/>
          <w:position w:val="0"/>
          <w:sz w:val="22"/>
          <w:shd w:fill="auto" w:val="clear"/>
        </w:rPr>
      </w:pPr>
    </w:p>
    <w:p>
      <w:pPr>
        <w:numPr>
          <w:ilvl w:val="0"/>
          <w:numId w:val="51"/>
        </w:numPr>
        <w:tabs>
          <w:tab w:val="left" w:pos="821" w:leader="none"/>
        </w:tabs>
        <w:spacing w:before="0" w:after="0" w:line="240"/>
        <w:ind w:right="267"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Represents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instance,</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containing</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attributes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such</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ID,</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 list of teams. It manages the game state and ensures that only one instance exists in memory.</w:t>
      </w:r>
    </w:p>
    <w:p>
      <w:pPr>
        <w:numPr>
          <w:ilvl w:val="0"/>
          <w:numId w:val="51"/>
        </w:numPr>
        <w:tabs>
          <w:tab w:val="left" w:pos="821" w:leader="none"/>
        </w:tabs>
        <w:spacing w:before="1" w:after="0" w:line="242"/>
        <w:ind w:right="203"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Represents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participating</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attributes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ID,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and a list of players. The uniqueness of team names is enforced at this level.</w:t>
      </w:r>
    </w:p>
    <w:p>
      <w:pPr>
        <w:numPr>
          <w:ilvl w:val="0"/>
          <w:numId w:val="51"/>
        </w:numPr>
        <w:tabs>
          <w:tab w:val="left" w:pos="821" w:leader="none"/>
        </w:tabs>
        <w:spacing w:before="0" w:after="0" w:line="242"/>
        <w:ind w:right="407"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Player:</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Represents</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individual</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players</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within</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attributes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player</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ID,</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player</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name, and team affiliation. Players are associated with a specific team, ensuring that team compositions are maintained.</w:t>
      </w:r>
    </w:p>
    <w:p>
      <w:pPr>
        <w:numPr>
          <w:ilvl w:val="0"/>
          <w:numId w:val="51"/>
        </w:numPr>
        <w:tabs>
          <w:tab w:val="left" w:pos="821" w:leader="none"/>
        </w:tabs>
        <w:spacing w:before="0" w:after="0" w:line="240"/>
        <w:ind w:right="133" w:left="821"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Entity:</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base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class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holds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common</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attributes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behaviors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shared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among</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Game,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Team,</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and Player classes, promoting code reusability and adherence to the DRY (Don't Repeat Yourself)</w:t>
      </w:r>
    </w:p>
    <w:p>
      <w:pPr>
        <w:spacing w:before="0" w:after="0" w:line="240"/>
        <w:ind w:right="0" w:left="82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principle.</w:t>
      </w:r>
    </w:p>
    <w:p>
      <w:pPr>
        <w:numPr>
          <w:ilvl w:val="0"/>
          <w:numId w:val="56"/>
        </w:numPr>
        <w:tabs>
          <w:tab w:val="left" w:pos="820" w:leader="none"/>
        </w:tabs>
        <w:spacing w:before="0" w:after="0" w:line="267"/>
        <w:ind w:right="0" w:left="8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relationships</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these</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classes</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demonstrate</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key</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object-oriented</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2"/>
          <w:position w:val="0"/>
          <w:sz w:val="22"/>
          <w:shd w:fill="auto" w:val="clear"/>
        </w:rPr>
        <w:t xml:space="preserve">programming</w:t>
      </w:r>
    </w:p>
    <w:p>
      <w:pPr>
        <w:spacing w:before="0" w:after="0" w:line="240"/>
        <w:ind w:right="0" w:left="82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principles,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such</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encapsulation</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keeping</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attributes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private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providing</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public</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methods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for access) and inheritance (with the Entity class serving as a base for other classes). This design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83" w:after="0" w:line="240"/>
        <w:ind w:right="0" w:left="82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efficiently</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fulfills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software</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requirements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ensuring</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clear</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organization</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management</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of game components.</w:t>
      </w:r>
    </w:p>
    <w:p>
      <w:pPr>
        <w:spacing w:before="106" w:after="0" w:line="240"/>
        <w:ind w:right="0" w:left="0" w:firstLine="0"/>
        <w:jc w:val="left"/>
        <w:rPr>
          <w:rFonts w:ascii="Calibri" w:hAnsi="Calibri" w:cs="Calibri" w:eastAsia="Calibri"/>
          <w:color w:val="auto"/>
          <w:spacing w:val="0"/>
          <w:position w:val="0"/>
          <w:sz w:val="20"/>
          <w:shd w:fill="auto" w:val="clear"/>
        </w:rPr>
      </w:pPr>
      <w:r>
        <w:object w:dxaOrig="8575" w:dyaOrig="4190">
          <v:rect xmlns:o="urn:schemas-microsoft-com:office:office" xmlns:v="urn:schemas-microsoft-com:vml" id="rectole0000000001" style="width:428.750000pt;height:20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49"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0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2"/>
          <w:position w:val="0"/>
          <w:sz w:val="22"/>
          <w:u w:val="single"/>
          <w:shd w:fill="auto" w:val="clear"/>
        </w:rPr>
        <w:t xml:space="preserve">Evaluation</w:t>
      </w:r>
    </w:p>
    <w:p>
      <w:pPr>
        <w:spacing w:before="267" w:after="0" w:line="240"/>
        <w:ind w:right="0"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experience</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evaluate</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characteristics,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advantages,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weaknesses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operating platform (Linux, Mac, and Windows) as well as mobile devices, consider the requirements outlined</w:t>
      </w:r>
    </w:p>
    <w:p>
      <w:pPr>
        <w:spacing w:before="5" w:after="0" w:line="240"/>
        <w:ind w:right="0"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articulate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findings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you</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complete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table,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keep</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mind</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your</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client’s requirements, and look at the situation holistically, as it all must work together.</w:t>
      </w:r>
    </w:p>
    <w:p>
      <w:pPr>
        <w:spacing w:before="27" w:after="0" w:line="240"/>
        <w:ind w:right="0" w:left="0" w:firstLine="0"/>
        <w:jc w:val="left"/>
        <w:rPr>
          <w:rFonts w:ascii="Calibri" w:hAnsi="Calibri" w:cs="Calibri" w:eastAsia="Calibri"/>
          <w:color w:val="auto"/>
          <w:spacing w:val="0"/>
          <w:position w:val="0"/>
          <w:sz w:val="20"/>
          <w:shd w:fill="auto" w:val="clear"/>
        </w:rPr>
      </w:pPr>
    </w:p>
    <w:tbl>
      <w:tblPr>
        <w:tblInd w:w="235" w:type="dxa"/>
      </w:tblPr>
      <w:tblGrid>
        <w:gridCol w:w="1521"/>
        <w:gridCol w:w="1945"/>
        <w:gridCol w:w="1866"/>
        <w:gridCol w:w="1856"/>
        <w:gridCol w:w="2041"/>
      </w:tblGrid>
      <w:tr>
        <w:trPr>
          <w:trHeight w:val="535" w:hRule="auto"/>
          <w:jc w:val="left"/>
        </w:trPr>
        <w:tc>
          <w:tcPr>
            <w:tcW w:w="15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67"/>
              <w:ind w:right="0" w:left="115"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2"/>
                <w:position w:val="0"/>
                <w:sz w:val="22"/>
                <w:shd w:fill="auto" w:val="clear"/>
              </w:rPr>
              <w:t xml:space="preserve">Development</w:t>
            </w:r>
          </w:p>
          <w:p>
            <w:pPr>
              <w:spacing w:before="0" w:after="0" w:line="248"/>
              <w:ind w:right="0" w:left="115" w:firstLine="0"/>
              <w:jc w:val="left"/>
              <w:rPr>
                <w:rFonts w:ascii="Calibri" w:hAnsi="Calibri" w:cs="Calibri" w:eastAsia="Calibri"/>
                <w:color w:val="auto"/>
                <w:position w:val="0"/>
                <w:sz w:val="22"/>
                <w:shd w:fill="auto" w:val="clear"/>
              </w:rPr>
            </w:pPr>
            <w:r>
              <w:rPr>
                <w:rFonts w:ascii="Calibri" w:hAnsi="Calibri" w:cs="Calibri" w:eastAsia="Calibri"/>
                <w:b/>
                <w:color w:val="auto"/>
                <w:spacing w:val="-2"/>
                <w:position w:val="0"/>
                <w:sz w:val="22"/>
                <w:shd w:fill="auto" w:val="clear"/>
              </w:rPr>
              <w:t xml:space="preserve">Requirements</w:t>
            </w:r>
          </w:p>
        </w:tc>
        <w:tc>
          <w:tcPr>
            <w:tcW w:w="1945"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15" w:firstLine="0"/>
              <w:jc w:val="left"/>
              <w:rPr>
                <w:rFonts w:ascii="Calibri" w:hAnsi="Calibri" w:cs="Calibri" w:eastAsia="Calibri"/>
                <w:color w:val="auto"/>
                <w:position w:val="0"/>
                <w:sz w:val="22"/>
                <w:shd w:fill="auto" w:val="clear"/>
              </w:rPr>
            </w:pPr>
            <w:r>
              <w:rPr>
                <w:rFonts w:ascii="Calibri" w:hAnsi="Calibri" w:cs="Calibri" w:eastAsia="Calibri"/>
                <w:b/>
                <w:color w:val="auto"/>
                <w:spacing w:val="-5"/>
                <w:position w:val="0"/>
                <w:sz w:val="22"/>
                <w:shd w:fill="auto" w:val="clear"/>
              </w:rPr>
              <w:t xml:space="preserve">Mac</w:t>
            </w:r>
          </w:p>
        </w:tc>
        <w:tc>
          <w:tcPr>
            <w:tcW w:w="186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15" w:firstLine="0"/>
              <w:jc w:val="left"/>
              <w:rPr>
                <w:rFonts w:ascii="Calibri" w:hAnsi="Calibri" w:cs="Calibri" w:eastAsia="Calibri"/>
                <w:color w:val="auto"/>
                <w:position w:val="0"/>
                <w:sz w:val="22"/>
                <w:shd w:fill="auto" w:val="clear"/>
              </w:rPr>
            </w:pPr>
            <w:r>
              <w:rPr>
                <w:rFonts w:ascii="Calibri" w:hAnsi="Calibri" w:cs="Calibri" w:eastAsia="Calibri"/>
                <w:b/>
                <w:color w:val="auto"/>
                <w:spacing w:val="-2"/>
                <w:position w:val="0"/>
                <w:sz w:val="22"/>
                <w:shd w:fill="auto" w:val="clear"/>
              </w:rPr>
              <w:t xml:space="preserve">Linux</w:t>
            </w:r>
          </w:p>
        </w:tc>
        <w:tc>
          <w:tcPr>
            <w:tcW w:w="185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10" w:firstLine="0"/>
              <w:jc w:val="left"/>
              <w:rPr>
                <w:rFonts w:ascii="Calibri" w:hAnsi="Calibri" w:cs="Calibri" w:eastAsia="Calibri"/>
                <w:color w:val="auto"/>
                <w:position w:val="0"/>
                <w:sz w:val="22"/>
                <w:shd w:fill="auto" w:val="clear"/>
              </w:rPr>
            </w:pPr>
            <w:r>
              <w:rPr>
                <w:rFonts w:ascii="Calibri" w:hAnsi="Calibri" w:cs="Calibri" w:eastAsia="Calibri"/>
                <w:b/>
                <w:color w:val="auto"/>
                <w:spacing w:val="-2"/>
                <w:position w:val="0"/>
                <w:sz w:val="22"/>
                <w:shd w:fill="auto" w:val="clear"/>
              </w:rPr>
              <w:t xml:space="preserve">Windows</w:t>
            </w:r>
          </w:p>
        </w:tc>
        <w:tc>
          <w:tcPr>
            <w:tcW w:w="2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14"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Mobile</w:t>
            </w:r>
            <w:r>
              <w:rPr>
                <w:rFonts w:ascii="Calibri" w:hAnsi="Calibri" w:cs="Calibri" w:eastAsia="Calibri"/>
                <w:b/>
                <w:color w:val="auto"/>
                <w:spacing w:val="-2"/>
                <w:position w:val="0"/>
                <w:sz w:val="22"/>
                <w:shd w:fill="auto" w:val="clear"/>
              </w:rPr>
              <w:t xml:space="preserve"> Devices</w:t>
            </w:r>
          </w:p>
        </w:tc>
      </w:tr>
      <w:tr>
        <w:trPr>
          <w:trHeight w:val="4031" w:hRule="auto"/>
          <w:jc w:val="left"/>
        </w:trPr>
        <w:tc>
          <w:tcPr>
            <w:tcW w:w="15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15"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Server</w:t>
            </w:r>
            <w:r>
              <w:rPr>
                <w:rFonts w:ascii="Calibri" w:hAnsi="Calibri" w:cs="Calibri" w:eastAsia="Calibri"/>
                <w:b/>
                <w:color w:val="auto"/>
                <w:spacing w:val="-6"/>
                <w:position w:val="0"/>
                <w:sz w:val="22"/>
                <w:shd w:fill="auto" w:val="clear"/>
              </w:rPr>
              <w:t xml:space="preserve"> </w:t>
            </w:r>
            <w:r>
              <w:rPr>
                <w:rFonts w:ascii="Calibri" w:hAnsi="Calibri" w:cs="Calibri" w:eastAsia="Calibri"/>
                <w:b/>
                <w:color w:val="auto"/>
                <w:spacing w:val="-4"/>
                <w:position w:val="0"/>
                <w:sz w:val="22"/>
                <w:shd w:fill="auto" w:val="clear"/>
              </w:rPr>
              <w:t xml:space="preserve">Side</w:t>
            </w:r>
          </w:p>
        </w:tc>
        <w:tc>
          <w:tcPr>
            <w:tcW w:w="1945"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1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offers</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stable environment for hosting web</w:t>
            </w:r>
          </w:p>
          <w:p>
            <w:pPr>
              <w:spacing w:before="0" w:after="0" w:line="240"/>
              <w:ind w:right="329" w:left="11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applications,</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but </w:t>
            </w:r>
            <w:r>
              <w:rPr>
                <w:rFonts w:ascii="Calibri" w:hAnsi="Calibri" w:cs="Calibri" w:eastAsia="Calibri"/>
                <w:color w:val="auto"/>
                <w:spacing w:val="0"/>
                <w:position w:val="0"/>
                <w:sz w:val="22"/>
                <w:shd w:fill="auto" w:val="clear"/>
              </w:rPr>
              <w:t xml:space="preserve">its cost can be a </w:t>
            </w:r>
            <w:r>
              <w:rPr>
                <w:rFonts w:ascii="Calibri" w:hAnsi="Calibri" w:cs="Calibri" w:eastAsia="Calibri"/>
                <w:color w:val="auto"/>
                <w:spacing w:val="-2"/>
                <w:position w:val="0"/>
                <w:sz w:val="22"/>
                <w:shd w:fill="auto" w:val="clear"/>
              </w:rPr>
              <w:t xml:space="preserve">disadvantage</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for large-scale</w:t>
            </w:r>
          </w:p>
          <w:p>
            <w:pPr>
              <w:spacing w:before="1" w:after="0" w:line="240"/>
              <w:ind w:right="93" w:left="11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deployments. It is less commonly used for server- side applications compared</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Linux.</w:t>
            </w:r>
          </w:p>
        </w:tc>
        <w:tc>
          <w:tcPr>
            <w:tcW w:w="186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134" w:left="11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widely regarded as the best choice for hosting web </w:t>
            </w:r>
            <w:r>
              <w:rPr>
                <w:rFonts w:ascii="Calibri" w:hAnsi="Calibri" w:cs="Calibri" w:eastAsia="Calibri"/>
                <w:color w:val="auto"/>
                <w:spacing w:val="-2"/>
                <w:position w:val="0"/>
                <w:sz w:val="22"/>
                <w:shd w:fill="auto" w:val="clear"/>
              </w:rPr>
              <w:t xml:space="preserve">applications</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due </w:t>
            </w:r>
            <w:r>
              <w:rPr>
                <w:rFonts w:ascii="Calibri" w:hAnsi="Calibri" w:cs="Calibri" w:eastAsia="Calibri"/>
                <w:color w:val="auto"/>
                <w:spacing w:val="0"/>
                <w:position w:val="0"/>
                <w:sz w:val="22"/>
                <w:shd w:fill="auto" w:val="clear"/>
              </w:rPr>
              <w:t xml:space="preserve">to its stability,</w:t>
            </w:r>
          </w:p>
          <w:p>
            <w:pPr>
              <w:spacing w:before="0" w:after="0" w:line="240"/>
              <w:ind w:right="122" w:left="115"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security,</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and</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2"/>
                <w:position w:val="0"/>
                <w:sz w:val="22"/>
                <w:shd w:fill="auto" w:val="clear"/>
              </w:rPr>
              <w:t xml:space="preserve">cost- </w:t>
            </w:r>
            <w:r>
              <w:rPr>
                <w:rFonts w:ascii="Calibri" w:hAnsi="Calibri" w:cs="Calibri" w:eastAsia="Calibri"/>
                <w:color w:val="auto"/>
                <w:spacing w:val="0"/>
                <w:position w:val="0"/>
                <w:sz w:val="22"/>
                <w:shd w:fill="auto" w:val="clear"/>
              </w:rPr>
              <w:t xml:space="preserve">effectiveness. It supports</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variety of web servers and</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programming </w:t>
            </w:r>
            <w:r>
              <w:rPr>
                <w:rFonts w:ascii="Calibri" w:hAnsi="Calibri" w:cs="Calibri" w:eastAsia="Calibri"/>
                <w:color w:val="auto"/>
                <w:spacing w:val="-2"/>
                <w:position w:val="0"/>
                <w:sz w:val="22"/>
                <w:shd w:fill="auto" w:val="clear"/>
              </w:rPr>
              <w:t xml:space="preserve">languages.</w:t>
            </w:r>
          </w:p>
        </w:tc>
        <w:tc>
          <w:tcPr>
            <w:tcW w:w="185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Windows</w:t>
            </w:r>
          </w:p>
          <w:p>
            <w:pPr>
              <w:spacing w:before="4" w:after="0" w:line="240"/>
              <w:ind w:right="301"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user- </w:t>
            </w:r>
            <w:r>
              <w:rPr>
                <w:rFonts w:ascii="Calibri" w:hAnsi="Calibri" w:cs="Calibri" w:eastAsia="Calibri"/>
                <w:color w:val="auto"/>
                <w:spacing w:val="-2"/>
                <w:position w:val="0"/>
                <w:sz w:val="22"/>
                <w:shd w:fill="auto" w:val="clear"/>
              </w:rPr>
              <w:t xml:space="preserve">friendly</w:t>
            </w:r>
          </w:p>
          <w:p>
            <w:pPr>
              <w:spacing w:before="1" w:after="0" w:line="240"/>
              <w:ind w:right="104"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environment</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and </w:t>
            </w:r>
            <w:r>
              <w:rPr>
                <w:rFonts w:ascii="Calibri" w:hAnsi="Calibri" w:cs="Calibri" w:eastAsia="Calibri"/>
                <w:color w:val="auto"/>
                <w:spacing w:val="0"/>
                <w:position w:val="0"/>
                <w:sz w:val="22"/>
                <w:shd w:fill="auto" w:val="clear"/>
              </w:rPr>
              <w:t xml:space="preserve">is compatible</w:t>
            </w:r>
          </w:p>
          <w:p>
            <w:pPr>
              <w:spacing w:before="3" w:after="0" w:line="267"/>
              <w:ind w:right="0"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w:t>
            </w:r>
            <w:r>
              <w:rPr>
                <w:rFonts w:ascii="Calibri" w:hAnsi="Calibri" w:cs="Calibri" w:eastAsia="Calibri"/>
                <w:color w:val="auto"/>
                <w:spacing w:val="-4"/>
                <w:position w:val="0"/>
                <w:sz w:val="22"/>
                <w:shd w:fill="auto" w:val="clear"/>
              </w:rPr>
              <w:t xml:space="preserve"> many</w:t>
            </w:r>
          </w:p>
          <w:p>
            <w:pPr>
              <w:spacing w:before="0" w:after="0" w:line="240"/>
              <w:ind w:right="308"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development </w:t>
            </w:r>
            <w:r>
              <w:rPr>
                <w:rFonts w:ascii="Calibri" w:hAnsi="Calibri" w:cs="Calibri" w:eastAsia="Calibri"/>
                <w:color w:val="auto"/>
                <w:spacing w:val="0"/>
                <w:position w:val="0"/>
                <w:sz w:val="22"/>
                <w:shd w:fill="auto" w:val="clear"/>
              </w:rPr>
              <w:t xml:space="preserve">tools,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but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can be more expensive and less</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efficient</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for </w:t>
            </w:r>
            <w:r>
              <w:rPr>
                <w:rFonts w:ascii="Calibri" w:hAnsi="Calibri" w:cs="Calibri" w:eastAsia="Calibri"/>
                <w:color w:val="auto"/>
                <w:spacing w:val="-2"/>
                <w:position w:val="0"/>
                <w:sz w:val="22"/>
                <w:shd w:fill="auto" w:val="clear"/>
              </w:rPr>
              <w:t xml:space="preserve">server-side</w:t>
            </w:r>
          </w:p>
          <w:p>
            <w:pPr>
              <w:spacing w:before="5" w:after="0" w:line="240"/>
              <w:ind w:right="0"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applications compared</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to</w:t>
            </w:r>
          </w:p>
          <w:p>
            <w:pPr>
              <w:spacing w:before="2" w:after="0" w:line="249"/>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Linux.</w:t>
            </w:r>
          </w:p>
        </w:tc>
        <w:tc>
          <w:tcPr>
            <w:tcW w:w="2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devices</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can host web</w:t>
            </w:r>
          </w:p>
          <w:p>
            <w:pPr>
              <w:spacing w:before="0" w:after="0" w:line="267"/>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applications</w:t>
            </w:r>
          </w:p>
          <w:p>
            <w:pPr>
              <w:spacing w:before="1" w:after="0" w:line="240"/>
              <w:ind w:right="165"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browsers, but performance may</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vary</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based</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on </w:t>
            </w:r>
            <w:r>
              <w:rPr>
                <w:rFonts w:ascii="Calibri" w:hAnsi="Calibri" w:cs="Calibri" w:eastAsia="Calibri"/>
                <w:color w:val="auto"/>
                <w:spacing w:val="-2"/>
                <w:position w:val="0"/>
                <w:sz w:val="22"/>
                <w:shd w:fill="auto" w:val="clear"/>
              </w:rPr>
              <w:t xml:space="preserve">device</w:t>
            </w:r>
          </w:p>
          <w:p>
            <w:pPr>
              <w:spacing w:before="1" w:after="0" w:line="240"/>
              <w:ind w:right="0" w:left="114"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specifications.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2"/>
                <w:position w:val="0"/>
                <w:sz w:val="22"/>
                <w:shd w:fill="auto" w:val="clear"/>
              </w:rPr>
              <w:t xml:space="preserve">They </w:t>
            </w:r>
            <w:r>
              <w:rPr>
                <w:rFonts w:ascii="Calibri" w:hAnsi="Calibri" w:cs="Calibri" w:eastAsia="Calibri"/>
                <w:color w:val="auto"/>
                <w:spacing w:val="0"/>
                <w:position w:val="0"/>
                <w:sz w:val="22"/>
                <w:shd w:fill="auto" w:val="clear"/>
              </w:rPr>
              <w:t xml:space="preserve">are not ideal for hosting but are essential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client- side access.</w:t>
            </w:r>
          </w:p>
        </w:tc>
      </w:tr>
      <w:tr>
        <w:trPr>
          <w:trHeight w:val="804" w:hRule="auto"/>
          <w:jc w:val="left"/>
        </w:trPr>
        <w:tc>
          <w:tcPr>
            <w:tcW w:w="15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15"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Client</w:t>
            </w:r>
            <w:r>
              <w:rPr>
                <w:rFonts w:ascii="Calibri" w:hAnsi="Calibri" w:cs="Calibri" w:eastAsia="Calibri"/>
                <w:b/>
                <w:color w:val="auto"/>
                <w:spacing w:val="-10"/>
                <w:position w:val="0"/>
                <w:sz w:val="22"/>
                <w:shd w:fill="auto" w:val="clear"/>
              </w:rPr>
              <w:t xml:space="preserve"> </w:t>
            </w:r>
            <w:r>
              <w:rPr>
                <w:rFonts w:ascii="Calibri" w:hAnsi="Calibri" w:cs="Calibri" w:eastAsia="Calibri"/>
                <w:b/>
                <w:color w:val="auto"/>
                <w:spacing w:val="-4"/>
                <w:position w:val="0"/>
                <w:sz w:val="22"/>
                <w:shd w:fill="auto" w:val="clear"/>
              </w:rPr>
              <w:t xml:space="preserve">Side</w:t>
            </w:r>
          </w:p>
        </w:tc>
        <w:tc>
          <w:tcPr>
            <w:tcW w:w="1945"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 w:after="0" w:line="240"/>
              <w:ind w:right="165" w:left="11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Developing</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for </w:t>
            </w:r>
            <w:r>
              <w:rPr>
                <w:rFonts w:ascii="Calibri" w:hAnsi="Calibri" w:cs="Calibri" w:eastAsia="Calibri"/>
                <w:color w:val="auto"/>
                <w:spacing w:val="0"/>
                <w:position w:val="0"/>
                <w:sz w:val="22"/>
                <w:shd w:fill="auto" w:val="clear"/>
              </w:rPr>
              <w:t xml:space="preserve">Mac requires</w:t>
            </w:r>
          </w:p>
          <w:p>
            <w:pPr>
              <w:spacing w:before="1" w:after="0" w:line="249"/>
              <w:ind w:right="0" w:left="11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expertise</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5"/>
                <w:position w:val="0"/>
                <w:sz w:val="22"/>
                <w:shd w:fill="auto" w:val="clear"/>
              </w:rPr>
              <w:t xml:space="preserve">in</w:t>
            </w:r>
          </w:p>
        </w:tc>
        <w:tc>
          <w:tcPr>
            <w:tcW w:w="186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67"/>
              <w:ind w:right="0" w:left="11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Linux</w:t>
            </w:r>
          </w:p>
          <w:p>
            <w:pPr>
              <w:spacing w:before="0" w:after="0" w:line="267"/>
              <w:ind w:right="0" w:left="11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5"/>
                <w:position w:val="0"/>
                <w:sz w:val="22"/>
                <w:shd w:fill="auto" w:val="clear"/>
              </w:rPr>
              <w:t xml:space="preserve">can</w:t>
            </w:r>
          </w:p>
          <w:p>
            <w:pPr>
              <w:spacing w:before="1" w:after="0" w:line="249"/>
              <w:ind w:right="0" w:left="115"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be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2"/>
                <w:position w:val="0"/>
                <w:sz w:val="22"/>
                <w:shd w:fill="auto" w:val="clear"/>
              </w:rPr>
              <w:t xml:space="preserve">cost-effective,</w:t>
            </w:r>
          </w:p>
        </w:tc>
        <w:tc>
          <w:tcPr>
            <w:tcW w:w="185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 w:after="0" w:line="240"/>
              <w:ind w:right="609"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is widely</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used,</w:t>
            </w:r>
          </w:p>
          <w:p>
            <w:pPr>
              <w:spacing w:before="1" w:after="0" w:line="249"/>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making</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2"/>
                <w:position w:val="0"/>
                <w:sz w:val="22"/>
                <w:shd w:fill="auto" w:val="clear"/>
              </w:rPr>
              <w:t xml:space="preserve">easier</w:t>
            </w:r>
          </w:p>
        </w:tc>
        <w:tc>
          <w:tcPr>
            <w:tcW w:w="2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67"/>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Mobile</w:t>
            </w:r>
          </w:p>
          <w:p>
            <w:pPr>
              <w:spacing w:before="0" w:after="0" w:line="267"/>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development</w:t>
            </w:r>
          </w:p>
          <w:p>
            <w:pPr>
              <w:spacing w:before="1" w:after="0" w:line="249"/>
              <w:ind w:right="0" w:left="114"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requires</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2"/>
                <w:position w:val="0"/>
                <w:sz w:val="22"/>
                <w:shd w:fill="auto" w:val="clear"/>
              </w:rPr>
              <w:t xml:space="preserve">knowledge</w:t>
            </w:r>
          </w:p>
        </w:tc>
      </w:tr>
    </w:tbl>
    <w:p>
      <w:pPr>
        <w:spacing w:before="0" w:after="0" w:line="249"/>
        <w:ind w:right="0" w:left="0" w:firstLine="0"/>
        <w:jc w:val="left"/>
        <w:rPr>
          <w:rFonts w:ascii="Calibri" w:hAnsi="Calibri" w:cs="Calibri" w:eastAsia="Calibri"/>
          <w:color w:val="auto"/>
          <w:spacing w:val="0"/>
          <w:position w:val="0"/>
          <w:sz w:val="22"/>
          <w:shd w:fill="auto" w:val="clear"/>
        </w:rPr>
      </w:pPr>
    </w:p>
    <w:tbl>
      <w:tblPr>
        <w:tblInd w:w="235" w:type="dxa"/>
      </w:tblPr>
      <w:tblGrid>
        <w:gridCol w:w="1521"/>
        <w:gridCol w:w="1945"/>
        <w:gridCol w:w="1866"/>
        <w:gridCol w:w="1856"/>
        <w:gridCol w:w="2041"/>
      </w:tblGrid>
      <w:tr>
        <w:trPr>
          <w:trHeight w:val="1880" w:hRule="auto"/>
          <w:jc w:val="left"/>
        </w:trPr>
        <w:tc>
          <w:tcPr>
            <w:tcW w:w="15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45"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 w:after="0" w:line="240"/>
              <w:ind w:right="93" w:left="11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macOS-specific </w:t>
            </w:r>
            <w:r>
              <w:rPr>
                <w:rFonts w:ascii="Calibri" w:hAnsi="Calibri" w:cs="Calibri" w:eastAsia="Calibri"/>
                <w:color w:val="auto"/>
                <w:spacing w:val="0"/>
                <w:position w:val="0"/>
                <w:sz w:val="22"/>
                <w:shd w:fill="auto" w:val="clear"/>
              </w:rPr>
              <w:t xml:space="preserve">tools and</w:t>
            </w:r>
          </w:p>
          <w:p>
            <w:pPr>
              <w:spacing w:before="1" w:after="0" w:line="240"/>
              <w:ind w:right="0" w:left="115"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frameworks,</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which </w:t>
            </w:r>
            <w:r>
              <w:rPr>
                <w:rFonts w:ascii="Calibri" w:hAnsi="Calibri" w:cs="Calibri" w:eastAsia="Calibri"/>
                <w:color w:val="auto"/>
                <w:spacing w:val="0"/>
                <w:position w:val="0"/>
                <w:sz w:val="22"/>
                <w:shd w:fill="auto" w:val="clear"/>
              </w:rPr>
              <w:t xml:space="preserve">may</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increase</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costs and development </w:t>
            </w:r>
            <w:r>
              <w:rPr>
                <w:rFonts w:ascii="Calibri" w:hAnsi="Calibri" w:cs="Calibri" w:eastAsia="Calibri"/>
                <w:color w:val="auto"/>
                <w:spacing w:val="-2"/>
                <w:position w:val="0"/>
                <w:sz w:val="22"/>
                <w:shd w:fill="auto" w:val="clear"/>
              </w:rPr>
              <w:t xml:space="preserve">time.</w:t>
            </w:r>
          </w:p>
        </w:tc>
        <w:tc>
          <w:tcPr>
            <w:tcW w:w="186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124" w:left="11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require </w:t>
            </w:r>
            <w:r>
              <w:rPr>
                <w:rFonts w:ascii="Calibri" w:hAnsi="Calibri" w:cs="Calibri" w:eastAsia="Calibri"/>
                <w:color w:val="auto"/>
                <w:spacing w:val="-2"/>
                <w:position w:val="0"/>
                <w:sz w:val="22"/>
                <w:shd w:fill="auto" w:val="clear"/>
              </w:rPr>
              <w:t xml:space="preserve">specialized </w:t>
            </w:r>
            <w:r>
              <w:rPr>
                <w:rFonts w:ascii="Calibri" w:hAnsi="Calibri" w:cs="Calibri" w:eastAsia="Calibri"/>
                <w:color w:val="auto"/>
                <w:spacing w:val="0"/>
                <w:position w:val="0"/>
                <w:sz w:val="22"/>
                <w:shd w:fill="auto" w:val="clear"/>
              </w:rPr>
              <w:t xml:space="preserve">knowledge of Linux-based tools </w:t>
            </w:r>
            <w:r>
              <w:rPr>
                <w:rFonts w:ascii="Calibri" w:hAnsi="Calibri" w:cs="Calibri" w:eastAsia="Calibri"/>
                <w:color w:val="auto"/>
                <w:spacing w:val="-4"/>
                <w:position w:val="0"/>
                <w:sz w:val="22"/>
                <w:shd w:fill="auto" w:val="clear"/>
              </w:rPr>
              <w:t xml:space="preserve">and</w:t>
            </w:r>
          </w:p>
          <w:p>
            <w:pPr>
              <w:spacing w:before="0" w:after="0" w:line="266"/>
              <w:ind w:right="0" w:left="115"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environments.</w:t>
            </w:r>
          </w:p>
        </w:tc>
        <w:tc>
          <w:tcPr>
            <w:tcW w:w="185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 w:after="0" w:line="240"/>
              <w:ind w:right="104"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find</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developers with the</w:t>
            </w:r>
          </w:p>
          <w:p>
            <w:pPr>
              <w:spacing w:before="1" w:after="0" w:line="240"/>
              <w:ind w:right="301"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necessary expertise.</w:t>
            </w:r>
          </w:p>
          <w:p>
            <w:pPr>
              <w:spacing w:before="6" w:after="0" w:line="240"/>
              <w:ind w:right="288"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However,</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it</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2"/>
                <w:position w:val="0"/>
                <w:sz w:val="22"/>
                <w:shd w:fill="auto" w:val="clear"/>
              </w:rPr>
              <w:t xml:space="preserve">may </w:t>
            </w:r>
            <w:r>
              <w:rPr>
                <w:rFonts w:ascii="Calibri" w:hAnsi="Calibri" w:cs="Calibri" w:eastAsia="Calibri"/>
                <w:color w:val="auto"/>
                <w:spacing w:val="0"/>
                <w:position w:val="0"/>
                <w:sz w:val="22"/>
                <w:shd w:fill="auto" w:val="clear"/>
              </w:rPr>
              <w:t xml:space="preserve">incur higher</w:t>
            </w:r>
          </w:p>
          <w:p>
            <w:pPr>
              <w:spacing w:before="1" w:after="0" w:line="249"/>
              <w:ind w:right="0"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licensing</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2"/>
                <w:position w:val="0"/>
                <w:sz w:val="22"/>
                <w:shd w:fill="auto" w:val="clear"/>
              </w:rPr>
              <w:t xml:space="preserve">costs.</w:t>
            </w:r>
          </w:p>
        </w:tc>
        <w:tc>
          <w:tcPr>
            <w:tcW w:w="2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165"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responsive design</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cross- </w:t>
            </w:r>
            <w:r>
              <w:rPr>
                <w:rFonts w:ascii="Calibri" w:hAnsi="Calibri" w:cs="Calibri" w:eastAsia="Calibri"/>
                <w:color w:val="auto"/>
                <w:spacing w:val="-2"/>
                <w:position w:val="0"/>
                <w:sz w:val="22"/>
                <w:shd w:fill="auto" w:val="clear"/>
              </w:rPr>
              <w:t xml:space="preserve">platform</w:t>
            </w:r>
          </w:p>
          <w:p>
            <w:pPr>
              <w:spacing w:before="0" w:after="0" w:line="240"/>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frameworks,</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which </w:t>
            </w:r>
            <w:r>
              <w:rPr>
                <w:rFonts w:ascii="Calibri" w:hAnsi="Calibri" w:cs="Calibri" w:eastAsia="Calibri"/>
                <w:color w:val="auto"/>
                <w:spacing w:val="0"/>
                <w:position w:val="0"/>
                <w:sz w:val="22"/>
                <w:shd w:fill="auto" w:val="clear"/>
              </w:rPr>
              <w:t xml:space="preserve">can increase</w:t>
            </w:r>
          </w:p>
          <w:p>
            <w:pPr>
              <w:spacing w:before="0" w:after="0" w:line="266"/>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4"/>
                <w:position w:val="0"/>
                <w:sz w:val="22"/>
                <w:shd w:fill="auto" w:val="clear"/>
              </w:rPr>
              <w:t xml:space="preserve">time</w:t>
            </w:r>
          </w:p>
          <w:p>
            <w:pPr>
              <w:spacing w:before="1" w:after="0" w:line="249"/>
              <w:ind w:right="0" w:left="114"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2"/>
                <w:position w:val="0"/>
                <w:sz w:val="22"/>
                <w:shd w:fill="auto" w:val="clear"/>
              </w:rPr>
              <w:t xml:space="preserve">complexity</w:t>
            </w:r>
          </w:p>
        </w:tc>
      </w:tr>
      <w:tr>
        <w:trPr>
          <w:trHeight w:val="2686" w:hRule="auto"/>
          <w:jc w:val="left"/>
        </w:trPr>
        <w:tc>
          <w:tcPr>
            <w:tcW w:w="152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2" w:after="0" w:line="240"/>
              <w:ind w:right="149" w:left="115" w:firstLine="0"/>
              <w:jc w:val="left"/>
              <w:rPr>
                <w:rFonts w:ascii="Calibri" w:hAnsi="Calibri" w:cs="Calibri" w:eastAsia="Calibri"/>
                <w:color w:val="auto"/>
                <w:position w:val="0"/>
                <w:sz w:val="22"/>
                <w:shd w:fill="auto" w:val="clear"/>
              </w:rPr>
            </w:pPr>
            <w:r>
              <w:rPr>
                <w:rFonts w:ascii="Calibri" w:hAnsi="Calibri" w:cs="Calibri" w:eastAsia="Calibri"/>
                <w:b/>
                <w:color w:val="auto"/>
                <w:spacing w:val="-2"/>
                <w:position w:val="0"/>
                <w:sz w:val="22"/>
                <w:shd w:fill="auto" w:val="clear"/>
              </w:rPr>
              <w:t xml:space="preserve">Development </w:t>
            </w:r>
            <w:r>
              <w:rPr>
                <w:rFonts w:ascii="Calibri" w:hAnsi="Calibri" w:cs="Calibri" w:eastAsia="Calibri"/>
                <w:b/>
                <w:color w:val="auto"/>
                <w:spacing w:val="-4"/>
                <w:position w:val="0"/>
                <w:sz w:val="22"/>
                <w:shd w:fill="auto" w:val="clear"/>
              </w:rPr>
              <w:t xml:space="preserve">Tools</w:t>
            </w:r>
          </w:p>
        </w:tc>
        <w:tc>
          <w:tcPr>
            <w:tcW w:w="1945"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0" w:left="11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tools include</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Xcode</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for </w:t>
            </w:r>
            <w:r>
              <w:rPr>
                <w:rFonts w:ascii="Calibri" w:hAnsi="Calibri" w:cs="Calibri" w:eastAsia="Calibri"/>
                <w:color w:val="auto"/>
                <w:spacing w:val="-4"/>
                <w:position w:val="0"/>
                <w:sz w:val="22"/>
                <w:shd w:fill="auto" w:val="clear"/>
              </w:rPr>
              <w:t xml:space="preserve">macOS</w:t>
            </w:r>
          </w:p>
          <w:p>
            <w:pPr>
              <w:spacing w:before="0" w:after="0" w:line="240"/>
              <w:ind w:right="563" w:left="115"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development, </w:t>
            </w:r>
            <w:r>
              <w:rPr>
                <w:rFonts w:ascii="Calibri" w:hAnsi="Calibri" w:cs="Calibri" w:eastAsia="Calibri"/>
                <w:color w:val="auto"/>
                <w:spacing w:val="0"/>
                <w:position w:val="0"/>
                <w:sz w:val="22"/>
                <w:shd w:fill="auto" w:val="clear"/>
              </w:rPr>
              <w:t xml:space="preserve">along with </w:t>
            </w:r>
            <w:r>
              <w:rPr>
                <w:rFonts w:ascii="Calibri" w:hAnsi="Calibri" w:cs="Calibri" w:eastAsia="Calibri"/>
                <w:color w:val="auto"/>
                <w:spacing w:val="-2"/>
                <w:position w:val="0"/>
                <w:sz w:val="22"/>
                <w:shd w:fill="auto" w:val="clear"/>
              </w:rPr>
              <w:t xml:space="preserve">languages</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like </w:t>
            </w:r>
            <w:r>
              <w:rPr>
                <w:rFonts w:ascii="Calibri" w:hAnsi="Calibri" w:cs="Calibri" w:eastAsia="Calibri"/>
                <w:color w:val="auto"/>
                <w:spacing w:val="0"/>
                <w:position w:val="0"/>
                <w:sz w:val="22"/>
                <w:shd w:fill="auto" w:val="clear"/>
              </w:rPr>
              <w:t xml:space="preserve">Swift and </w:t>
            </w:r>
            <w:r>
              <w:rPr>
                <w:rFonts w:ascii="Calibri" w:hAnsi="Calibri" w:cs="Calibri" w:eastAsia="Calibri"/>
                <w:color w:val="auto"/>
                <w:spacing w:val="-2"/>
                <w:position w:val="0"/>
                <w:sz w:val="22"/>
                <w:shd w:fill="auto" w:val="clear"/>
              </w:rPr>
              <w:t xml:space="preserve">Objective-C</w:t>
            </w:r>
          </w:p>
        </w:tc>
        <w:tc>
          <w:tcPr>
            <w:tcW w:w="186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105" w:left="11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Popular tools include various IDEs like Visual Studio Code, and languages</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such</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as Python,</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Ruby,</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color w:val="auto"/>
                <w:spacing w:val="-4"/>
                <w:position w:val="0"/>
                <w:sz w:val="22"/>
                <w:shd w:fill="auto" w:val="clear"/>
              </w:rPr>
              <w:t xml:space="preserve">PHP</w:t>
            </w:r>
          </w:p>
        </w:tc>
        <w:tc>
          <w:tcPr>
            <w:tcW w:w="1856"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40"/>
              <w:ind w:right="517"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Development </w:t>
            </w:r>
            <w:r>
              <w:rPr>
                <w:rFonts w:ascii="Calibri" w:hAnsi="Calibri" w:cs="Calibri" w:eastAsia="Calibri"/>
                <w:color w:val="auto"/>
                <w:spacing w:val="0"/>
                <w:position w:val="0"/>
                <w:sz w:val="22"/>
                <w:shd w:fill="auto" w:val="clear"/>
              </w:rPr>
              <w:t xml:space="preserve">tools include Visual Studio and .NET</w:t>
            </w:r>
          </w:p>
          <w:p>
            <w:pPr>
              <w:spacing w:before="4" w:after="0" w:line="240"/>
              <w:ind w:right="0" w:left="1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frameworks,</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with </w:t>
            </w:r>
            <w:r>
              <w:rPr>
                <w:rFonts w:ascii="Calibri" w:hAnsi="Calibri" w:cs="Calibri" w:eastAsia="Calibri"/>
                <w:color w:val="auto"/>
                <w:spacing w:val="0"/>
                <w:position w:val="0"/>
                <w:sz w:val="22"/>
                <w:shd w:fill="auto" w:val="clear"/>
              </w:rPr>
              <w:t xml:space="preserve">support for</w:t>
            </w:r>
          </w:p>
          <w:p>
            <w:pPr>
              <w:spacing w:before="1" w:after="0" w:line="240"/>
              <w:ind w:right="199" w:left="110"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languages</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libri" w:hAnsi="Calibri" w:cs="Calibri" w:eastAsia="Calibri"/>
                <w:color w:val="auto"/>
                <w:spacing w:val="-12"/>
                <w:position w:val="0"/>
                <w:sz w:val="22"/>
                <w:shd w:fill="auto" w:val="clear"/>
              </w:rPr>
              <w:t xml:space="preserve"> </w:t>
            </w:r>
            <w:r>
              <w:rPr>
                <w:rFonts w:ascii="Calibri" w:hAnsi="Calibri" w:cs="Calibri" w:eastAsia="Calibri"/>
                <w:color w:val="auto"/>
                <w:spacing w:val="0"/>
                <w:position w:val="0"/>
                <w:sz w:val="22"/>
                <w:shd w:fill="auto" w:val="clear"/>
              </w:rPr>
              <w:t xml:space="preserve">C# and JavaScript.</w:t>
            </w:r>
          </w:p>
        </w:tc>
        <w:tc>
          <w:tcPr>
            <w:tcW w:w="2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267"/>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Mobile</w:t>
            </w:r>
          </w:p>
          <w:p>
            <w:pPr>
              <w:spacing w:before="0" w:after="0" w:line="242"/>
              <w:ind w:right="165"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tools include React </w:t>
            </w:r>
            <w:r>
              <w:rPr>
                <w:rFonts w:ascii="Calibri" w:hAnsi="Calibri" w:cs="Calibri" w:eastAsia="Calibri"/>
                <w:color w:val="auto"/>
                <w:spacing w:val="-2"/>
                <w:position w:val="0"/>
                <w:sz w:val="22"/>
                <w:shd w:fill="auto" w:val="clear"/>
              </w:rPr>
              <w:t xml:space="preserve">Native,</w:t>
            </w:r>
            <w:r>
              <w:rPr>
                <w:rFonts w:ascii="Calibri" w:hAnsi="Calibri" w:cs="Calibri" w:eastAsia="Calibri"/>
                <w:color w:val="auto"/>
                <w:spacing w:val="-11"/>
                <w:position w:val="0"/>
                <w:sz w:val="22"/>
                <w:shd w:fill="auto" w:val="clear"/>
              </w:rPr>
              <w:t xml:space="preserve"> </w:t>
            </w:r>
            <w:r>
              <w:rPr>
                <w:rFonts w:ascii="Calibri" w:hAnsi="Calibri" w:cs="Calibri" w:eastAsia="Calibri"/>
                <w:color w:val="auto"/>
                <w:spacing w:val="-2"/>
                <w:position w:val="0"/>
                <w:sz w:val="22"/>
                <w:shd w:fill="auto" w:val="clear"/>
              </w:rPr>
              <w:t xml:space="preserve">Flutter,</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2"/>
                <w:position w:val="0"/>
                <w:sz w:val="22"/>
                <w:shd w:fill="auto" w:val="clear"/>
              </w:rPr>
              <w:t xml:space="preserve">and </w:t>
            </w:r>
            <w:r>
              <w:rPr>
                <w:rFonts w:ascii="Calibri" w:hAnsi="Calibri" w:cs="Calibri" w:eastAsia="Calibri"/>
                <w:color w:val="auto"/>
                <w:spacing w:val="0"/>
                <w:position w:val="0"/>
                <w:sz w:val="22"/>
                <w:shd w:fill="auto" w:val="clear"/>
              </w:rPr>
              <w:t xml:space="preserve">various web</w:t>
            </w:r>
          </w:p>
          <w:p>
            <w:pPr>
              <w:spacing w:before="0" w:after="0" w:line="242"/>
              <w:ind w:right="165"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technologies </w:t>
            </w:r>
            <w:r>
              <w:rPr>
                <w:rFonts w:ascii="Calibri" w:hAnsi="Calibri" w:cs="Calibri" w:eastAsia="Calibri"/>
                <w:color w:val="auto"/>
                <w:spacing w:val="0"/>
                <w:position w:val="0"/>
                <w:sz w:val="22"/>
                <w:shd w:fill="auto" w:val="clear"/>
              </w:rPr>
              <w:t xml:space="preserve">(HTML, CSS,</w:t>
            </w:r>
          </w:p>
          <w:p>
            <w:pPr>
              <w:spacing w:before="0" w:after="0" w:line="240"/>
              <w:ind w:right="617" w:left="11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r>
              <w:rPr>
                <w:rFonts w:ascii="Calibri" w:hAnsi="Calibri" w:cs="Calibri" w:eastAsia="Calibri"/>
                <w:color w:val="auto"/>
                <w:spacing w:val="-13"/>
                <w:position w:val="0"/>
                <w:sz w:val="22"/>
                <w:shd w:fill="auto" w:val="clear"/>
              </w:rPr>
              <w:t xml:space="preserve"> </w:t>
            </w:r>
            <w:r>
              <w:rPr>
                <w:rFonts w:ascii="Calibri" w:hAnsi="Calibri" w:cs="Calibri" w:eastAsia="Calibri"/>
                <w:color w:val="auto"/>
                <w:spacing w:val="0"/>
                <w:position w:val="0"/>
                <w:sz w:val="22"/>
                <w:shd w:fill="auto" w:val="clear"/>
              </w:rPr>
              <w:t xml:space="preserve">for </w:t>
            </w:r>
            <w:r>
              <w:rPr>
                <w:rFonts w:ascii="Calibri" w:hAnsi="Calibri" w:cs="Calibri" w:eastAsia="Calibri"/>
                <w:color w:val="auto"/>
                <w:spacing w:val="-2"/>
                <w:position w:val="0"/>
                <w:sz w:val="22"/>
                <w:shd w:fill="auto" w:val="clear"/>
              </w:rPr>
              <w:t xml:space="preserve">cross-</w:t>
            </w:r>
            <w:r>
              <w:rPr>
                <w:rFonts w:ascii="Calibri" w:hAnsi="Calibri" w:cs="Calibri" w:eastAsia="Calibri"/>
                <w:color w:val="auto"/>
                <w:spacing w:val="-4"/>
                <w:position w:val="0"/>
                <w:sz w:val="22"/>
                <w:shd w:fill="auto" w:val="clear"/>
              </w:rPr>
              <w:t xml:space="preserve">platform</w:t>
            </w:r>
          </w:p>
          <w:p>
            <w:pPr>
              <w:spacing w:before="0" w:after="0" w:line="249"/>
              <w:ind w:right="0" w:left="114" w:firstLine="0"/>
              <w:jc w:val="left"/>
              <w:rPr>
                <w:rFonts w:ascii="Calibri" w:hAnsi="Calibri" w:cs="Calibri" w:eastAsia="Calibri"/>
                <w:color w:val="auto"/>
                <w:position w:val="0"/>
                <w:sz w:val="22"/>
                <w:shd w:fill="auto" w:val="clear"/>
              </w:rPr>
            </w:pPr>
            <w:r>
              <w:rPr>
                <w:rFonts w:ascii="Calibri" w:hAnsi="Calibri" w:cs="Calibri" w:eastAsia="Calibri"/>
                <w:color w:val="auto"/>
                <w:spacing w:val="-2"/>
                <w:position w:val="0"/>
                <w:sz w:val="22"/>
                <w:shd w:fill="auto" w:val="clear"/>
              </w:rPr>
              <w:t xml:space="preserve">compatibility.</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0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2"/>
          <w:position w:val="0"/>
          <w:sz w:val="22"/>
          <w:u w:val="single"/>
          <w:shd w:fill="auto" w:val="clear"/>
        </w:rPr>
        <w:t xml:space="preserve">Recommendations</w:t>
      </w:r>
    </w:p>
    <w:p>
      <w:pPr>
        <w:spacing w:before="266" w:after="0" w:line="240"/>
        <w:ind w:right="207" w:left="1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characteristics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0"/>
          <w:position w:val="0"/>
          <w:sz w:val="22"/>
          <w:shd w:fill="auto" w:val="clear"/>
        </w:rPr>
        <w:t xml:space="preserve">techniques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specific</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various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systems</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architectures</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recommend</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0"/>
          <w:position w:val="0"/>
          <w:sz w:val="22"/>
          <w:shd w:fill="auto" w:val="clear"/>
        </w:rPr>
        <w:t xml:space="preserve">to The Gaming Room. Specifically, address the following:</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36"/>
        </w:numPr>
        <w:tabs>
          <w:tab w:val="left" w:pos="821" w:leader="none"/>
        </w:tabs>
        <w:spacing w:before="0" w:after="0" w:line="242"/>
        <w:ind w:right="367" w:left="821"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w:t>
      </w:r>
      <w:r>
        <w:rPr>
          <w:rFonts w:ascii="Calibri" w:hAnsi="Calibri" w:cs="Calibri" w:eastAsia="Calibri"/>
          <w:b/>
          <w:color w:val="auto"/>
          <w:spacing w:val="-7"/>
          <w:position w:val="0"/>
          <w:sz w:val="22"/>
          <w:shd w:fill="auto" w:val="clear"/>
        </w:rPr>
        <w:t xml:space="preserve"> </w:t>
      </w:r>
      <w:r>
        <w:rPr>
          <w:rFonts w:ascii="Calibri" w:hAnsi="Calibri" w:cs="Calibri" w:eastAsia="Calibri"/>
          <w:b/>
          <w:color w:val="auto"/>
          <w:spacing w:val="0"/>
          <w:position w:val="0"/>
          <w:sz w:val="22"/>
          <w:shd w:fill="auto" w:val="clear"/>
        </w:rPr>
        <w:t xml:space="preserve">Platform:</w:t>
      </w:r>
      <w:r>
        <w:rPr>
          <w:rFonts w:ascii="Calibri" w:hAnsi="Calibri" w:cs="Calibri" w:eastAsia="Calibri"/>
          <w:b/>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Linux accommodates a variety of architectures, such as x86 and ARM, providing deployment flexibility. Its modular architecture facilitates straightforward updates and maintenance, allowing the application to scale in response to increasing user demand.</w:t>
      </w:r>
    </w:p>
    <w:p>
      <w:pPr>
        <w:numPr>
          <w:ilvl w:val="0"/>
          <w:numId w:val="136"/>
        </w:numPr>
        <w:tabs>
          <w:tab w:val="left" w:pos="821" w:leader="none"/>
        </w:tabs>
        <w:spacing w:before="262" w:after="0" w:line="240"/>
        <w:ind w:right="141" w:left="821"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Linux supports multiple architectures, including x86 and ARM, which enhances deployment flexibility. Its modular structure allows for easy updates and maintenance, ensuring that the application can grow alongside user demand.</w:t>
      </w:r>
    </w:p>
    <w:p>
      <w:pPr>
        <w:spacing w:before="1" w:after="0" w:line="240"/>
        <w:ind w:right="0" w:left="0" w:firstLine="0"/>
        <w:jc w:val="left"/>
        <w:rPr>
          <w:rFonts w:ascii="Calibri" w:hAnsi="Calibri" w:cs="Calibri" w:eastAsia="Calibri"/>
          <w:color w:val="auto"/>
          <w:spacing w:val="0"/>
          <w:position w:val="0"/>
          <w:sz w:val="22"/>
          <w:shd w:fill="auto" w:val="clear"/>
        </w:rPr>
      </w:pPr>
    </w:p>
    <w:p>
      <w:pPr>
        <w:numPr>
          <w:ilvl w:val="0"/>
          <w:numId w:val="139"/>
        </w:numPr>
        <w:tabs>
          <w:tab w:val="left" w:pos="821" w:leader="none"/>
        </w:tabs>
        <w:spacing w:before="0" w:after="0" w:line="240"/>
        <w:ind w:right="475" w:left="821"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For effective storage management, I recommend utilizing a relational database management system (RDBMS) like PostgreSQL or MySQL. These systems offer strong data integrity, support for complex queries, and scalability, which are crucial for managing game data, user accounts, and game states..</w:t>
      </w:r>
    </w:p>
    <w:p>
      <w:pPr>
        <w:spacing w:before="2"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821"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w:t>
      </w:r>
      <w:r>
        <w:rPr>
          <w:rFonts w:ascii="Calibri" w:hAnsi="Calibri" w:cs="Calibri" w:eastAsia="Calibri"/>
          <w:b/>
          <w:color w:val="auto"/>
          <w:spacing w:val="-6"/>
          <w:position w:val="0"/>
          <w:sz w:val="22"/>
          <w:shd w:fill="auto" w:val="clear"/>
        </w:rPr>
        <w:t xml:space="preserve"> </w:t>
      </w:r>
      <w:r>
        <w:rPr>
          <w:rFonts w:ascii="Calibri" w:hAnsi="Calibri" w:cs="Calibri" w:eastAsia="Calibri"/>
          <w:b/>
          <w:color w:val="auto"/>
          <w:spacing w:val="0"/>
          <w:position w:val="0"/>
          <w:sz w:val="22"/>
          <w:shd w:fill="auto" w:val="clear"/>
        </w:rPr>
        <w:t xml:space="preserve">Management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Linux utilizes advanced memory management techniques, such as virtual memory and paging, to optimize the performance of the Draw It or Lose It software. This ensures that the application can accommodate multiple concurrent users without excessive resource usage.</w:t>
      </w:r>
    </w:p>
    <w:p>
      <w:pPr>
        <w:spacing w:before="0" w:after="0" w:line="240"/>
        <w:ind w:right="0" w:left="821" w:firstLine="0"/>
        <w:jc w:val="left"/>
        <w:rPr>
          <w:rFonts w:ascii="Calibri" w:hAnsi="Calibri" w:cs="Calibri" w:eastAsia="Calibri"/>
          <w:color w:val="auto"/>
          <w:spacing w:val="0"/>
          <w:position w:val="0"/>
          <w:sz w:val="22"/>
          <w:shd w:fill="auto" w:val="clear"/>
        </w:rPr>
      </w:pPr>
    </w:p>
    <w:p>
      <w:pPr>
        <w:spacing w:before="0" w:after="0" w:line="240"/>
        <w:ind w:right="27" w:left="821"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w:t>
      </w:r>
      <w:r>
        <w:rPr>
          <w:rFonts w:ascii="Calibri" w:hAnsi="Calibri" w:cs="Calibri" w:eastAsia="Calibri"/>
          <w:b/>
          <w:color w:val="auto"/>
          <w:spacing w:val="-13"/>
          <w:position w:val="0"/>
          <w:sz w:val="22"/>
          <w:shd w:fill="auto" w:val="clear"/>
        </w:rPr>
        <w:t xml:space="preserve"> </w:t>
      </w:r>
      <w:r>
        <w:rPr>
          <w:rFonts w:ascii="Calibri" w:hAnsi="Calibri" w:cs="Calibri" w:eastAsia="Calibri"/>
          <w:b/>
          <w:color w:val="auto"/>
          <w:spacing w:val="0"/>
          <w:position w:val="0"/>
          <w:sz w:val="22"/>
          <w:shd w:fill="auto" w:val="clear"/>
        </w:rPr>
        <w:t xml:space="preserve">Systems</w:t>
      </w:r>
      <w:r>
        <w:rPr>
          <w:rFonts w:ascii="Calibri" w:hAnsi="Calibri" w:cs="Calibri" w:eastAsia="Calibri"/>
          <w:b/>
          <w:color w:val="auto"/>
          <w:spacing w:val="-11"/>
          <w:position w:val="0"/>
          <w:sz w:val="22"/>
          <w:shd w:fill="auto" w:val="clear"/>
        </w:rPr>
        <w:t xml:space="preserve"> </w:t>
      </w:r>
      <w:r>
        <w:rPr>
          <w:rFonts w:ascii="Calibri" w:hAnsi="Calibri" w:cs="Calibri" w:eastAsia="Calibri"/>
          <w:b/>
          <w:color w:val="auto"/>
          <w:spacing w:val="0"/>
          <w:position w:val="0"/>
          <w:sz w:val="22"/>
          <w:shd w:fill="auto" w:val="clear"/>
        </w:rPr>
        <w:t xml:space="preserve">and</w:t>
      </w:r>
      <w:r>
        <w:rPr>
          <w:rFonts w:ascii="Calibri" w:hAnsi="Calibri" w:cs="Calibri" w:eastAsia="Calibri"/>
          <w:b/>
          <w:color w:val="auto"/>
          <w:spacing w:val="-11"/>
          <w:position w:val="0"/>
          <w:sz w:val="22"/>
          <w:shd w:fill="auto" w:val="clear"/>
        </w:rPr>
        <w:t xml:space="preserve"> </w:t>
      </w:r>
      <w:r>
        <w:rPr>
          <w:rFonts w:ascii="Calibri" w:hAnsi="Calibri" w:cs="Calibri" w:eastAsia="Calibri"/>
          <w:b/>
          <w:color w:val="auto"/>
          <w:spacing w:val="0"/>
          <w:position w:val="0"/>
          <w:sz w:val="22"/>
          <w:shd w:fill="auto" w:val="clear"/>
        </w:rPr>
        <w:t xml:space="preserve">Networks</w:t>
      </w:r>
      <w:r>
        <w:rPr>
          <w:rFonts w:ascii="Calibri" w:hAnsi="Calibri" w:cs="Calibri" w:eastAsia="Calibri"/>
          <w:color w:val="auto"/>
          <w:spacing w:val="0"/>
          <w:position w:val="0"/>
          <w:sz w:val="22"/>
          <w:shd w:fill="auto" w:val="clear"/>
        </w:rPr>
        <w:t xml:space="preserve">To enable communication across different platforms, the application can leverage RESTful APIs or WebSockets for real-time interactions. This method allows for smooth data exchange between clients and servers, ensuring synchronized game states across devices. The architecture should also consider potential network disruptions by incorporating retry mechanisms and fallback strategies.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44"/>
        </w:numPr>
        <w:tabs>
          <w:tab w:val="left" w:pos="821" w:leader="none"/>
        </w:tabs>
        <w:spacing w:before="86" w:after="0" w:line="240"/>
        <w:ind w:right="238" w:left="821"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w:t>
      </w:r>
      <w:r>
        <w:rPr>
          <w:rFonts w:ascii="Calibri" w:hAnsi="Calibri" w:cs="Calibri" w:eastAsia="Calibri"/>
          <w:color w:val="auto"/>
          <w:spacing w:val="0"/>
          <w:position w:val="0"/>
          <w:sz w:val="22"/>
          <w:shd w:fill="auto" w:val="clear"/>
        </w:rPr>
        <w:t xml:space="preserve">To safeguard user information, the application should implement HTTPS for secure communication, along with strong authentication methods (e.g., OAuth2). Furthermore, user data must be encrypted both during transmission and while stored, ensuring compliance with data protection regulations and maintaining user privacy across platforms.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9">
    <w:abstractNumId w:val="48"/>
  </w:num>
  <w:num w:numId="32">
    <w:abstractNumId w:val="42"/>
  </w:num>
  <w:num w:numId="39">
    <w:abstractNumId w:val="36"/>
  </w:num>
  <w:num w:numId="41">
    <w:abstractNumId w:val="30"/>
  </w:num>
  <w:num w:numId="51">
    <w:abstractNumId w:val="24"/>
  </w:num>
  <w:num w:numId="56">
    <w:abstractNumId w:val="18"/>
  </w:num>
  <w:num w:numId="136">
    <w:abstractNumId w:val="12"/>
  </w:num>
  <w:num w:numId="139">
    <w:abstractNumId w:val="6"/>
  </w:num>
  <w:num w:numId="1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