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embeddings/oleObject1.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4D2AA" w14:textId="77777777" w:rsidR="00323339" w:rsidRDefault="00323339">
      <w:pPr>
        <w:widowControl/>
        <w:jc w:val="left"/>
      </w:pPr>
    </w:p>
    <w:tbl>
      <w:tblPr>
        <w:tblpPr w:leftFromText="180" w:rightFromText="180" w:vertAnchor="text" w:horzAnchor="margin" w:tblpXSpec="right" w:tblpY="23"/>
        <w:tblOverlap w:val="never"/>
        <w:tblW w:w="22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39"/>
        <w:gridCol w:w="1296"/>
      </w:tblGrid>
      <w:tr w:rsidR="00323339" w14:paraId="704F37FA" w14:textId="77777777">
        <w:tc>
          <w:tcPr>
            <w:tcW w:w="939" w:type="dxa"/>
            <w:vAlign w:val="center"/>
          </w:tcPr>
          <w:p w14:paraId="4B92AAA2" w14:textId="77777777" w:rsidR="00323339" w:rsidRDefault="00ED1B4F">
            <w:pPr>
              <w:pStyle w:val="Becom0"/>
              <w:rPr>
                <w:sz w:val="18"/>
                <w:szCs w:val="18"/>
              </w:rPr>
            </w:pPr>
            <w:r>
              <w:rPr>
                <w:sz w:val="18"/>
                <w:szCs w:val="18"/>
              </w:rPr>
              <w:fldChar w:fldCharType="begin"/>
            </w:r>
            <w:r>
              <w:rPr>
                <w:sz w:val="18"/>
                <w:szCs w:val="18"/>
              </w:rPr>
              <w:instrText xml:space="preserve">  </w:instrText>
            </w:r>
            <w:r>
              <w:rPr>
                <w:sz w:val="18"/>
                <w:szCs w:val="18"/>
              </w:rPr>
              <w:fldChar w:fldCharType="end"/>
            </w:r>
            <w:r>
              <w:rPr>
                <w:rFonts w:hint="eastAsia"/>
                <w:sz w:val="18"/>
                <w:szCs w:val="18"/>
              </w:rPr>
              <w:t>项目名称</w:t>
            </w:r>
          </w:p>
        </w:tc>
        <w:tc>
          <w:tcPr>
            <w:tcW w:w="1296" w:type="dxa"/>
            <w:vAlign w:val="center"/>
          </w:tcPr>
          <w:p w14:paraId="54A8F1C0" w14:textId="77777777" w:rsidR="00323339" w:rsidRDefault="00ED1B4F">
            <w:pPr>
              <w:pStyle w:val="Becom0"/>
              <w:jc w:val="left"/>
              <w:rPr>
                <w:b w:val="0"/>
                <w:sz w:val="18"/>
                <w:szCs w:val="18"/>
              </w:rPr>
            </w:pPr>
            <w:r>
              <w:rPr>
                <w:rFonts w:hint="eastAsia"/>
                <w:b w:val="0"/>
                <w:sz w:val="18"/>
                <w:szCs w:val="18"/>
              </w:rPr>
              <w:t>学生成绩预测</w:t>
            </w:r>
          </w:p>
        </w:tc>
      </w:tr>
      <w:tr w:rsidR="00323339" w14:paraId="2C59711D" w14:textId="77777777">
        <w:tc>
          <w:tcPr>
            <w:tcW w:w="939" w:type="dxa"/>
            <w:vAlign w:val="center"/>
          </w:tcPr>
          <w:p w14:paraId="2A235ADF" w14:textId="77777777" w:rsidR="00323339" w:rsidRDefault="00ED1B4F">
            <w:pPr>
              <w:pStyle w:val="Becom0"/>
              <w:rPr>
                <w:sz w:val="18"/>
                <w:szCs w:val="18"/>
              </w:rPr>
            </w:pPr>
            <w:r>
              <w:rPr>
                <w:rFonts w:hint="eastAsia"/>
                <w:sz w:val="18"/>
                <w:szCs w:val="18"/>
              </w:rPr>
              <w:t>项目代号</w:t>
            </w:r>
          </w:p>
        </w:tc>
        <w:tc>
          <w:tcPr>
            <w:tcW w:w="1296" w:type="dxa"/>
            <w:vAlign w:val="center"/>
          </w:tcPr>
          <w:p w14:paraId="2961E9F7" w14:textId="77777777" w:rsidR="00323339" w:rsidRDefault="00ED1B4F">
            <w:pPr>
              <w:pStyle w:val="Becom0"/>
              <w:jc w:val="left"/>
              <w:rPr>
                <w:b w:val="0"/>
                <w:sz w:val="18"/>
                <w:szCs w:val="18"/>
              </w:rPr>
            </w:pPr>
            <w:r>
              <w:rPr>
                <w:b w:val="0"/>
                <w:sz w:val="18"/>
                <w:szCs w:val="18"/>
              </w:rPr>
              <w:t>Predict</w:t>
            </w:r>
          </w:p>
        </w:tc>
      </w:tr>
      <w:tr w:rsidR="00323339" w14:paraId="17CFD936" w14:textId="77777777">
        <w:tc>
          <w:tcPr>
            <w:tcW w:w="939" w:type="dxa"/>
            <w:vAlign w:val="center"/>
          </w:tcPr>
          <w:p w14:paraId="7E552AD7" w14:textId="77777777" w:rsidR="00323339" w:rsidRDefault="00ED1B4F">
            <w:pPr>
              <w:pStyle w:val="Becom0"/>
              <w:rPr>
                <w:sz w:val="18"/>
                <w:szCs w:val="18"/>
              </w:rPr>
            </w:pPr>
            <w:r>
              <w:rPr>
                <w:rFonts w:ascii="宋体" w:hAnsi="宋体" w:hint="eastAsia"/>
                <w:sz w:val="18"/>
                <w:szCs w:val="18"/>
              </w:rPr>
              <w:t>起始时间</w:t>
            </w:r>
          </w:p>
        </w:tc>
        <w:tc>
          <w:tcPr>
            <w:tcW w:w="1296" w:type="dxa"/>
            <w:vAlign w:val="center"/>
          </w:tcPr>
          <w:p w14:paraId="24597AFC" w14:textId="77777777" w:rsidR="00323339" w:rsidRDefault="00ED1B4F">
            <w:pPr>
              <w:jc w:val="left"/>
              <w:rPr>
                <w:sz w:val="18"/>
                <w:szCs w:val="18"/>
              </w:rPr>
            </w:pPr>
            <w:r>
              <w:rPr>
                <w:sz w:val="18"/>
                <w:szCs w:val="18"/>
              </w:rPr>
              <w:fldChar w:fldCharType="begin"/>
            </w:r>
            <w:r>
              <w:rPr>
                <w:sz w:val="18"/>
                <w:szCs w:val="18"/>
              </w:rPr>
              <w:instrText xml:space="preserve"> </w:instrText>
            </w:r>
            <w:r>
              <w:rPr>
                <w:rFonts w:hint="eastAsia"/>
                <w:sz w:val="18"/>
                <w:szCs w:val="18"/>
              </w:rPr>
              <w:instrText xml:space="preserve">DOCPROPERTY  </w:instrText>
            </w:r>
            <w:r>
              <w:rPr>
                <w:rFonts w:hint="eastAsia"/>
                <w:sz w:val="18"/>
                <w:szCs w:val="18"/>
              </w:rPr>
              <w:instrText>项目起始时间</w:instrText>
            </w:r>
            <w:r>
              <w:rPr>
                <w:rFonts w:hint="eastAsia"/>
                <w:sz w:val="18"/>
                <w:szCs w:val="18"/>
              </w:rPr>
              <w:instrText xml:space="preserve">  \* MERGEFORMAT</w:instrText>
            </w:r>
            <w:r>
              <w:rPr>
                <w:sz w:val="18"/>
                <w:szCs w:val="18"/>
              </w:rPr>
              <w:instrText xml:space="preserve"> </w:instrText>
            </w:r>
            <w:r>
              <w:rPr>
                <w:sz w:val="18"/>
                <w:szCs w:val="18"/>
              </w:rPr>
              <w:fldChar w:fldCharType="separate"/>
            </w:r>
            <w:r>
              <w:rPr>
                <w:sz w:val="18"/>
                <w:szCs w:val="18"/>
              </w:rPr>
              <w:t>2018-0</w:t>
            </w:r>
            <w:r>
              <w:rPr>
                <w:rFonts w:hint="eastAsia"/>
                <w:sz w:val="18"/>
                <w:szCs w:val="18"/>
              </w:rPr>
              <w:t>7</w:t>
            </w:r>
            <w:r>
              <w:rPr>
                <w:sz w:val="18"/>
                <w:szCs w:val="18"/>
              </w:rPr>
              <w:t>-2</w:t>
            </w:r>
            <w:r>
              <w:rPr>
                <w:sz w:val="18"/>
                <w:szCs w:val="18"/>
              </w:rPr>
              <w:fldChar w:fldCharType="end"/>
            </w:r>
          </w:p>
        </w:tc>
      </w:tr>
      <w:tr w:rsidR="00323339" w14:paraId="629E8483" w14:textId="77777777">
        <w:tc>
          <w:tcPr>
            <w:tcW w:w="939" w:type="dxa"/>
            <w:vAlign w:val="center"/>
          </w:tcPr>
          <w:p w14:paraId="1BCCA0EB" w14:textId="77777777" w:rsidR="00323339" w:rsidRDefault="00ED1B4F">
            <w:pPr>
              <w:pStyle w:val="Becom0"/>
              <w:rPr>
                <w:sz w:val="18"/>
                <w:szCs w:val="18"/>
              </w:rPr>
            </w:pPr>
            <w:r>
              <w:rPr>
                <w:rFonts w:hint="eastAsia"/>
                <w:sz w:val="18"/>
                <w:szCs w:val="18"/>
              </w:rPr>
              <w:t>产品名称</w:t>
            </w:r>
          </w:p>
        </w:tc>
        <w:tc>
          <w:tcPr>
            <w:tcW w:w="1296" w:type="dxa"/>
            <w:vAlign w:val="center"/>
          </w:tcPr>
          <w:p w14:paraId="144628F9" w14:textId="77777777" w:rsidR="00323339" w:rsidRDefault="00ED1B4F">
            <w:pPr>
              <w:pStyle w:val="Becom0"/>
              <w:jc w:val="left"/>
              <w:rPr>
                <w:b w:val="0"/>
                <w:sz w:val="18"/>
                <w:szCs w:val="18"/>
              </w:rPr>
            </w:pPr>
            <w:r>
              <w:rPr>
                <w:rFonts w:hint="eastAsia"/>
                <w:b w:val="0"/>
                <w:sz w:val="18"/>
                <w:szCs w:val="18"/>
              </w:rPr>
              <w:t>学生成绩预测</w:t>
            </w:r>
          </w:p>
        </w:tc>
      </w:tr>
      <w:tr w:rsidR="00323339" w14:paraId="6412AB58" w14:textId="77777777">
        <w:tc>
          <w:tcPr>
            <w:tcW w:w="939" w:type="dxa"/>
            <w:vAlign w:val="center"/>
          </w:tcPr>
          <w:p w14:paraId="764E8E4C" w14:textId="77777777" w:rsidR="00323339" w:rsidRDefault="00ED1B4F">
            <w:pPr>
              <w:pStyle w:val="Becom0"/>
              <w:rPr>
                <w:sz w:val="18"/>
                <w:szCs w:val="18"/>
              </w:rPr>
            </w:pPr>
            <w:r>
              <w:rPr>
                <w:rFonts w:hint="eastAsia"/>
                <w:sz w:val="18"/>
                <w:szCs w:val="18"/>
              </w:rPr>
              <w:t>产品代号</w:t>
            </w:r>
          </w:p>
        </w:tc>
        <w:tc>
          <w:tcPr>
            <w:tcW w:w="1296" w:type="dxa"/>
            <w:vAlign w:val="center"/>
          </w:tcPr>
          <w:p w14:paraId="3EB5EB5A" w14:textId="77777777" w:rsidR="00323339" w:rsidRDefault="00ED1B4F">
            <w:pPr>
              <w:pStyle w:val="Becom0"/>
              <w:jc w:val="left"/>
              <w:rPr>
                <w:rFonts w:ascii="宋体" w:hAnsi="宋体"/>
                <w:b w:val="0"/>
                <w:sz w:val="18"/>
                <w:szCs w:val="18"/>
              </w:rPr>
            </w:pPr>
            <w:r>
              <w:rPr>
                <w:b w:val="0"/>
                <w:sz w:val="18"/>
                <w:szCs w:val="18"/>
              </w:rPr>
              <w:t>Predict</w:t>
            </w:r>
          </w:p>
        </w:tc>
      </w:tr>
      <w:tr w:rsidR="00323339" w14:paraId="33BE33B3" w14:textId="77777777">
        <w:tc>
          <w:tcPr>
            <w:tcW w:w="939" w:type="dxa"/>
            <w:vAlign w:val="center"/>
          </w:tcPr>
          <w:p w14:paraId="3B442C08" w14:textId="77777777" w:rsidR="00323339" w:rsidRDefault="00ED1B4F">
            <w:pPr>
              <w:pStyle w:val="Becom0"/>
              <w:rPr>
                <w:rFonts w:ascii="宋体" w:hAnsi="宋体"/>
                <w:sz w:val="18"/>
                <w:szCs w:val="18"/>
              </w:rPr>
            </w:pPr>
            <w:r>
              <w:rPr>
                <w:rFonts w:hint="eastAsia"/>
                <w:sz w:val="18"/>
                <w:szCs w:val="18"/>
              </w:rPr>
              <w:t>产品版本</w:t>
            </w:r>
          </w:p>
        </w:tc>
        <w:tc>
          <w:tcPr>
            <w:tcW w:w="1296" w:type="dxa"/>
            <w:vAlign w:val="center"/>
          </w:tcPr>
          <w:p w14:paraId="4159F94F" w14:textId="73F36B20" w:rsidR="00323339" w:rsidRDefault="00ED1B4F">
            <w:pPr>
              <w:tabs>
                <w:tab w:val="left" w:pos="1135"/>
              </w:tabs>
              <w:spacing w:before="40"/>
              <w:ind w:right="68"/>
              <w:jc w:val="left"/>
              <w:rPr>
                <w:sz w:val="18"/>
                <w:szCs w:val="18"/>
              </w:rPr>
            </w:pPr>
            <w:r>
              <w:rPr>
                <w:rFonts w:hint="eastAsia"/>
                <w:sz w:val="18"/>
                <w:szCs w:val="18"/>
              </w:rPr>
              <w:t>1.</w:t>
            </w:r>
            <w:r w:rsidR="00FB26F1">
              <w:rPr>
                <w:rFonts w:hint="eastAsia"/>
                <w:sz w:val="18"/>
                <w:szCs w:val="18"/>
              </w:rPr>
              <w:t>7</w:t>
            </w:r>
          </w:p>
        </w:tc>
      </w:tr>
    </w:tbl>
    <w:p w14:paraId="22D2385D" w14:textId="77777777" w:rsidR="00323339" w:rsidRDefault="00323339"/>
    <w:p w14:paraId="75C9158F" w14:textId="77777777" w:rsidR="00323339" w:rsidRDefault="00323339"/>
    <w:p w14:paraId="3E4CFD9E" w14:textId="77777777" w:rsidR="00323339" w:rsidRDefault="00323339"/>
    <w:p w14:paraId="2AAA7B2E" w14:textId="77777777" w:rsidR="00323339" w:rsidRDefault="00ED1B4F">
      <w:r>
        <w:br/>
      </w:r>
    </w:p>
    <w:p w14:paraId="694452F3" w14:textId="77777777" w:rsidR="00323339" w:rsidRDefault="00323339">
      <w:pPr>
        <w:pStyle w:val="Becom2"/>
        <w:jc w:val="both"/>
      </w:pPr>
    </w:p>
    <w:p w14:paraId="7D2F19CD" w14:textId="77777777" w:rsidR="00323339" w:rsidRDefault="00323339"/>
    <w:p w14:paraId="12FDD266" w14:textId="77777777" w:rsidR="00323339" w:rsidRDefault="00323339"/>
    <w:p w14:paraId="2E7D4F86" w14:textId="77777777" w:rsidR="00323339" w:rsidRDefault="00323339"/>
    <w:p w14:paraId="18609190" w14:textId="77777777" w:rsidR="00323339" w:rsidRDefault="00ED1B4F">
      <w:pPr>
        <w:pStyle w:val="Becom2"/>
      </w:pPr>
      <w:bookmarkStart w:id="0" w:name="_Toc24684"/>
      <w:r>
        <w:rPr>
          <w:rFonts w:hint="eastAsia"/>
        </w:rPr>
        <w:t>学生成绩预测</w:t>
      </w:r>
      <w:bookmarkEnd w:id="0"/>
    </w:p>
    <w:p w14:paraId="4BBCF889" w14:textId="77777777" w:rsidR="00323339" w:rsidRDefault="00323339"/>
    <w:p w14:paraId="2B977497" w14:textId="77777777" w:rsidR="00323339" w:rsidRDefault="00323339"/>
    <w:p w14:paraId="6C609002" w14:textId="77777777" w:rsidR="00323339" w:rsidRDefault="00323339"/>
    <w:p w14:paraId="4F817DAF" w14:textId="77777777" w:rsidR="00323339" w:rsidRDefault="00ED1B4F">
      <w:r>
        <w:rPr>
          <w:noProof/>
        </w:rPr>
        <mc:AlternateContent>
          <mc:Choice Requires="wps">
            <w:drawing>
              <wp:anchor distT="0" distB="0" distL="114300" distR="114300" simplePos="0" relativeHeight="251658240" behindDoc="0" locked="1" layoutInCell="1" allowOverlap="1" wp14:anchorId="50D48B0E" wp14:editId="04E786FC">
                <wp:simplePos x="0" y="0"/>
                <wp:positionH relativeFrom="margin">
                  <wp:align>left</wp:align>
                </wp:positionH>
                <wp:positionV relativeFrom="page">
                  <wp:posOffset>2438400</wp:posOffset>
                </wp:positionV>
                <wp:extent cx="5562600" cy="7270750"/>
                <wp:effectExtent l="0" t="0" r="19050" b="25400"/>
                <wp:wrapNone/>
                <wp:docPr id="6" name="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0" cy="7270750"/>
                        </a:xfrm>
                        <a:prstGeom prst="roundRect">
                          <a:avLst>
                            <a:gd name="adj" fmla="val 2514"/>
                          </a:avLst>
                        </a:prstGeom>
                        <a:noFill/>
                        <a:ln w="9525">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roundrect id="_x0000_s1026" o:spid="_x0000_s1026" o:spt="2" style="position:absolute;left:0pt;margin-top:192pt;height:572.5pt;width:438pt;mso-position-horizontal:left;mso-position-horizontal-relative:margin;mso-position-vertical-relative:page;z-index:251658240;mso-width-relative:page;mso-height-relative:page;" filled="f" stroked="t" coordsize="21600,21600" arcsize="0.0251388888888889" o:gfxdata="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UlhlT1gAAAAkBAAAPAAAAAAAAAAEAIAAAACIAAABkcnMvZG93bnJldi54bWxQ&#10;SwECFAAUAAAACACHTuJAQK5pEjICAAAiBAAADgAAAAAAAAABACAAAAAlAQAAZHJzL2Uyb0RvYy54&#10;bWxQSwUGAAAAAAYABgBZAQAAyQUAAAAA&#10;">
                <v:fill on="f" focussize="0,0"/>
                <v:stroke color="#000000" joinstyle="round"/>
                <v:imagedata o:title=""/>
                <o:lock v:ext="edit" aspectratio="f"/>
                <w10:anchorlock/>
              </v:roundrect>
            </w:pict>
          </mc:Fallback>
        </mc:AlternateContent>
      </w:r>
    </w:p>
    <w:p w14:paraId="35BF7E36" w14:textId="77777777" w:rsidR="00323339" w:rsidRDefault="00323339"/>
    <w:p w14:paraId="0E59BD14" w14:textId="77777777" w:rsidR="00323339" w:rsidRDefault="00323339"/>
    <w:p w14:paraId="23B76B7A" w14:textId="77777777" w:rsidR="00323339" w:rsidRDefault="00323339"/>
    <w:p w14:paraId="4EA2FE89" w14:textId="77777777" w:rsidR="00323339" w:rsidRDefault="00323339"/>
    <w:tbl>
      <w:tblPr>
        <w:tblpPr w:leftFromText="180" w:rightFromText="180" w:vertAnchor="text" w:horzAnchor="margin" w:tblpY="13"/>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8"/>
        <w:gridCol w:w="3036"/>
        <w:gridCol w:w="2460"/>
      </w:tblGrid>
      <w:tr w:rsidR="00323339" w14:paraId="12824E43" w14:textId="77777777">
        <w:tc>
          <w:tcPr>
            <w:tcW w:w="3288" w:type="dxa"/>
          </w:tcPr>
          <w:p w14:paraId="5E0BB817" w14:textId="77777777" w:rsidR="00323339" w:rsidRDefault="00ED1B4F">
            <w:pPr>
              <w:spacing w:beforeLines="10" w:before="24" w:afterLines="10" w:after="24"/>
              <w:rPr>
                <w:rFonts w:ascii="宋体" w:hAnsi="宋体"/>
                <w:b/>
                <w:szCs w:val="21"/>
              </w:rPr>
            </w:pPr>
            <w:r>
              <w:rPr>
                <w:rFonts w:ascii="宋体" w:hAnsi="宋体" w:hint="eastAsia"/>
                <w:b/>
                <w:szCs w:val="21"/>
              </w:rPr>
              <w:t>文档编号</w:t>
            </w:r>
          </w:p>
        </w:tc>
        <w:tc>
          <w:tcPr>
            <w:tcW w:w="3036" w:type="dxa"/>
          </w:tcPr>
          <w:p w14:paraId="02A240E5" w14:textId="77777777" w:rsidR="00323339" w:rsidRDefault="00ED1B4F">
            <w:pPr>
              <w:spacing w:beforeLines="10" w:before="24" w:afterLines="10" w:after="24"/>
              <w:rPr>
                <w:rFonts w:ascii="宋体" w:hAnsi="宋体"/>
                <w:b/>
                <w:szCs w:val="21"/>
              </w:rPr>
            </w:pPr>
            <w:r>
              <w:rPr>
                <w:rFonts w:ascii="宋体" w:hAnsi="宋体" w:hint="eastAsia"/>
                <w:b/>
                <w:szCs w:val="21"/>
              </w:rPr>
              <w:t>文档类型</w:t>
            </w:r>
          </w:p>
        </w:tc>
        <w:tc>
          <w:tcPr>
            <w:tcW w:w="2460" w:type="dxa"/>
          </w:tcPr>
          <w:p w14:paraId="25A0524E" w14:textId="77777777" w:rsidR="00323339" w:rsidRDefault="00ED1B4F">
            <w:pPr>
              <w:spacing w:beforeLines="10" w:before="24" w:afterLines="10" w:after="24"/>
              <w:rPr>
                <w:rFonts w:ascii="宋体" w:hAnsi="宋体"/>
                <w:b/>
                <w:szCs w:val="21"/>
              </w:rPr>
            </w:pPr>
            <w:r>
              <w:rPr>
                <w:rFonts w:ascii="宋体" w:hAnsi="宋体" w:hint="eastAsia"/>
                <w:b/>
                <w:szCs w:val="21"/>
              </w:rPr>
              <w:t>密级</w:t>
            </w:r>
          </w:p>
        </w:tc>
      </w:tr>
      <w:tr w:rsidR="00323339" w14:paraId="4D8DC0B7" w14:textId="77777777">
        <w:tc>
          <w:tcPr>
            <w:tcW w:w="3288" w:type="dxa"/>
            <w:tcBorders>
              <w:bottom w:val="single" w:sz="4" w:space="0" w:color="auto"/>
            </w:tcBorders>
          </w:tcPr>
          <w:p w14:paraId="2C01153E" w14:textId="2A7E91C8" w:rsidR="00323339" w:rsidRDefault="00ED1B4F">
            <w:pPr>
              <w:spacing w:beforeLines="10" w:before="24" w:afterLines="10" w:after="24"/>
              <w:rPr>
                <w:rFonts w:ascii="宋体" w:hAnsi="宋体"/>
                <w:szCs w:val="21"/>
              </w:rPr>
            </w:pPr>
            <w:bookmarkStart w:id="1" w:name="文档编号"/>
            <w:r>
              <w:rPr>
                <w:b/>
                <w:sz w:val="18"/>
                <w:szCs w:val="18"/>
              </w:rPr>
              <w:t>P</w:t>
            </w:r>
            <w:r>
              <w:rPr>
                <w:sz w:val="18"/>
                <w:szCs w:val="18"/>
              </w:rPr>
              <w:t>redict</w:t>
            </w:r>
            <w:r>
              <w:rPr>
                <w:rFonts w:ascii="宋体" w:hAnsi="宋体" w:hint="eastAsia"/>
                <w:szCs w:val="21"/>
              </w:rPr>
              <w:t>_</w:t>
            </w:r>
            <w:bookmarkEnd w:id="1"/>
            <w:r>
              <w:rPr>
                <w:rFonts w:ascii="宋体" w:hAnsi="宋体" w:hint="eastAsia"/>
                <w:szCs w:val="21"/>
              </w:rPr>
              <w:t>1.</w:t>
            </w:r>
            <w:r w:rsidR="00FB26F1">
              <w:rPr>
                <w:rFonts w:ascii="宋体" w:hAnsi="宋体" w:hint="eastAsia"/>
                <w:szCs w:val="21"/>
              </w:rPr>
              <w:t>7</w:t>
            </w:r>
          </w:p>
        </w:tc>
        <w:tc>
          <w:tcPr>
            <w:tcW w:w="3036" w:type="dxa"/>
            <w:tcBorders>
              <w:bottom w:val="single" w:sz="4" w:space="0" w:color="auto"/>
            </w:tcBorders>
          </w:tcPr>
          <w:p w14:paraId="4098A824" w14:textId="3C0BA744" w:rsidR="00323339" w:rsidRDefault="00ED1B4F">
            <w:pPr>
              <w:spacing w:beforeLines="10" w:before="24" w:afterLines="10" w:after="24"/>
            </w:pPr>
            <w:r>
              <w:rPr>
                <w:rFonts w:ascii="Times New Roman" w:eastAsia="微软雅黑" w:hAnsi="Times New Roman" w:cs="Times New Roman"/>
                <w:sz w:val="18"/>
                <w:szCs w:val="18"/>
              </w:rPr>
              <w:object w:dxaOrig="225" w:dyaOrig="225" w14:anchorId="41321E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alt="" style="width:39pt;height:15pt" o:ole="">
                  <v:imagedata r:id="rId9" o:title=""/>
                </v:shape>
                <w:control r:id="rId10" w:name="草稿" w:shapeid="_x0000_i1045"/>
              </w:object>
            </w:r>
            <w:r>
              <w:rPr>
                <w:rFonts w:ascii="Times New Roman" w:eastAsia="微软雅黑" w:hAnsi="Times New Roman" w:cs="Times New Roman"/>
                <w:sz w:val="18"/>
                <w:szCs w:val="18"/>
              </w:rPr>
              <w:object w:dxaOrig="225" w:dyaOrig="225" w14:anchorId="3AC6343C">
                <v:shape id="_x0000_i1047" type="#_x0000_t75" alt="" style="width:39pt;height:15pt" o:ole="">
                  <v:imagedata r:id="rId11" o:title=""/>
                </v:shape>
                <w:control r:id="rId12" w:name="初稿" w:shapeid="_x0000_i1047"/>
              </w:object>
            </w:r>
          </w:p>
          <w:p w14:paraId="3B7744E5" w14:textId="7938B7E8" w:rsidR="00323339" w:rsidRDefault="00ED1B4F">
            <w:pPr>
              <w:spacing w:beforeLines="10" w:before="24" w:afterLines="10" w:after="24"/>
              <w:rPr>
                <w:rFonts w:ascii="宋体" w:hAnsi="宋体"/>
                <w:szCs w:val="21"/>
              </w:rPr>
            </w:pPr>
            <w:r>
              <w:rPr>
                <w:rFonts w:ascii="Times New Roman" w:eastAsia="微软雅黑" w:hAnsi="Times New Roman" w:cs="Times New Roman"/>
                <w:szCs w:val="24"/>
              </w:rPr>
              <w:object w:dxaOrig="225" w:dyaOrig="225" w14:anchorId="60CEA634">
                <v:shape id="_x0000_i1049" type="#_x0000_t75" alt="" style="width:39pt;height:15pt" o:ole="">
                  <v:imagedata r:id="rId13" o:title=""/>
                </v:shape>
                <w:control r:id="rId14" w:name="终稿" w:shapeid="_x0000_i1049"/>
              </w:object>
            </w:r>
            <w:r>
              <w:rPr>
                <w:rFonts w:ascii="Times New Roman" w:eastAsia="微软雅黑" w:hAnsi="Times New Roman" w:cs="Times New Roman"/>
                <w:szCs w:val="24"/>
              </w:rPr>
              <w:object w:dxaOrig="225" w:dyaOrig="225" w14:anchorId="72CB12DF">
                <v:shape id="_x0000_i1051" type="#_x0000_t75" alt="" style="width:50.25pt;height:15pt" o:ole="">
                  <v:imagedata r:id="rId15" o:title=""/>
                </v:shape>
                <w:control r:id="rId16" w:name="终稿1" w:shapeid="_x0000_i1051"/>
              </w:object>
            </w:r>
          </w:p>
        </w:tc>
        <w:tc>
          <w:tcPr>
            <w:tcW w:w="2460" w:type="dxa"/>
            <w:tcBorders>
              <w:bottom w:val="single" w:sz="4" w:space="0" w:color="auto"/>
            </w:tcBorders>
          </w:tcPr>
          <w:p w14:paraId="699ADA88" w14:textId="506E4522" w:rsidR="00323339" w:rsidRDefault="00ED1B4F">
            <w:pPr>
              <w:spacing w:beforeLines="10" w:before="24" w:afterLines="10" w:after="24"/>
            </w:pPr>
            <w:r>
              <w:rPr>
                <w:rFonts w:ascii="Times New Roman" w:eastAsia="微软雅黑" w:hAnsi="Times New Roman" w:cs="Times New Roman"/>
                <w:szCs w:val="24"/>
              </w:rPr>
              <w:object w:dxaOrig="225" w:dyaOrig="225" w14:anchorId="739FEA1F">
                <v:shape id="_x0000_i1053" type="#_x0000_t75" alt="" style="width:39.75pt;height:15pt" o:ole="">
                  <v:imagedata r:id="rId17" o:title=""/>
                </v:shape>
                <w:control r:id="rId18" w:name="OptionButton12" w:shapeid="_x0000_i1053"/>
              </w:object>
            </w:r>
            <w:r>
              <w:rPr>
                <w:rFonts w:ascii="Times New Roman" w:eastAsia="微软雅黑" w:hAnsi="Times New Roman" w:cs="Times New Roman"/>
                <w:szCs w:val="24"/>
              </w:rPr>
              <w:object w:dxaOrig="225" w:dyaOrig="225" w14:anchorId="58E5A3DE">
                <v:shape id="_x0000_i1055" type="#_x0000_t75" alt="" style="width:39.75pt;height:15pt" o:ole="">
                  <v:imagedata r:id="rId19" o:title=""/>
                </v:shape>
                <w:control r:id="rId20" w:name="OptionButton11" w:shapeid="_x0000_i1055"/>
              </w:object>
            </w:r>
          </w:p>
          <w:p w14:paraId="74BE8F56" w14:textId="2ED402E6" w:rsidR="00323339" w:rsidRDefault="00ED1B4F">
            <w:pPr>
              <w:spacing w:beforeLines="10" w:before="24" w:afterLines="10" w:after="24"/>
              <w:rPr>
                <w:rFonts w:ascii="宋体" w:hAnsi="宋体"/>
                <w:szCs w:val="21"/>
              </w:rPr>
            </w:pPr>
            <w:r>
              <w:rPr>
                <w:rFonts w:ascii="宋体" w:eastAsia="微软雅黑" w:hAnsi="宋体" w:cs="Times New Roman"/>
                <w:szCs w:val="21"/>
              </w:rPr>
              <w:object w:dxaOrig="225" w:dyaOrig="225" w14:anchorId="7CCC582E">
                <v:shape id="_x0000_i1057" type="#_x0000_t75" alt="" style="width:39.75pt;height:15pt" o:ole="">
                  <v:imagedata r:id="rId21" o:title=""/>
                </v:shape>
                <w:control r:id="rId22" w:name="OptionButton121" w:shapeid="_x0000_i1057"/>
              </w:object>
            </w:r>
            <w:r>
              <w:rPr>
                <w:rFonts w:ascii="宋体" w:eastAsia="微软雅黑" w:hAnsi="宋体" w:cs="Times New Roman"/>
                <w:szCs w:val="21"/>
              </w:rPr>
              <w:object w:dxaOrig="225" w:dyaOrig="225" w14:anchorId="465FE96D">
                <v:shape id="_x0000_i1059" type="#_x0000_t75" alt="" style="width:39.75pt;height:15pt" o:ole="">
                  <v:imagedata r:id="rId23" o:title=""/>
                </v:shape>
                <w:control r:id="rId24" w:name="OptionButton131" w:shapeid="_x0000_i1059"/>
              </w:object>
            </w:r>
          </w:p>
        </w:tc>
      </w:tr>
      <w:tr w:rsidR="00323339" w14:paraId="3AC096F6" w14:textId="77777777">
        <w:tc>
          <w:tcPr>
            <w:tcW w:w="3288" w:type="dxa"/>
            <w:tcBorders>
              <w:bottom w:val="single" w:sz="4" w:space="0" w:color="auto"/>
            </w:tcBorders>
          </w:tcPr>
          <w:p w14:paraId="52270AAA" w14:textId="77777777" w:rsidR="00323339" w:rsidRDefault="00ED1B4F">
            <w:pPr>
              <w:spacing w:beforeLines="10" w:before="24" w:afterLines="10" w:after="24"/>
              <w:rPr>
                <w:rFonts w:ascii="宋体" w:hAnsi="宋体"/>
                <w:b/>
                <w:szCs w:val="21"/>
              </w:rPr>
            </w:pPr>
            <w:r>
              <w:rPr>
                <w:rFonts w:ascii="宋体" w:hAnsi="宋体" w:hint="eastAsia"/>
                <w:b/>
                <w:szCs w:val="21"/>
              </w:rPr>
              <w:t>编制/日期</w:t>
            </w:r>
          </w:p>
        </w:tc>
        <w:tc>
          <w:tcPr>
            <w:tcW w:w="3036" w:type="dxa"/>
            <w:tcBorders>
              <w:bottom w:val="single" w:sz="4" w:space="0" w:color="auto"/>
            </w:tcBorders>
          </w:tcPr>
          <w:p w14:paraId="3ED101F6" w14:textId="77777777" w:rsidR="00323339" w:rsidRDefault="00ED1B4F">
            <w:pPr>
              <w:spacing w:beforeLines="10" w:before="24" w:afterLines="10" w:after="24"/>
              <w:rPr>
                <w:rFonts w:ascii="宋体" w:hAnsi="宋体"/>
                <w:b/>
                <w:szCs w:val="21"/>
              </w:rPr>
            </w:pPr>
            <w:r>
              <w:rPr>
                <w:rFonts w:ascii="宋体" w:hAnsi="宋体" w:hint="eastAsia"/>
                <w:b/>
                <w:szCs w:val="21"/>
              </w:rPr>
              <w:t>审核/日期</w:t>
            </w:r>
          </w:p>
        </w:tc>
        <w:tc>
          <w:tcPr>
            <w:tcW w:w="2460" w:type="dxa"/>
            <w:tcBorders>
              <w:bottom w:val="single" w:sz="4" w:space="0" w:color="auto"/>
            </w:tcBorders>
          </w:tcPr>
          <w:p w14:paraId="73450AEA" w14:textId="77777777" w:rsidR="00323339" w:rsidRDefault="00ED1B4F">
            <w:pPr>
              <w:spacing w:beforeLines="10" w:before="24" w:afterLines="10" w:after="24"/>
              <w:rPr>
                <w:rFonts w:ascii="宋体" w:hAnsi="宋体"/>
                <w:b/>
                <w:szCs w:val="21"/>
              </w:rPr>
            </w:pPr>
            <w:r>
              <w:rPr>
                <w:rFonts w:ascii="宋体" w:hAnsi="宋体" w:hint="eastAsia"/>
                <w:b/>
                <w:szCs w:val="21"/>
              </w:rPr>
              <w:t>批准/日期</w:t>
            </w:r>
          </w:p>
        </w:tc>
      </w:tr>
      <w:tr w:rsidR="00323339" w14:paraId="753CCE13" w14:textId="77777777">
        <w:tc>
          <w:tcPr>
            <w:tcW w:w="3288" w:type="dxa"/>
            <w:tcBorders>
              <w:bottom w:val="single" w:sz="4" w:space="0" w:color="auto"/>
            </w:tcBorders>
          </w:tcPr>
          <w:p w14:paraId="096C4133" w14:textId="77777777" w:rsidR="00323339" w:rsidRDefault="00ED1B4F">
            <w:pPr>
              <w:spacing w:beforeLines="10" w:before="24" w:afterLines="10" w:after="24"/>
              <w:rPr>
                <w:rFonts w:ascii="宋体" w:hAnsi="宋体"/>
                <w:szCs w:val="21"/>
              </w:rPr>
            </w:pPr>
            <w:r>
              <w:rPr>
                <w:rFonts w:ascii="宋体" w:hAnsi="宋体" w:hint="eastAsia"/>
                <w:szCs w:val="21"/>
              </w:rPr>
              <w:t>邱光磊/20</w:t>
            </w:r>
            <w:r>
              <w:rPr>
                <w:rFonts w:ascii="宋体" w:hAnsi="宋体"/>
                <w:szCs w:val="21"/>
              </w:rPr>
              <w:t>18</w:t>
            </w:r>
            <w:r>
              <w:rPr>
                <w:rFonts w:ascii="宋体" w:hAnsi="宋体" w:hint="eastAsia"/>
                <w:szCs w:val="21"/>
              </w:rPr>
              <w:t>-07-3</w:t>
            </w:r>
          </w:p>
        </w:tc>
        <w:tc>
          <w:tcPr>
            <w:tcW w:w="3036" w:type="dxa"/>
            <w:tcBorders>
              <w:bottom w:val="single" w:sz="4" w:space="0" w:color="auto"/>
            </w:tcBorders>
          </w:tcPr>
          <w:p w14:paraId="190DEF3C" w14:textId="77777777" w:rsidR="00323339" w:rsidRDefault="00323339">
            <w:pPr>
              <w:spacing w:beforeLines="10" w:before="24" w:afterLines="10" w:after="24"/>
              <w:rPr>
                <w:rFonts w:ascii="宋体" w:hAnsi="宋体"/>
                <w:szCs w:val="21"/>
              </w:rPr>
            </w:pPr>
          </w:p>
        </w:tc>
        <w:tc>
          <w:tcPr>
            <w:tcW w:w="2460" w:type="dxa"/>
            <w:tcBorders>
              <w:bottom w:val="single" w:sz="4" w:space="0" w:color="auto"/>
            </w:tcBorders>
          </w:tcPr>
          <w:p w14:paraId="469FA2FE" w14:textId="77777777" w:rsidR="00323339" w:rsidRDefault="00323339">
            <w:pPr>
              <w:spacing w:beforeLines="10" w:before="24" w:afterLines="10" w:after="24"/>
              <w:rPr>
                <w:rFonts w:ascii="宋体" w:hAnsi="宋体"/>
                <w:szCs w:val="21"/>
              </w:rPr>
            </w:pPr>
          </w:p>
        </w:tc>
      </w:tr>
      <w:tr w:rsidR="00323339" w14:paraId="73CE637D" w14:textId="77777777">
        <w:tc>
          <w:tcPr>
            <w:tcW w:w="3288" w:type="dxa"/>
          </w:tcPr>
          <w:p w14:paraId="38BAAD02" w14:textId="77777777" w:rsidR="00323339" w:rsidRDefault="00ED1B4F">
            <w:pPr>
              <w:spacing w:beforeLines="10" w:before="24" w:afterLines="10" w:after="24"/>
              <w:rPr>
                <w:rFonts w:ascii="宋体" w:hAnsi="宋体"/>
                <w:szCs w:val="21"/>
              </w:rPr>
            </w:pPr>
            <w:r>
              <w:rPr>
                <w:rFonts w:ascii="宋体" w:hAnsi="宋体" w:hint="eastAsia"/>
                <w:b/>
                <w:szCs w:val="21"/>
              </w:rPr>
              <w:t>变更控制状态</w:t>
            </w:r>
          </w:p>
        </w:tc>
        <w:tc>
          <w:tcPr>
            <w:tcW w:w="3036" w:type="dxa"/>
          </w:tcPr>
          <w:p w14:paraId="6C8BF42D" w14:textId="77777777" w:rsidR="00323339" w:rsidRDefault="00ED1B4F">
            <w:pPr>
              <w:spacing w:beforeLines="10" w:before="24" w:afterLines="10" w:after="24"/>
              <w:rPr>
                <w:rFonts w:ascii="宋体" w:hAnsi="宋体"/>
                <w:szCs w:val="21"/>
              </w:rPr>
            </w:pPr>
            <w:r>
              <w:rPr>
                <w:rFonts w:ascii="宋体" w:hAnsi="宋体" w:hint="eastAsia"/>
                <w:b/>
              </w:rPr>
              <w:t>对应实施阶段</w:t>
            </w:r>
          </w:p>
        </w:tc>
        <w:tc>
          <w:tcPr>
            <w:tcW w:w="2460" w:type="dxa"/>
          </w:tcPr>
          <w:p w14:paraId="50234301" w14:textId="77777777" w:rsidR="00323339" w:rsidRDefault="00ED1B4F">
            <w:pPr>
              <w:spacing w:beforeLines="10" w:before="24" w:afterLines="10" w:after="24"/>
              <w:rPr>
                <w:rFonts w:ascii="宋体" w:hAnsi="宋体"/>
                <w:b/>
                <w:szCs w:val="21"/>
              </w:rPr>
            </w:pPr>
            <w:r>
              <w:rPr>
                <w:rFonts w:ascii="宋体" w:hAnsi="宋体" w:hint="eastAsia"/>
                <w:b/>
                <w:szCs w:val="21"/>
              </w:rPr>
              <w:t>页数</w:t>
            </w:r>
          </w:p>
        </w:tc>
      </w:tr>
      <w:tr w:rsidR="00323339" w14:paraId="2CF63873" w14:textId="77777777">
        <w:tc>
          <w:tcPr>
            <w:tcW w:w="3288" w:type="dxa"/>
          </w:tcPr>
          <w:p w14:paraId="4FCBA25A" w14:textId="3CE5A8D6" w:rsidR="00323339" w:rsidRDefault="00ED1B4F">
            <w:pPr>
              <w:spacing w:beforeLines="10" w:before="24" w:afterLines="10" w:after="24"/>
              <w:rPr>
                <w:rFonts w:ascii="宋体" w:hAnsi="宋体"/>
                <w:szCs w:val="21"/>
              </w:rPr>
            </w:pPr>
            <w:r>
              <w:rPr>
                <w:rFonts w:ascii="宋体" w:eastAsia="微软雅黑" w:hAnsi="宋体" w:cs="Times New Roman"/>
                <w:szCs w:val="21"/>
              </w:rPr>
              <w:object w:dxaOrig="225" w:dyaOrig="225" w14:anchorId="688AD93B">
                <v:shape id="_x0000_i1061" type="#_x0000_t75" alt="" style="width:48pt;height:15pt" o:ole="">
                  <v:imagedata r:id="rId25" o:title=""/>
                </v:shape>
                <w:control r:id="rId26" w:name="OptionButton13" w:shapeid="_x0000_i1061"/>
              </w:object>
            </w:r>
            <w:r>
              <w:rPr>
                <w:rFonts w:ascii="宋体" w:eastAsia="微软雅黑" w:hAnsi="宋体" w:cs="Times New Roman"/>
                <w:szCs w:val="21"/>
              </w:rPr>
              <w:object w:dxaOrig="225" w:dyaOrig="225" w14:anchorId="31BC9615">
                <v:shape id="_x0000_i1063" type="#_x0000_t75" alt="" style="width:54pt;height:15pt" o:ole="">
                  <v:imagedata r:id="rId27" o:title=""/>
                </v:shape>
                <w:control r:id="rId28" w:name="OptionButton21" w:shapeid="_x0000_i1063"/>
              </w:object>
            </w:r>
          </w:p>
        </w:tc>
        <w:tc>
          <w:tcPr>
            <w:tcW w:w="3036" w:type="dxa"/>
          </w:tcPr>
          <w:p w14:paraId="52203EEB" w14:textId="77777777" w:rsidR="00323339" w:rsidRDefault="00ED1B4F">
            <w:pPr>
              <w:spacing w:beforeLines="10" w:before="24" w:afterLines="10" w:after="24"/>
              <w:rPr>
                <w:rFonts w:ascii="宋体" w:hAnsi="宋体"/>
                <w:szCs w:val="21"/>
              </w:rPr>
            </w:pPr>
            <w:r>
              <w:rPr>
                <w:rFonts w:ascii="宋体" w:hAnsi="宋体" w:hint="eastAsia"/>
                <w:szCs w:val="21"/>
              </w:rPr>
              <w:t>需求开发</w:t>
            </w:r>
          </w:p>
        </w:tc>
        <w:tc>
          <w:tcPr>
            <w:tcW w:w="2460" w:type="dxa"/>
          </w:tcPr>
          <w:p w14:paraId="3A1AB09D" w14:textId="77777777" w:rsidR="00323339" w:rsidRDefault="00ED1B4F">
            <w:pPr>
              <w:spacing w:beforeLines="10" w:before="24" w:afterLines="10" w:after="24"/>
              <w:rPr>
                <w:rFonts w:ascii="宋体" w:hAnsi="宋体"/>
                <w:szCs w:val="21"/>
              </w:rPr>
            </w:pPr>
            <w:r>
              <w:rPr>
                <w:rFonts w:ascii="宋体" w:hAnsi="宋体" w:hint="eastAsia"/>
                <w:szCs w:val="21"/>
              </w:rPr>
              <w:t>共1</w:t>
            </w:r>
            <w:r w:rsidR="00F208F9">
              <w:rPr>
                <w:rFonts w:ascii="宋体" w:hAnsi="宋体" w:hint="eastAsia"/>
                <w:szCs w:val="21"/>
              </w:rPr>
              <w:t>5</w:t>
            </w:r>
            <w:r>
              <w:rPr>
                <w:rFonts w:ascii="宋体" w:hAnsi="宋体" w:hint="eastAsia"/>
                <w:szCs w:val="21"/>
              </w:rPr>
              <w:t xml:space="preserve"> 页</w:t>
            </w:r>
          </w:p>
        </w:tc>
      </w:tr>
    </w:tbl>
    <w:p w14:paraId="7CE05D34" w14:textId="77777777" w:rsidR="00323339" w:rsidRDefault="00323339"/>
    <w:p w14:paraId="46649465" w14:textId="77777777" w:rsidR="00323339" w:rsidRDefault="00323339"/>
    <w:p w14:paraId="1B9DADF3" w14:textId="77777777" w:rsidR="00323339" w:rsidRDefault="00323339"/>
    <w:p w14:paraId="0B271328" w14:textId="77777777" w:rsidR="00323339" w:rsidRDefault="00ED1B4F">
      <w:pPr>
        <w:pStyle w:val="Becom"/>
      </w:pPr>
      <w:bookmarkStart w:id="2" w:name="_Toc15779"/>
      <w:r>
        <w:rPr>
          <w:rFonts w:hint="eastAsia"/>
        </w:rPr>
        <w:t>王</w:t>
      </w:r>
      <w:proofErr w:type="gramStart"/>
      <w:r>
        <w:rPr>
          <w:rFonts w:hint="eastAsia"/>
        </w:rPr>
        <w:t>佳腾工作</w:t>
      </w:r>
      <w:proofErr w:type="gramEnd"/>
      <w:r>
        <w:rPr>
          <w:rFonts w:hint="eastAsia"/>
        </w:rPr>
        <w:t>小组</w:t>
      </w:r>
      <w:bookmarkEnd w:id="2"/>
      <w:r>
        <w:rPr>
          <w:rFonts w:hint="eastAsia"/>
        </w:rPr>
        <w:t xml:space="preserve"> </w:t>
      </w:r>
    </w:p>
    <w:p w14:paraId="75168AC5" w14:textId="77777777" w:rsidR="00323339" w:rsidRDefault="00323339"/>
    <w:p w14:paraId="7CD68BF8" w14:textId="77777777" w:rsidR="00323339" w:rsidRDefault="00323339">
      <w:pPr>
        <w:sectPr w:rsidR="00323339">
          <w:footerReference w:type="even" r:id="rId29"/>
          <w:headerReference w:type="first" r:id="rId30"/>
          <w:pgSz w:w="11906" w:h="16838"/>
          <w:pgMar w:top="1701" w:right="1418" w:bottom="1418" w:left="1701" w:header="1134" w:footer="851" w:gutter="0"/>
          <w:cols w:space="425"/>
        </w:sectPr>
      </w:pPr>
    </w:p>
    <w:p w14:paraId="4DC49238" w14:textId="77777777" w:rsidR="00323339" w:rsidRDefault="00ED1B4F">
      <w:pPr>
        <w:pStyle w:val="Becom"/>
      </w:pPr>
      <w:bookmarkStart w:id="3" w:name="_Toc4150"/>
      <w:r>
        <w:rPr>
          <w:rFonts w:hint="eastAsia"/>
        </w:rPr>
        <w:lastRenderedPageBreak/>
        <w:t>文档修改记录（</w:t>
      </w:r>
      <w:r>
        <w:t>Revision Chart</w:t>
      </w:r>
      <w:r>
        <w:rPr>
          <w:rFonts w:hint="eastAsia"/>
        </w:rPr>
        <w:t>）</w:t>
      </w:r>
      <w:bookmarkEnd w:id="3"/>
    </w:p>
    <w:p w14:paraId="092A4231" w14:textId="77777777" w:rsidR="00323339" w:rsidRDefault="00323339"/>
    <w:p w14:paraId="353A0F18" w14:textId="77777777" w:rsidR="00323339" w:rsidRDefault="00ED1B4F">
      <w:pPr>
        <w:wordWrap w:val="0"/>
        <w:jc w:val="right"/>
      </w:pPr>
      <w:r>
        <w:t>*</w:t>
      </w:r>
      <w:r>
        <w:rPr>
          <w:rFonts w:hint="eastAsia"/>
        </w:rPr>
        <w:t xml:space="preserve">S </w:t>
      </w:r>
      <w:r>
        <w:t>–</w:t>
      </w:r>
      <w:r>
        <w:rPr>
          <w:rFonts w:hint="eastAsia"/>
        </w:rPr>
        <w:t xml:space="preserve"> </w:t>
      </w:r>
      <w:proofErr w:type="gramStart"/>
      <w:r>
        <w:rPr>
          <w:rFonts w:hint="eastAsia"/>
        </w:rPr>
        <w:t xml:space="preserve">START  </w:t>
      </w:r>
      <w:r>
        <w:t>A</w:t>
      </w:r>
      <w:proofErr w:type="gramEnd"/>
      <w:r>
        <w:t xml:space="preserve"> - ADDED  M - MODIFIED  D - DELETED</w:t>
      </w:r>
    </w:p>
    <w:tbl>
      <w:tblPr>
        <w:tblW w:w="82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6"/>
        <w:gridCol w:w="1099"/>
        <w:gridCol w:w="1159"/>
        <w:gridCol w:w="463"/>
        <w:gridCol w:w="2897"/>
        <w:gridCol w:w="1342"/>
      </w:tblGrid>
      <w:tr w:rsidR="00323339" w14:paraId="0AD90229" w14:textId="77777777">
        <w:trPr>
          <w:cantSplit/>
          <w:tblHeader/>
        </w:trPr>
        <w:tc>
          <w:tcPr>
            <w:tcW w:w="1316" w:type="dxa"/>
            <w:tcBorders>
              <w:top w:val="single" w:sz="12" w:space="0" w:color="auto"/>
              <w:bottom w:val="single" w:sz="6" w:space="0" w:color="auto"/>
            </w:tcBorders>
            <w:shd w:val="pct10" w:color="auto" w:fill="auto"/>
            <w:vAlign w:val="center"/>
          </w:tcPr>
          <w:p w14:paraId="0F61D587" w14:textId="77777777" w:rsidR="00323339" w:rsidRDefault="00ED1B4F">
            <w:pPr>
              <w:pStyle w:val="Becom0"/>
            </w:pPr>
            <w:r>
              <w:rPr>
                <w:rFonts w:hint="eastAsia"/>
              </w:rPr>
              <w:t>版本号</w:t>
            </w:r>
          </w:p>
        </w:tc>
        <w:tc>
          <w:tcPr>
            <w:tcW w:w="1099" w:type="dxa"/>
            <w:tcBorders>
              <w:top w:val="single" w:sz="12" w:space="0" w:color="auto"/>
              <w:bottom w:val="single" w:sz="6" w:space="0" w:color="auto"/>
            </w:tcBorders>
            <w:shd w:val="pct10" w:color="auto" w:fill="auto"/>
            <w:vAlign w:val="center"/>
          </w:tcPr>
          <w:p w14:paraId="37494C4C" w14:textId="77777777" w:rsidR="00323339" w:rsidRDefault="00ED1B4F">
            <w:pPr>
              <w:pStyle w:val="Becom0"/>
            </w:pPr>
            <w:r>
              <w:rPr>
                <w:rFonts w:hint="eastAsia"/>
              </w:rPr>
              <w:t>日期</w:t>
            </w:r>
          </w:p>
        </w:tc>
        <w:tc>
          <w:tcPr>
            <w:tcW w:w="1159" w:type="dxa"/>
            <w:tcBorders>
              <w:top w:val="single" w:sz="12" w:space="0" w:color="auto"/>
              <w:bottom w:val="single" w:sz="6" w:space="0" w:color="auto"/>
            </w:tcBorders>
            <w:shd w:val="pct10" w:color="auto" w:fill="auto"/>
            <w:vAlign w:val="center"/>
          </w:tcPr>
          <w:p w14:paraId="1200D88D" w14:textId="77777777" w:rsidR="00323339" w:rsidRDefault="00ED1B4F">
            <w:pPr>
              <w:pStyle w:val="Becom0"/>
            </w:pPr>
            <w:r>
              <w:rPr>
                <w:rFonts w:hint="eastAsia"/>
              </w:rPr>
              <w:t>修订人</w:t>
            </w:r>
          </w:p>
        </w:tc>
        <w:tc>
          <w:tcPr>
            <w:tcW w:w="463" w:type="dxa"/>
            <w:tcBorders>
              <w:top w:val="single" w:sz="12" w:space="0" w:color="auto"/>
              <w:bottom w:val="single" w:sz="6" w:space="0" w:color="auto"/>
            </w:tcBorders>
            <w:shd w:val="pct10" w:color="auto" w:fill="auto"/>
            <w:vAlign w:val="center"/>
          </w:tcPr>
          <w:p w14:paraId="45806400" w14:textId="77777777" w:rsidR="00323339" w:rsidRDefault="00ED1B4F">
            <w:pPr>
              <w:pStyle w:val="Becom0"/>
            </w:pPr>
            <w:r>
              <w:rPr>
                <w:rFonts w:hint="eastAsia"/>
              </w:rPr>
              <w:t>S</w:t>
            </w:r>
            <w:r>
              <w:t>*</w:t>
            </w:r>
            <w:r>
              <w:rPr>
                <w:rFonts w:hint="eastAsia"/>
              </w:rPr>
              <w:br/>
            </w:r>
            <w:r>
              <w:t>A</w:t>
            </w:r>
            <w:r>
              <w:br/>
              <w:t>M</w:t>
            </w:r>
            <w:r>
              <w:br/>
              <w:t>D</w:t>
            </w:r>
          </w:p>
        </w:tc>
        <w:tc>
          <w:tcPr>
            <w:tcW w:w="2897" w:type="dxa"/>
            <w:tcBorders>
              <w:top w:val="single" w:sz="12" w:space="0" w:color="auto"/>
              <w:bottom w:val="single" w:sz="6" w:space="0" w:color="auto"/>
            </w:tcBorders>
            <w:shd w:val="pct10" w:color="auto" w:fill="auto"/>
            <w:vAlign w:val="center"/>
          </w:tcPr>
          <w:p w14:paraId="6989387A" w14:textId="77777777" w:rsidR="00323339" w:rsidRDefault="00ED1B4F">
            <w:pPr>
              <w:pStyle w:val="Becom0"/>
            </w:pPr>
            <w:r>
              <w:rPr>
                <w:rFonts w:hint="eastAsia"/>
              </w:rPr>
              <w:t>版本修订描述</w:t>
            </w:r>
          </w:p>
        </w:tc>
        <w:tc>
          <w:tcPr>
            <w:tcW w:w="1342" w:type="dxa"/>
            <w:tcBorders>
              <w:top w:val="single" w:sz="12" w:space="0" w:color="auto"/>
              <w:bottom w:val="single" w:sz="6" w:space="0" w:color="auto"/>
            </w:tcBorders>
            <w:shd w:val="pct10" w:color="auto" w:fill="auto"/>
            <w:vAlign w:val="center"/>
          </w:tcPr>
          <w:p w14:paraId="5048906A" w14:textId="77777777" w:rsidR="00323339" w:rsidRDefault="00ED1B4F">
            <w:pPr>
              <w:pStyle w:val="Becom0"/>
            </w:pPr>
            <w:r>
              <w:rPr>
                <w:rFonts w:hint="eastAsia"/>
              </w:rPr>
              <w:t>变更请求号</w:t>
            </w:r>
          </w:p>
        </w:tc>
      </w:tr>
      <w:tr w:rsidR="00323339" w14:paraId="45B9CA2A" w14:textId="77777777">
        <w:trPr>
          <w:cantSplit/>
        </w:trPr>
        <w:tc>
          <w:tcPr>
            <w:tcW w:w="1316" w:type="dxa"/>
            <w:tcBorders>
              <w:top w:val="nil"/>
            </w:tcBorders>
          </w:tcPr>
          <w:p w14:paraId="42349598" w14:textId="77777777" w:rsidR="00323339" w:rsidRDefault="00ED1B4F">
            <w:pPr>
              <w:pStyle w:val="Becom1"/>
            </w:pPr>
            <w:r>
              <w:rPr>
                <w:rFonts w:hint="eastAsia"/>
              </w:rPr>
              <w:t>草稿</w:t>
            </w:r>
            <w:r>
              <w:rPr>
                <w:rFonts w:hint="eastAsia"/>
              </w:rPr>
              <w:t>v0.1</w:t>
            </w:r>
          </w:p>
        </w:tc>
        <w:tc>
          <w:tcPr>
            <w:tcW w:w="1099" w:type="dxa"/>
            <w:tcBorders>
              <w:top w:val="nil"/>
            </w:tcBorders>
          </w:tcPr>
          <w:p w14:paraId="765BB29F" w14:textId="77777777" w:rsidR="00323339" w:rsidRDefault="00ED1B4F">
            <w:pPr>
              <w:pStyle w:val="Becom1"/>
            </w:pPr>
            <w:r>
              <w:t>2018-</w:t>
            </w:r>
            <w:r>
              <w:rPr>
                <w:rFonts w:hint="eastAsia"/>
              </w:rPr>
              <w:t>7</w:t>
            </w:r>
            <w:r>
              <w:t>-</w:t>
            </w:r>
            <w:r>
              <w:rPr>
                <w:rFonts w:hint="eastAsia"/>
              </w:rPr>
              <w:t>3</w:t>
            </w:r>
          </w:p>
        </w:tc>
        <w:tc>
          <w:tcPr>
            <w:tcW w:w="1159" w:type="dxa"/>
            <w:tcBorders>
              <w:top w:val="nil"/>
            </w:tcBorders>
          </w:tcPr>
          <w:p w14:paraId="36E065C3" w14:textId="77777777" w:rsidR="00323339" w:rsidRDefault="00ED1B4F">
            <w:pPr>
              <w:pStyle w:val="Becom1"/>
            </w:pPr>
            <w:r>
              <w:rPr>
                <w:rFonts w:hint="eastAsia"/>
              </w:rPr>
              <w:t>邱光磊</w:t>
            </w:r>
          </w:p>
        </w:tc>
        <w:tc>
          <w:tcPr>
            <w:tcW w:w="463" w:type="dxa"/>
            <w:tcBorders>
              <w:top w:val="nil"/>
            </w:tcBorders>
          </w:tcPr>
          <w:p w14:paraId="59ACC82C" w14:textId="77777777" w:rsidR="00323339" w:rsidRDefault="00ED1B4F">
            <w:pPr>
              <w:pStyle w:val="Becom1"/>
            </w:pPr>
            <w:r>
              <w:rPr>
                <w:rFonts w:hint="eastAsia"/>
              </w:rPr>
              <w:t>S</w:t>
            </w:r>
          </w:p>
        </w:tc>
        <w:tc>
          <w:tcPr>
            <w:tcW w:w="2897" w:type="dxa"/>
            <w:tcBorders>
              <w:top w:val="nil"/>
            </w:tcBorders>
          </w:tcPr>
          <w:p w14:paraId="5488341F" w14:textId="77777777" w:rsidR="00323339" w:rsidRDefault="00ED1B4F">
            <w:pPr>
              <w:pStyle w:val="Becom1"/>
            </w:pPr>
            <w:r>
              <w:rPr>
                <w:rFonts w:hint="eastAsia"/>
              </w:rPr>
              <w:t>首次编写。</w:t>
            </w:r>
          </w:p>
        </w:tc>
        <w:tc>
          <w:tcPr>
            <w:tcW w:w="1342" w:type="dxa"/>
            <w:tcBorders>
              <w:top w:val="nil"/>
            </w:tcBorders>
          </w:tcPr>
          <w:p w14:paraId="084477EF" w14:textId="77777777" w:rsidR="00323339" w:rsidRDefault="00ED1B4F">
            <w:pPr>
              <w:pStyle w:val="Becom1"/>
            </w:pPr>
            <w:r>
              <w:rPr>
                <w:rFonts w:hint="eastAsia"/>
              </w:rPr>
              <w:t>NA</w:t>
            </w:r>
          </w:p>
        </w:tc>
      </w:tr>
      <w:tr w:rsidR="00323339" w14:paraId="63969392" w14:textId="77777777">
        <w:trPr>
          <w:cantSplit/>
        </w:trPr>
        <w:tc>
          <w:tcPr>
            <w:tcW w:w="1316" w:type="dxa"/>
            <w:tcBorders>
              <w:top w:val="nil"/>
            </w:tcBorders>
          </w:tcPr>
          <w:p w14:paraId="038D8BE5" w14:textId="77777777" w:rsidR="00323339" w:rsidRDefault="00ED1B4F">
            <w:pPr>
              <w:pStyle w:val="Becom1"/>
            </w:pPr>
            <w:r>
              <w:rPr>
                <w:rFonts w:hint="eastAsia"/>
              </w:rPr>
              <w:t>修订稿</w:t>
            </w:r>
            <w:r>
              <w:rPr>
                <w:rFonts w:hint="eastAsia"/>
              </w:rPr>
              <w:t>v1.0</w:t>
            </w:r>
          </w:p>
        </w:tc>
        <w:tc>
          <w:tcPr>
            <w:tcW w:w="1099" w:type="dxa"/>
            <w:tcBorders>
              <w:top w:val="nil"/>
            </w:tcBorders>
          </w:tcPr>
          <w:p w14:paraId="683C937A" w14:textId="77777777" w:rsidR="00323339" w:rsidRDefault="00ED1B4F">
            <w:pPr>
              <w:pStyle w:val="Becom1"/>
            </w:pPr>
            <w:r>
              <w:rPr>
                <w:rFonts w:hint="eastAsia"/>
              </w:rPr>
              <w:t>2018-7-5</w:t>
            </w:r>
          </w:p>
        </w:tc>
        <w:tc>
          <w:tcPr>
            <w:tcW w:w="1159" w:type="dxa"/>
            <w:tcBorders>
              <w:top w:val="nil"/>
            </w:tcBorders>
          </w:tcPr>
          <w:p w14:paraId="76F28D81" w14:textId="77777777" w:rsidR="00323339" w:rsidRDefault="00ED1B4F">
            <w:pPr>
              <w:pStyle w:val="Becom1"/>
            </w:pPr>
            <w:proofErr w:type="gramStart"/>
            <w:r>
              <w:rPr>
                <w:rFonts w:hint="eastAsia"/>
              </w:rPr>
              <w:t>增嘉宇</w:t>
            </w:r>
            <w:proofErr w:type="gramEnd"/>
          </w:p>
        </w:tc>
        <w:tc>
          <w:tcPr>
            <w:tcW w:w="463" w:type="dxa"/>
            <w:tcBorders>
              <w:top w:val="nil"/>
            </w:tcBorders>
          </w:tcPr>
          <w:p w14:paraId="522B7411" w14:textId="77777777" w:rsidR="00323339" w:rsidRDefault="00ED1B4F">
            <w:pPr>
              <w:pStyle w:val="Becom1"/>
            </w:pPr>
            <w:r>
              <w:rPr>
                <w:rFonts w:hint="eastAsia"/>
              </w:rPr>
              <w:t>M</w:t>
            </w:r>
          </w:p>
        </w:tc>
        <w:tc>
          <w:tcPr>
            <w:tcW w:w="2897" w:type="dxa"/>
            <w:tcBorders>
              <w:top w:val="nil"/>
            </w:tcBorders>
          </w:tcPr>
          <w:p w14:paraId="681080B9" w14:textId="77777777" w:rsidR="00323339" w:rsidRDefault="00ED1B4F">
            <w:pPr>
              <w:pStyle w:val="Becom1"/>
            </w:pPr>
            <w:r>
              <w:rPr>
                <w:rFonts w:hint="eastAsia"/>
              </w:rPr>
              <w:t>定稿修订。</w:t>
            </w:r>
          </w:p>
        </w:tc>
        <w:tc>
          <w:tcPr>
            <w:tcW w:w="1342" w:type="dxa"/>
            <w:tcBorders>
              <w:top w:val="nil"/>
            </w:tcBorders>
          </w:tcPr>
          <w:p w14:paraId="5C271D29" w14:textId="77777777" w:rsidR="00323339" w:rsidRDefault="00323339">
            <w:pPr>
              <w:pStyle w:val="Becom1"/>
            </w:pPr>
          </w:p>
        </w:tc>
      </w:tr>
      <w:tr w:rsidR="00323339" w14:paraId="46D90DAE" w14:textId="77777777">
        <w:trPr>
          <w:cantSplit/>
        </w:trPr>
        <w:tc>
          <w:tcPr>
            <w:tcW w:w="1316" w:type="dxa"/>
            <w:tcBorders>
              <w:top w:val="nil"/>
            </w:tcBorders>
          </w:tcPr>
          <w:p w14:paraId="22A8348A" w14:textId="77777777" w:rsidR="00323339" w:rsidRDefault="00F208F9">
            <w:pPr>
              <w:pStyle w:val="Becom1"/>
            </w:pPr>
            <w:r>
              <w:rPr>
                <w:rFonts w:hint="eastAsia"/>
              </w:rPr>
              <w:t>修订稿</w:t>
            </w:r>
            <w:r>
              <w:rPr>
                <w:rFonts w:hint="eastAsia"/>
              </w:rPr>
              <w:t>v1.5</w:t>
            </w:r>
          </w:p>
        </w:tc>
        <w:tc>
          <w:tcPr>
            <w:tcW w:w="1099" w:type="dxa"/>
            <w:tcBorders>
              <w:top w:val="nil"/>
            </w:tcBorders>
          </w:tcPr>
          <w:p w14:paraId="29F44636" w14:textId="77777777" w:rsidR="00323339" w:rsidRDefault="00F208F9">
            <w:pPr>
              <w:pStyle w:val="Becom1"/>
            </w:pPr>
            <w:r>
              <w:rPr>
                <w:rFonts w:hint="eastAsia"/>
              </w:rPr>
              <w:t>2018-7-6</w:t>
            </w:r>
          </w:p>
        </w:tc>
        <w:tc>
          <w:tcPr>
            <w:tcW w:w="1159" w:type="dxa"/>
            <w:tcBorders>
              <w:top w:val="nil"/>
            </w:tcBorders>
          </w:tcPr>
          <w:p w14:paraId="1B364250" w14:textId="77777777" w:rsidR="00323339" w:rsidRDefault="00F208F9">
            <w:pPr>
              <w:pStyle w:val="Becom1"/>
            </w:pPr>
            <w:proofErr w:type="gramStart"/>
            <w:r>
              <w:rPr>
                <w:rFonts w:hint="eastAsia"/>
              </w:rPr>
              <w:t>王佳腾</w:t>
            </w:r>
            <w:proofErr w:type="gramEnd"/>
          </w:p>
        </w:tc>
        <w:tc>
          <w:tcPr>
            <w:tcW w:w="463" w:type="dxa"/>
            <w:tcBorders>
              <w:top w:val="nil"/>
            </w:tcBorders>
          </w:tcPr>
          <w:p w14:paraId="0B9AAF7D" w14:textId="40C2AE97" w:rsidR="00323339" w:rsidRDefault="001B286F">
            <w:pPr>
              <w:pStyle w:val="Becom1"/>
            </w:pPr>
            <w:r>
              <w:rPr>
                <w:rFonts w:hint="eastAsia"/>
              </w:rPr>
              <w:t>M</w:t>
            </w:r>
          </w:p>
        </w:tc>
        <w:tc>
          <w:tcPr>
            <w:tcW w:w="2897" w:type="dxa"/>
            <w:tcBorders>
              <w:top w:val="nil"/>
            </w:tcBorders>
          </w:tcPr>
          <w:p w14:paraId="484AF945" w14:textId="77777777" w:rsidR="00323339" w:rsidRDefault="00F208F9">
            <w:pPr>
              <w:pStyle w:val="Becom1"/>
            </w:pPr>
            <w:r>
              <w:rPr>
                <w:rFonts w:hint="eastAsia"/>
              </w:rPr>
              <w:t>细节更正。</w:t>
            </w:r>
          </w:p>
        </w:tc>
        <w:tc>
          <w:tcPr>
            <w:tcW w:w="1342" w:type="dxa"/>
            <w:tcBorders>
              <w:top w:val="nil"/>
            </w:tcBorders>
          </w:tcPr>
          <w:p w14:paraId="7F49A201" w14:textId="77777777" w:rsidR="00323339" w:rsidRDefault="00323339">
            <w:pPr>
              <w:pStyle w:val="Becom1"/>
            </w:pPr>
          </w:p>
        </w:tc>
      </w:tr>
      <w:tr w:rsidR="00323339" w14:paraId="684AAE26" w14:textId="77777777">
        <w:trPr>
          <w:cantSplit/>
        </w:trPr>
        <w:tc>
          <w:tcPr>
            <w:tcW w:w="1316" w:type="dxa"/>
          </w:tcPr>
          <w:p w14:paraId="0FEE95DE" w14:textId="230A9F11" w:rsidR="00323339" w:rsidRDefault="00FB26F1">
            <w:pPr>
              <w:pStyle w:val="Becom1"/>
            </w:pPr>
            <w:r>
              <w:rPr>
                <w:rFonts w:hint="eastAsia"/>
              </w:rPr>
              <w:t>修订稿</w:t>
            </w:r>
            <w:r>
              <w:rPr>
                <w:rFonts w:hint="eastAsia"/>
              </w:rPr>
              <w:t>v1.7</w:t>
            </w:r>
          </w:p>
        </w:tc>
        <w:tc>
          <w:tcPr>
            <w:tcW w:w="1099" w:type="dxa"/>
          </w:tcPr>
          <w:p w14:paraId="4EF82E54" w14:textId="6B7D0BEE" w:rsidR="00323339" w:rsidRDefault="00FB26F1">
            <w:pPr>
              <w:pStyle w:val="Becom1"/>
            </w:pPr>
            <w:r>
              <w:rPr>
                <w:rFonts w:hint="eastAsia"/>
              </w:rPr>
              <w:t>2018-7-16</w:t>
            </w:r>
          </w:p>
        </w:tc>
        <w:tc>
          <w:tcPr>
            <w:tcW w:w="1159" w:type="dxa"/>
          </w:tcPr>
          <w:p w14:paraId="22162DB3" w14:textId="41F4F2A6" w:rsidR="00323339" w:rsidRDefault="00FB26F1">
            <w:pPr>
              <w:pStyle w:val="Becom1"/>
            </w:pPr>
            <w:r>
              <w:rPr>
                <w:rFonts w:hint="eastAsia"/>
              </w:rPr>
              <w:t>邱光磊</w:t>
            </w:r>
          </w:p>
        </w:tc>
        <w:tc>
          <w:tcPr>
            <w:tcW w:w="463" w:type="dxa"/>
          </w:tcPr>
          <w:p w14:paraId="47E3F60E" w14:textId="03EA724F" w:rsidR="00323339" w:rsidRDefault="00FB26F1">
            <w:pPr>
              <w:pStyle w:val="Becom1"/>
            </w:pPr>
            <w:r>
              <w:rPr>
                <w:rFonts w:hint="eastAsia"/>
              </w:rPr>
              <w:t>M</w:t>
            </w:r>
          </w:p>
        </w:tc>
        <w:tc>
          <w:tcPr>
            <w:tcW w:w="2897" w:type="dxa"/>
          </w:tcPr>
          <w:p w14:paraId="0F63629C" w14:textId="542FECE8" w:rsidR="00323339" w:rsidRDefault="00FB26F1">
            <w:pPr>
              <w:pStyle w:val="Becom1"/>
            </w:pPr>
            <w:r>
              <w:rPr>
                <w:rFonts w:hint="eastAsia"/>
              </w:rPr>
              <w:t>版本更正。</w:t>
            </w:r>
          </w:p>
        </w:tc>
        <w:tc>
          <w:tcPr>
            <w:tcW w:w="1342" w:type="dxa"/>
          </w:tcPr>
          <w:p w14:paraId="72CAC73F" w14:textId="77777777" w:rsidR="00323339" w:rsidRDefault="00323339">
            <w:pPr>
              <w:pStyle w:val="Becom1"/>
            </w:pPr>
          </w:p>
        </w:tc>
      </w:tr>
    </w:tbl>
    <w:p w14:paraId="1407E829" w14:textId="77777777" w:rsidR="00323339" w:rsidRDefault="00ED1B4F">
      <w:pPr>
        <w:rPr>
          <w:sz w:val="18"/>
          <w:szCs w:val="18"/>
        </w:rPr>
      </w:pPr>
      <w:r>
        <w:rPr>
          <w:rFonts w:hint="eastAsia"/>
          <w:sz w:val="18"/>
          <w:szCs w:val="18"/>
        </w:rPr>
        <w:t>文档修订号：</w:t>
      </w:r>
      <w:r>
        <w:rPr>
          <w:sz w:val="18"/>
          <w:szCs w:val="18"/>
        </w:rPr>
        <w:fldChar w:fldCharType="begin"/>
      </w:r>
      <w:r>
        <w:rPr>
          <w:sz w:val="18"/>
          <w:szCs w:val="18"/>
        </w:rPr>
        <w:instrText xml:space="preserve"> </w:instrText>
      </w:r>
      <w:r>
        <w:rPr>
          <w:rFonts w:hint="eastAsia"/>
          <w:sz w:val="18"/>
          <w:szCs w:val="18"/>
        </w:rPr>
        <w:instrText>DOCPROPERTY  RevisionNumber  \* MERGEFORMAT</w:instrText>
      </w:r>
      <w:r>
        <w:rPr>
          <w:sz w:val="18"/>
          <w:szCs w:val="18"/>
        </w:rPr>
        <w:instrText xml:space="preserve"> </w:instrText>
      </w:r>
      <w:r>
        <w:rPr>
          <w:sz w:val="18"/>
          <w:szCs w:val="18"/>
        </w:rPr>
        <w:fldChar w:fldCharType="separate"/>
      </w:r>
      <w:r>
        <w:rPr>
          <w:sz w:val="18"/>
          <w:szCs w:val="18"/>
        </w:rPr>
        <w:t>1</w:t>
      </w:r>
      <w:r>
        <w:rPr>
          <w:sz w:val="18"/>
          <w:szCs w:val="18"/>
        </w:rPr>
        <w:fldChar w:fldCharType="end"/>
      </w:r>
      <w:r>
        <w:rPr>
          <w:rFonts w:hint="eastAsia"/>
          <w:sz w:val="18"/>
          <w:szCs w:val="18"/>
        </w:rPr>
        <w:t>，文档</w:t>
      </w:r>
      <w:proofErr w:type="gramStart"/>
      <w:r>
        <w:rPr>
          <w:rFonts w:hint="eastAsia"/>
          <w:sz w:val="18"/>
          <w:szCs w:val="18"/>
        </w:rPr>
        <w:t>编辑总</w:t>
      </w:r>
      <w:proofErr w:type="gramEnd"/>
      <w:r>
        <w:rPr>
          <w:rFonts w:hint="eastAsia"/>
          <w:sz w:val="18"/>
          <w:szCs w:val="18"/>
        </w:rPr>
        <w:t>时间：</w:t>
      </w:r>
      <w:r>
        <w:rPr>
          <w:sz w:val="18"/>
          <w:szCs w:val="18"/>
        </w:rPr>
        <w:fldChar w:fldCharType="begin"/>
      </w:r>
      <w:r>
        <w:rPr>
          <w:sz w:val="18"/>
          <w:szCs w:val="18"/>
        </w:rPr>
        <w:instrText xml:space="preserve"> DOCPROPERTY  TotalEditingTime  \* MERGEFORMAT </w:instrText>
      </w:r>
      <w:r>
        <w:rPr>
          <w:sz w:val="18"/>
          <w:szCs w:val="18"/>
        </w:rPr>
        <w:fldChar w:fldCharType="separate"/>
      </w:r>
      <w:r>
        <w:rPr>
          <w:sz w:val="18"/>
          <w:szCs w:val="18"/>
        </w:rPr>
        <w:t>0</w:t>
      </w:r>
      <w:r>
        <w:rPr>
          <w:sz w:val="18"/>
          <w:szCs w:val="18"/>
        </w:rPr>
        <w:fldChar w:fldCharType="end"/>
      </w:r>
      <w:r>
        <w:rPr>
          <w:rFonts w:hint="eastAsia"/>
          <w:sz w:val="18"/>
          <w:szCs w:val="18"/>
        </w:rPr>
        <w:t>分钟。</w:t>
      </w:r>
    </w:p>
    <w:p w14:paraId="0E622625" w14:textId="77777777" w:rsidR="00323339" w:rsidRDefault="00ED1B4F">
      <w:pPr>
        <w:widowControl/>
        <w:jc w:val="left"/>
      </w:pPr>
      <w:r>
        <w:br w:type="page"/>
      </w:r>
    </w:p>
    <w:p w14:paraId="665E0439" w14:textId="77777777" w:rsidR="00323339" w:rsidRDefault="00ED1B4F">
      <w:pPr>
        <w:pStyle w:val="1"/>
        <w:jc w:val="center"/>
        <w:rPr>
          <w:rFonts w:ascii="微软雅黑" w:hAnsi="微软雅黑" w:hint="default"/>
        </w:rPr>
      </w:pPr>
      <w:bookmarkStart w:id="4" w:name="_Toc26825"/>
      <w:r>
        <w:rPr>
          <w:rFonts w:ascii="微软雅黑" w:hAnsi="微软雅黑"/>
        </w:rPr>
        <w:lastRenderedPageBreak/>
        <w:t>目录</w:t>
      </w:r>
      <w:bookmarkEnd w:id="4"/>
    </w:p>
    <w:p w14:paraId="3FD4F40C" w14:textId="6F6AA1BB" w:rsidR="00323339" w:rsidRDefault="00ED1B4F">
      <w:pPr>
        <w:pStyle w:val="TOC1"/>
        <w:tabs>
          <w:tab w:val="right" w:leader="dot" w:pos="8306"/>
        </w:tabs>
        <w:rPr>
          <w:sz w:val="24"/>
        </w:rPr>
      </w:pPr>
      <w:r>
        <w:rPr>
          <w:rFonts w:ascii="微软雅黑" w:hAnsi="微软雅黑"/>
          <w:sz w:val="24"/>
        </w:rPr>
        <w:fldChar w:fldCharType="begin"/>
      </w:r>
      <w:r>
        <w:rPr>
          <w:rFonts w:ascii="微软雅黑" w:hAnsi="微软雅黑"/>
          <w:sz w:val="24"/>
        </w:rPr>
        <w:instrText xml:space="preserve"> TOC \o "1-5" \h \z \u </w:instrText>
      </w:r>
      <w:r>
        <w:rPr>
          <w:rFonts w:ascii="微软雅黑" w:hAnsi="微软雅黑"/>
          <w:sz w:val="24"/>
        </w:rPr>
        <w:fldChar w:fldCharType="separate"/>
      </w:r>
      <w:hyperlink w:anchor="_Toc24684" w:history="1">
        <w:r>
          <w:rPr>
            <w:rFonts w:hint="eastAsia"/>
            <w:sz w:val="24"/>
          </w:rPr>
          <w:t>学生成绩预测</w:t>
        </w:r>
        <w:r>
          <w:rPr>
            <w:sz w:val="24"/>
          </w:rPr>
          <w:tab/>
        </w:r>
        <w:r>
          <w:rPr>
            <w:sz w:val="24"/>
          </w:rPr>
          <w:fldChar w:fldCharType="begin"/>
        </w:r>
        <w:r>
          <w:rPr>
            <w:sz w:val="24"/>
          </w:rPr>
          <w:instrText xml:space="preserve"> PAGEREF _Toc24684 </w:instrText>
        </w:r>
        <w:r>
          <w:rPr>
            <w:sz w:val="24"/>
          </w:rPr>
          <w:fldChar w:fldCharType="separate"/>
        </w:r>
        <w:r w:rsidR="000C77E6">
          <w:rPr>
            <w:noProof/>
            <w:sz w:val="24"/>
          </w:rPr>
          <w:t>1</w:t>
        </w:r>
        <w:r>
          <w:rPr>
            <w:sz w:val="24"/>
          </w:rPr>
          <w:fldChar w:fldCharType="end"/>
        </w:r>
      </w:hyperlink>
    </w:p>
    <w:p w14:paraId="67A33511" w14:textId="18CEE28D" w:rsidR="00323339" w:rsidRDefault="00BA49B5">
      <w:pPr>
        <w:pStyle w:val="TOC1"/>
        <w:tabs>
          <w:tab w:val="right" w:leader="dot" w:pos="8306"/>
        </w:tabs>
        <w:rPr>
          <w:sz w:val="24"/>
        </w:rPr>
      </w:pPr>
      <w:hyperlink w:anchor="_Toc15779" w:history="1">
        <w:r w:rsidR="00ED1B4F">
          <w:rPr>
            <w:rFonts w:hint="eastAsia"/>
            <w:sz w:val="24"/>
          </w:rPr>
          <w:t>王佳腾工作小组</w:t>
        </w:r>
        <w:r w:rsidR="00ED1B4F">
          <w:rPr>
            <w:sz w:val="24"/>
          </w:rPr>
          <w:tab/>
        </w:r>
        <w:r w:rsidR="00ED1B4F">
          <w:rPr>
            <w:sz w:val="24"/>
          </w:rPr>
          <w:fldChar w:fldCharType="begin"/>
        </w:r>
        <w:r w:rsidR="00ED1B4F">
          <w:rPr>
            <w:sz w:val="24"/>
          </w:rPr>
          <w:instrText xml:space="preserve"> PAGEREF _Toc15779 </w:instrText>
        </w:r>
        <w:r w:rsidR="00ED1B4F">
          <w:rPr>
            <w:sz w:val="24"/>
          </w:rPr>
          <w:fldChar w:fldCharType="separate"/>
        </w:r>
        <w:r w:rsidR="000C77E6">
          <w:rPr>
            <w:noProof/>
            <w:sz w:val="24"/>
          </w:rPr>
          <w:t>1</w:t>
        </w:r>
        <w:r w:rsidR="00ED1B4F">
          <w:rPr>
            <w:sz w:val="24"/>
          </w:rPr>
          <w:fldChar w:fldCharType="end"/>
        </w:r>
      </w:hyperlink>
    </w:p>
    <w:p w14:paraId="7B37BCAA" w14:textId="50168780" w:rsidR="00323339" w:rsidRDefault="00BA49B5">
      <w:pPr>
        <w:pStyle w:val="TOC1"/>
        <w:tabs>
          <w:tab w:val="right" w:leader="dot" w:pos="8306"/>
        </w:tabs>
        <w:rPr>
          <w:sz w:val="24"/>
        </w:rPr>
      </w:pPr>
      <w:hyperlink w:anchor="_Toc4150" w:history="1">
        <w:r w:rsidR="00ED1B4F">
          <w:rPr>
            <w:rFonts w:hint="eastAsia"/>
            <w:sz w:val="24"/>
          </w:rPr>
          <w:t>文档修改记录（</w:t>
        </w:r>
        <w:r w:rsidR="00ED1B4F">
          <w:rPr>
            <w:sz w:val="24"/>
          </w:rPr>
          <w:t>Revision Chart</w:t>
        </w:r>
        <w:r w:rsidR="00ED1B4F">
          <w:rPr>
            <w:rFonts w:hint="eastAsia"/>
            <w:sz w:val="24"/>
          </w:rPr>
          <w:t>）</w:t>
        </w:r>
        <w:r w:rsidR="00ED1B4F">
          <w:rPr>
            <w:sz w:val="24"/>
          </w:rPr>
          <w:tab/>
        </w:r>
        <w:r w:rsidR="00ED1B4F">
          <w:rPr>
            <w:sz w:val="24"/>
          </w:rPr>
          <w:fldChar w:fldCharType="begin"/>
        </w:r>
        <w:r w:rsidR="00ED1B4F">
          <w:rPr>
            <w:sz w:val="24"/>
          </w:rPr>
          <w:instrText xml:space="preserve"> PAGEREF _Toc4150 </w:instrText>
        </w:r>
        <w:r w:rsidR="00ED1B4F">
          <w:rPr>
            <w:sz w:val="24"/>
          </w:rPr>
          <w:fldChar w:fldCharType="separate"/>
        </w:r>
        <w:r w:rsidR="000C77E6">
          <w:rPr>
            <w:noProof/>
            <w:sz w:val="24"/>
          </w:rPr>
          <w:t>2</w:t>
        </w:r>
        <w:r w:rsidR="00ED1B4F">
          <w:rPr>
            <w:sz w:val="24"/>
          </w:rPr>
          <w:fldChar w:fldCharType="end"/>
        </w:r>
      </w:hyperlink>
    </w:p>
    <w:p w14:paraId="244DD0C0" w14:textId="76DCB905" w:rsidR="00323339" w:rsidRDefault="00BA49B5">
      <w:pPr>
        <w:pStyle w:val="TOC1"/>
        <w:tabs>
          <w:tab w:val="right" w:leader="dot" w:pos="8306"/>
        </w:tabs>
        <w:rPr>
          <w:sz w:val="24"/>
        </w:rPr>
      </w:pPr>
      <w:hyperlink w:anchor="_Toc26825" w:history="1">
        <w:r w:rsidR="00ED1B4F">
          <w:rPr>
            <w:rFonts w:ascii="微软雅黑" w:hAnsi="微软雅黑"/>
            <w:sz w:val="24"/>
          </w:rPr>
          <w:t>目录</w:t>
        </w:r>
        <w:r w:rsidR="00ED1B4F">
          <w:rPr>
            <w:sz w:val="24"/>
          </w:rPr>
          <w:tab/>
        </w:r>
        <w:r w:rsidR="00ED1B4F">
          <w:rPr>
            <w:sz w:val="24"/>
          </w:rPr>
          <w:fldChar w:fldCharType="begin"/>
        </w:r>
        <w:r w:rsidR="00ED1B4F">
          <w:rPr>
            <w:sz w:val="24"/>
          </w:rPr>
          <w:instrText xml:space="preserve"> PAGEREF _Toc26825 </w:instrText>
        </w:r>
        <w:r w:rsidR="00ED1B4F">
          <w:rPr>
            <w:sz w:val="24"/>
          </w:rPr>
          <w:fldChar w:fldCharType="separate"/>
        </w:r>
        <w:r w:rsidR="000C77E6">
          <w:rPr>
            <w:noProof/>
            <w:sz w:val="24"/>
          </w:rPr>
          <w:t>3</w:t>
        </w:r>
        <w:r w:rsidR="00ED1B4F">
          <w:rPr>
            <w:sz w:val="24"/>
          </w:rPr>
          <w:fldChar w:fldCharType="end"/>
        </w:r>
      </w:hyperlink>
    </w:p>
    <w:p w14:paraId="584E2D7D" w14:textId="46D384FB" w:rsidR="00323339" w:rsidRDefault="00BA49B5">
      <w:pPr>
        <w:pStyle w:val="TOC1"/>
        <w:tabs>
          <w:tab w:val="right" w:leader="dot" w:pos="8306"/>
        </w:tabs>
        <w:rPr>
          <w:sz w:val="24"/>
        </w:rPr>
      </w:pPr>
      <w:hyperlink w:anchor="_Toc350" w:history="1">
        <w:r w:rsidR="00ED1B4F">
          <w:rPr>
            <w:rFonts w:ascii="微软雅黑" w:hAnsi="微软雅黑"/>
            <w:sz w:val="24"/>
          </w:rPr>
          <w:t>1. 引言</w:t>
        </w:r>
        <w:r w:rsidR="00ED1B4F">
          <w:rPr>
            <w:sz w:val="24"/>
          </w:rPr>
          <w:tab/>
        </w:r>
        <w:r w:rsidR="00ED1B4F">
          <w:rPr>
            <w:sz w:val="24"/>
          </w:rPr>
          <w:fldChar w:fldCharType="begin"/>
        </w:r>
        <w:r w:rsidR="00ED1B4F">
          <w:rPr>
            <w:sz w:val="24"/>
          </w:rPr>
          <w:instrText xml:space="preserve"> PAGEREF _Toc350 </w:instrText>
        </w:r>
        <w:r w:rsidR="00ED1B4F">
          <w:rPr>
            <w:sz w:val="24"/>
          </w:rPr>
          <w:fldChar w:fldCharType="separate"/>
        </w:r>
        <w:r w:rsidR="000C77E6">
          <w:rPr>
            <w:noProof/>
            <w:sz w:val="24"/>
          </w:rPr>
          <w:t>4</w:t>
        </w:r>
        <w:r w:rsidR="00ED1B4F">
          <w:rPr>
            <w:sz w:val="24"/>
          </w:rPr>
          <w:fldChar w:fldCharType="end"/>
        </w:r>
      </w:hyperlink>
    </w:p>
    <w:p w14:paraId="4A340926" w14:textId="3C961FB4" w:rsidR="00323339" w:rsidRDefault="00BA49B5">
      <w:pPr>
        <w:pStyle w:val="TOC2"/>
        <w:tabs>
          <w:tab w:val="right" w:leader="dot" w:pos="8306"/>
        </w:tabs>
        <w:rPr>
          <w:sz w:val="24"/>
        </w:rPr>
      </w:pPr>
      <w:hyperlink w:anchor="_Toc22306" w:history="1">
        <w:r w:rsidR="00ED1B4F">
          <w:rPr>
            <w:sz w:val="24"/>
          </w:rPr>
          <w:t xml:space="preserve">1.1 </w:t>
        </w:r>
        <w:r w:rsidR="00ED1B4F">
          <w:rPr>
            <w:rFonts w:hint="eastAsia"/>
            <w:sz w:val="24"/>
          </w:rPr>
          <w:t>编写目的</w:t>
        </w:r>
        <w:r w:rsidR="00ED1B4F">
          <w:rPr>
            <w:sz w:val="24"/>
          </w:rPr>
          <w:tab/>
        </w:r>
        <w:r w:rsidR="00ED1B4F">
          <w:rPr>
            <w:sz w:val="24"/>
          </w:rPr>
          <w:fldChar w:fldCharType="begin"/>
        </w:r>
        <w:r w:rsidR="00ED1B4F">
          <w:rPr>
            <w:sz w:val="24"/>
          </w:rPr>
          <w:instrText xml:space="preserve"> PAGEREF _Toc22306 </w:instrText>
        </w:r>
        <w:r w:rsidR="00ED1B4F">
          <w:rPr>
            <w:sz w:val="24"/>
          </w:rPr>
          <w:fldChar w:fldCharType="separate"/>
        </w:r>
        <w:r w:rsidR="000C77E6">
          <w:rPr>
            <w:noProof/>
            <w:sz w:val="24"/>
          </w:rPr>
          <w:t>4</w:t>
        </w:r>
        <w:r w:rsidR="00ED1B4F">
          <w:rPr>
            <w:sz w:val="24"/>
          </w:rPr>
          <w:fldChar w:fldCharType="end"/>
        </w:r>
      </w:hyperlink>
    </w:p>
    <w:p w14:paraId="494FD07E" w14:textId="683F1703" w:rsidR="00323339" w:rsidRDefault="00BA49B5">
      <w:pPr>
        <w:pStyle w:val="TOC2"/>
        <w:tabs>
          <w:tab w:val="right" w:leader="dot" w:pos="8306"/>
        </w:tabs>
        <w:rPr>
          <w:sz w:val="24"/>
        </w:rPr>
      </w:pPr>
      <w:hyperlink w:anchor="_Toc9213" w:history="1">
        <w:r w:rsidR="00ED1B4F">
          <w:rPr>
            <w:sz w:val="24"/>
          </w:rPr>
          <w:t xml:space="preserve">1.2 </w:t>
        </w:r>
        <w:r w:rsidR="00ED1B4F">
          <w:rPr>
            <w:rFonts w:hint="eastAsia"/>
            <w:sz w:val="24"/>
          </w:rPr>
          <w:t>背景</w:t>
        </w:r>
        <w:r w:rsidR="00ED1B4F">
          <w:rPr>
            <w:sz w:val="24"/>
          </w:rPr>
          <w:tab/>
        </w:r>
        <w:r w:rsidR="00ED1B4F">
          <w:rPr>
            <w:sz w:val="24"/>
          </w:rPr>
          <w:fldChar w:fldCharType="begin"/>
        </w:r>
        <w:r w:rsidR="00ED1B4F">
          <w:rPr>
            <w:sz w:val="24"/>
          </w:rPr>
          <w:instrText xml:space="preserve"> PAGEREF _Toc9213 </w:instrText>
        </w:r>
        <w:r w:rsidR="00ED1B4F">
          <w:rPr>
            <w:sz w:val="24"/>
          </w:rPr>
          <w:fldChar w:fldCharType="separate"/>
        </w:r>
        <w:r w:rsidR="000C77E6">
          <w:rPr>
            <w:noProof/>
            <w:sz w:val="24"/>
          </w:rPr>
          <w:t>4</w:t>
        </w:r>
        <w:r w:rsidR="00ED1B4F">
          <w:rPr>
            <w:sz w:val="24"/>
          </w:rPr>
          <w:fldChar w:fldCharType="end"/>
        </w:r>
      </w:hyperlink>
    </w:p>
    <w:p w14:paraId="15FE5BE0" w14:textId="7FF939CF" w:rsidR="00323339" w:rsidRDefault="00BA49B5">
      <w:pPr>
        <w:pStyle w:val="TOC1"/>
        <w:tabs>
          <w:tab w:val="right" w:leader="dot" w:pos="8306"/>
        </w:tabs>
        <w:rPr>
          <w:sz w:val="24"/>
        </w:rPr>
      </w:pPr>
      <w:hyperlink w:anchor="_Toc3306" w:history="1">
        <w:r w:rsidR="00ED1B4F">
          <w:rPr>
            <w:sz w:val="24"/>
          </w:rPr>
          <w:t xml:space="preserve">2. </w:t>
        </w:r>
        <w:r w:rsidR="00ED1B4F">
          <w:rPr>
            <w:sz w:val="24"/>
          </w:rPr>
          <w:t>任务概述</w:t>
        </w:r>
        <w:r w:rsidR="00ED1B4F">
          <w:rPr>
            <w:sz w:val="24"/>
          </w:rPr>
          <w:tab/>
        </w:r>
        <w:r w:rsidR="00ED1B4F">
          <w:rPr>
            <w:sz w:val="24"/>
          </w:rPr>
          <w:fldChar w:fldCharType="begin"/>
        </w:r>
        <w:r w:rsidR="00ED1B4F">
          <w:rPr>
            <w:sz w:val="24"/>
          </w:rPr>
          <w:instrText xml:space="preserve"> PAGEREF _Toc3306 </w:instrText>
        </w:r>
        <w:r w:rsidR="00ED1B4F">
          <w:rPr>
            <w:sz w:val="24"/>
          </w:rPr>
          <w:fldChar w:fldCharType="separate"/>
        </w:r>
        <w:r w:rsidR="000C77E6">
          <w:rPr>
            <w:noProof/>
            <w:sz w:val="24"/>
          </w:rPr>
          <w:t>5</w:t>
        </w:r>
        <w:r w:rsidR="00ED1B4F">
          <w:rPr>
            <w:sz w:val="24"/>
          </w:rPr>
          <w:fldChar w:fldCharType="end"/>
        </w:r>
      </w:hyperlink>
    </w:p>
    <w:p w14:paraId="5A175BA4" w14:textId="032AB823" w:rsidR="00323339" w:rsidRDefault="00BA49B5">
      <w:pPr>
        <w:pStyle w:val="TOC2"/>
        <w:tabs>
          <w:tab w:val="right" w:leader="dot" w:pos="8306"/>
        </w:tabs>
        <w:rPr>
          <w:sz w:val="24"/>
        </w:rPr>
      </w:pPr>
      <w:hyperlink w:anchor="_Toc30167" w:history="1">
        <w:r w:rsidR="00ED1B4F">
          <w:rPr>
            <w:sz w:val="24"/>
          </w:rPr>
          <w:t xml:space="preserve">2.1 </w:t>
        </w:r>
        <w:r w:rsidR="00ED1B4F">
          <w:rPr>
            <w:rFonts w:hint="eastAsia"/>
            <w:sz w:val="24"/>
          </w:rPr>
          <w:t>目标</w:t>
        </w:r>
        <w:r w:rsidR="00ED1B4F">
          <w:rPr>
            <w:sz w:val="24"/>
          </w:rPr>
          <w:tab/>
        </w:r>
        <w:r w:rsidR="00ED1B4F">
          <w:rPr>
            <w:sz w:val="24"/>
          </w:rPr>
          <w:fldChar w:fldCharType="begin"/>
        </w:r>
        <w:r w:rsidR="00ED1B4F">
          <w:rPr>
            <w:sz w:val="24"/>
          </w:rPr>
          <w:instrText xml:space="preserve"> PAGEREF _Toc30167 </w:instrText>
        </w:r>
        <w:r w:rsidR="00ED1B4F">
          <w:rPr>
            <w:sz w:val="24"/>
          </w:rPr>
          <w:fldChar w:fldCharType="separate"/>
        </w:r>
        <w:r w:rsidR="000C77E6">
          <w:rPr>
            <w:noProof/>
            <w:sz w:val="24"/>
          </w:rPr>
          <w:t>5</w:t>
        </w:r>
        <w:r w:rsidR="00ED1B4F">
          <w:rPr>
            <w:sz w:val="24"/>
          </w:rPr>
          <w:fldChar w:fldCharType="end"/>
        </w:r>
      </w:hyperlink>
    </w:p>
    <w:p w14:paraId="4D23966B" w14:textId="69ED1FB4" w:rsidR="00323339" w:rsidRDefault="00BA49B5">
      <w:pPr>
        <w:pStyle w:val="TOC2"/>
        <w:tabs>
          <w:tab w:val="right" w:leader="dot" w:pos="8306"/>
        </w:tabs>
        <w:rPr>
          <w:sz w:val="24"/>
        </w:rPr>
      </w:pPr>
      <w:hyperlink w:anchor="_Toc22884" w:history="1">
        <w:r w:rsidR="00ED1B4F">
          <w:rPr>
            <w:sz w:val="24"/>
          </w:rPr>
          <w:t xml:space="preserve">2.2 </w:t>
        </w:r>
        <w:r w:rsidR="00ED1B4F">
          <w:rPr>
            <w:rFonts w:hint="eastAsia"/>
            <w:sz w:val="24"/>
          </w:rPr>
          <w:t>用户特点</w:t>
        </w:r>
        <w:r w:rsidR="00ED1B4F">
          <w:rPr>
            <w:sz w:val="24"/>
          </w:rPr>
          <w:tab/>
        </w:r>
        <w:r w:rsidR="00ED1B4F">
          <w:rPr>
            <w:sz w:val="24"/>
          </w:rPr>
          <w:fldChar w:fldCharType="begin"/>
        </w:r>
        <w:r w:rsidR="00ED1B4F">
          <w:rPr>
            <w:sz w:val="24"/>
          </w:rPr>
          <w:instrText xml:space="preserve"> PAGEREF _Toc22884 </w:instrText>
        </w:r>
        <w:r w:rsidR="00ED1B4F">
          <w:rPr>
            <w:sz w:val="24"/>
          </w:rPr>
          <w:fldChar w:fldCharType="separate"/>
        </w:r>
        <w:r w:rsidR="000C77E6">
          <w:rPr>
            <w:noProof/>
            <w:sz w:val="24"/>
          </w:rPr>
          <w:t>5</w:t>
        </w:r>
        <w:r w:rsidR="00ED1B4F">
          <w:rPr>
            <w:sz w:val="24"/>
          </w:rPr>
          <w:fldChar w:fldCharType="end"/>
        </w:r>
      </w:hyperlink>
    </w:p>
    <w:p w14:paraId="694E59AA" w14:textId="429B714E" w:rsidR="00323339" w:rsidRDefault="00BA49B5">
      <w:pPr>
        <w:pStyle w:val="TOC2"/>
        <w:tabs>
          <w:tab w:val="right" w:leader="dot" w:pos="8306"/>
        </w:tabs>
        <w:rPr>
          <w:sz w:val="24"/>
        </w:rPr>
      </w:pPr>
      <w:hyperlink w:anchor="_Toc30573" w:history="1">
        <w:r w:rsidR="00ED1B4F">
          <w:rPr>
            <w:sz w:val="24"/>
          </w:rPr>
          <w:t xml:space="preserve">2.3 </w:t>
        </w:r>
        <w:r w:rsidR="00ED1B4F">
          <w:rPr>
            <w:rFonts w:hint="eastAsia"/>
            <w:sz w:val="24"/>
          </w:rPr>
          <w:t>运行</w:t>
        </w:r>
        <w:r w:rsidR="00ED1B4F">
          <w:rPr>
            <w:sz w:val="24"/>
          </w:rPr>
          <w:t>环境</w:t>
        </w:r>
        <w:r w:rsidR="00ED1B4F">
          <w:rPr>
            <w:sz w:val="24"/>
          </w:rPr>
          <w:tab/>
        </w:r>
        <w:r w:rsidR="00ED1B4F">
          <w:rPr>
            <w:sz w:val="24"/>
          </w:rPr>
          <w:fldChar w:fldCharType="begin"/>
        </w:r>
        <w:r w:rsidR="00ED1B4F">
          <w:rPr>
            <w:sz w:val="24"/>
          </w:rPr>
          <w:instrText xml:space="preserve"> PAGEREF _Toc30573 </w:instrText>
        </w:r>
        <w:r w:rsidR="00ED1B4F">
          <w:rPr>
            <w:sz w:val="24"/>
          </w:rPr>
          <w:fldChar w:fldCharType="separate"/>
        </w:r>
        <w:r w:rsidR="000C77E6">
          <w:rPr>
            <w:noProof/>
            <w:sz w:val="24"/>
          </w:rPr>
          <w:t>5</w:t>
        </w:r>
        <w:r w:rsidR="00ED1B4F">
          <w:rPr>
            <w:sz w:val="24"/>
          </w:rPr>
          <w:fldChar w:fldCharType="end"/>
        </w:r>
      </w:hyperlink>
    </w:p>
    <w:p w14:paraId="7DD2C3F1" w14:textId="76AD171A" w:rsidR="00323339" w:rsidRDefault="00BA49B5">
      <w:pPr>
        <w:pStyle w:val="TOC2"/>
        <w:tabs>
          <w:tab w:val="right" w:leader="dot" w:pos="8306"/>
        </w:tabs>
        <w:rPr>
          <w:sz w:val="24"/>
        </w:rPr>
      </w:pPr>
      <w:hyperlink w:anchor="_Toc6192" w:history="1">
        <w:r w:rsidR="00ED1B4F">
          <w:rPr>
            <w:sz w:val="24"/>
          </w:rPr>
          <w:t xml:space="preserve">2.4 </w:t>
        </w:r>
        <w:r w:rsidR="00ED1B4F">
          <w:rPr>
            <w:rFonts w:hint="eastAsia"/>
            <w:sz w:val="24"/>
          </w:rPr>
          <w:t>开发工具</w:t>
        </w:r>
        <w:r w:rsidR="00ED1B4F">
          <w:rPr>
            <w:sz w:val="24"/>
          </w:rPr>
          <w:tab/>
        </w:r>
        <w:r w:rsidR="00ED1B4F">
          <w:rPr>
            <w:sz w:val="24"/>
          </w:rPr>
          <w:fldChar w:fldCharType="begin"/>
        </w:r>
        <w:r w:rsidR="00ED1B4F">
          <w:rPr>
            <w:sz w:val="24"/>
          </w:rPr>
          <w:instrText xml:space="preserve"> PAGEREF _Toc6192 </w:instrText>
        </w:r>
        <w:r w:rsidR="00ED1B4F">
          <w:rPr>
            <w:sz w:val="24"/>
          </w:rPr>
          <w:fldChar w:fldCharType="separate"/>
        </w:r>
        <w:r w:rsidR="000C77E6">
          <w:rPr>
            <w:noProof/>
            <w:sz w:val="24"/>
          </w:rPr>
          <w:t>5</w:t>
        </w:r>
        <w:r w:rsidR="00ED1B4F">
          <w:rPr>
            <w:sz w:val="24"/>
          </w:rPr>
          <w:fldChar w:fldCharType="end"/>
        </w:r>
      </w:hyperlink>
    </w:p>
    <w:p w14:paraId="19B3F80D" w14:textId="0FF896C9" w:rsidR="00323339" w:rsidRDefault="00BA49B5">
      <w:pPr>
        <w:pStyle w:val="TOC1"/>
        <w:tabs>
          <w:tab w:val="right" w:leader="dot" w:pos="8306"/>
        </w:tabs>
        <w:rPr>
          <w:sz w:val="24"/>
        </w:rPr>
      </w:pPr>
      <w:hyperlink w:anchor="_Toc1660" w:history="1">
        <w:r w:rsidR="00ED1B4F">
          <w:rPr>
            <w:sz w:val="24"/>
          </w:rPr>
          <w:t>3</w:t>
        </w:r>
        <w:r w:rsidR="00ED1B4F">
          <w:rPr>
            <w:sz w:val="24"/>
          </w:rPr>
          <w:t>．</w:t>
        </w:r>
        <w:r w:rsidR="00ED1B4F">
          <w:rPr>
            <w:sz w:val="24"/>
          </w:rPr>
          <w:t xml:space="preserve"> </w:t>
        </w:r>
        <w:r w:rsidR="00ED1B4F">
          <w:rPr>
            <w:sz w:val="24"/>
          </w:rPr>
          <w:t>应用功能需求描述</w:t>
        </w:r>
        <w:r w:rsidR="00ED1B4F">
          <w:rPr>
            <w:sz w:val="24"/>
          </w:rPr>
          <w:tab/>
        </w:r>
        <w:r w:rsidR="00ED1B4F">
          <w:rPr>
            <w:sz w:val="24"/>
          </w:rPr>
          <w:fldChar w:fldCharType="begin"/>
        </w:r>
        <w:r w:rsidR="00ED1B4F">
          <w:rPr>
            <w:sz w:val="24"/>
          </w:rPr>
          <w:instrText xml:space="preserve"> PAGEREF _Toc1660 </w:instrText>
        </w:r>
        <w:r w:rsidR="00ED1B4F">
          <w:rPr>
            <w:sz w:val="24"/>
          </w:rPr>
          <w:fldChar w:fldCharType="separate"/>
        </w:r>
        <w:r w:rsidR="000C77E6">
          <w:rPr>
            <w:noProof/>
            <w:sz w:val="24"/>
          </w:rPr>
          <w:t>5</w:t>
        </w:r>
        <w:r w:rsidR="00ED1B4F">
          <w:rPr>
            <w:sz w:val="24"/>
          </w:rPr>
          <w:fldChar w:fldCharType="end"/>
        </w:r>
      </w:hyperlink>
    </w:p>
    <w:p w14:paraId="283FDC2C" w14:textId="4DEB9F26" w:rsidR="00323339" w:rsidRDefault="00BA49B5">
      <w:pPr>
        <w:pStyle w:val="TOC2"/>
        <w:tabs>
          <w:tab w:val="right" w:leader="dot" w:pos="8306"/>
        </w:tabs>
        <w:rPr>
          <w:sz w:val="24"/>
        </w:rPr>
      </w:pPr>
      <w:hyperlink w:anchor="_Toc17997" w:history="1">
        <w:r w:rsidR="00ED1B4F">
          <w:rPr>
            <w:rFonts w:hint="eastAsia"/>
            <w:sz w:val="24"/>
          </w:rPr>
          <w:t>3</w:t>
        </w:r>
        <w:r w:rsidR="00ED1B4F">
          <w:rPr>
            <w:sz w:val="24"/>
          </w:rPr>
          <w:t xml:space="preserve">.1 </w:t>
        </w:r>
        <w:r w:rsidR="00ED1B4F">
          <w:rPr>
            <w:rFonts w:hint="eastAsia"/>
            <w:sz w:val="24"/>
          </w:rPr>
          <w:t>应用功能</w:t>
        </w:r>
        <w:r w:rsidR="00ED1B4F">
          <w:rPr>
            <w:sz w:val="24"/>
          </w:rPr>
          <w:t>概述</w:t>
        </w:r>
        <w:r w:rsidR="00ED1B4F">
          <w:rPr>
            <w:sz w:val="24"/>
          </w:rPr>
          <w:tab/>
        </w:r>
        <w:r w:rsidR="00ED1B4F">
          <w:rPr>
            <w:sz w:val="24"/>
          </w:rPr>
          <w:fldChar w:fldCharType="begin"/>
        </w:r>
        <w:r w:rsidR="00ED1B4F">
          <w:rPr>
            <w:sz w:val="24"/>
          </w:rPr>
          <w:instrText xml:space="preserve"> PAGEREF _Toc17997 </w:instrText>
        </w:r>
        <w:r w:rsidR="00ED1B4F">
          <w:rPr>
            <w:sz w:val="24"/>
          </w:rPr>
          <w:fldChar w:fldCharType="separate"/>
        </w:r>
        <w:r w:rsidR="000C77E6">
          <w:rPr>
            <w:noProof/>
            <w:sz w:val="24"/>
          </w:rPr>
          <w:t>5</w:t>
        </w:r>
        <w:r w:rsidR="00ED1B4F">
          <w:rPr>
            <w:sz w:val="24"/>
          </w:rPr>
          <w:fldChar w:fldCharType="end"/>
        </w:r>
      </w:hyperlink>
    </w:p>
    <w:p w14:paraId="34EE4878" w14:textId="7340549F" w:rsidR="00323339" w:rsidRDefault="00BA49B5">
      <w:pPr>
        <w:pStyle w:val="TOC2"/>
        <w:tabs>
          <w:tab w:val="right" w:leader="dot" w:pos="8306"/>
        </w:tabs>
        <w:rPr>
          <w:sz w:val="24"/>
        </w:rPr>
      </w:pPr>
      <w:hyperlink w:anchor="_Toc12657" w:history="1">
        <w:r w:rsidR="00ED1B4F">
          <w:rPr>
            <w:rFonts w:ascii="微软雅黑" w:hAnsi="微软雅黑" w:hint="eastAsia"/>
            <w:snapToGrid w:val="0"/>
            <w:w w:val="0"/>
            <w:kern w:val="0"/>
            <w:sz w:val="24"/>
          </w:rPr>
          <w:t xml:space="preserve">3.2 </w:t>
        </w:r>
        <w:r w:rsidR="00ED1B4F">
          <w:rPr>
            <w:rFonts w:hint="eastAsia"/>
            <w:sz w:val="24"/>
          </w:rPr>
          <w:t>应用运行界</w:t>
        </w:r>
        <w:r w:rsidR="00ED1B4F">
          <w:rPr>
            <w:sz w:val="24"/>
          </w:rPr>
          <w:t>面</w:t>
        </w:r>
        <w:r w:rsidR="00ED1B4F">
          <w:rPr>
            <w:sz w:val="24"/>
          </w:rPr>
          <w:tab/>
        </w:r>
        <w:r w:rsidR="00ED1B4F">
          <w:rPr>
            <w:sz w:val="24"/>
          </w:rPr>
          <w:fldChar w:fldCharType="begin"/>
        </w:r>
        <w:r w:rsidR="00ED1B4F">
          <w:rPr>
            <w:sz w:val="24"/>
          </w:rPr>
          <w:instrText xml:space="preserve"> PAGEREF _Toc12657 </w:instrText>
        </w:r>
        <w:r w:rsidR="00ED1B4F">
          <w:rPr>
            <w:sz w:val="24"/>
          </w:rPr>
          <w:fldChar w:fldCharType="separate"/>
        </w:r>
        <w:r w:rsidR="000C77E6">
          <w:rPr>
            <w:noProof/>
            <w:sz w:val="24"/>
          </w:rPr>
          <w:t>5</w:t>
        </w:r>
        <w:r w:rsidR="00ED1B4F">
          <w:rPr>
            <w:sz w:val="24"/>
          </w:rPr>
          <w:fldChar w:fldCharType="end"/>
        </w:r>
      </w:hyperlink>
    </w:p>
    <w:p w14:paraId="345EFE2F" w14:textId="15259F2B" w:rsidR="00323339" w:rsidRDefault="00BA49B5">
      <w:pPr>
        <w:pStyle w:val="TOC2"/>
        <w:tabs>
          <w:tab w:val="right" w:leader="dot" w:pos="8306"/>
        </w:tabs>
        <w:rPr>
          <w:sz w:val="24"/>
        </w:rPr>
      </w:pPr>
      <w:hyperlink w:anchor="_Toc20526" w:history="1">
        <w:r w:rsidR="00ED1B4F">
          <w:rPr>
            <w:sz w:val="24"/>
          </w:rPr>
          <w:t xml:space="preserve">3.3 </w:t>
        </w:r>
        <w:r w:rsidR="00ED1B4F">
          <w:rPr>
            <w:rFonts w:hint="eastAsia"/>
            <w:sz w:val="24"/>
          </w:rPr>
          <w:t>成绩预测功能介绍</w:t>
        </w:r>
        <w:r w:rsidR="00ED1B4F">
          <w:rPr>
            <w:sz w:val="24"/>
          </w:rPr>
          <w:tab/>
        </w:r>
        <w:r w:rsidR="00ED1B4F">
          <w:rPr>
            <w:sz w:val="24"/>
          </w:rPr>
          <w:fldChar w:fldCharType="begin"/>
        </w:r>
        <w:r w:rsidR="00ED1B4F">
          <w:rPr>
            <w:sz w:val="24"/>
          </w:rPr>
          <w:instrText xml:space="preserve"> PAGEREF _Toc20526 </w:instrText>
        </w:r>
        <w:r w:rsidR="00ED1B4F">
          <w:rPr>
            <w:sz w:val="24"/>
          </w:rPr>
          <w:fldChar w:fldCharType="separate"/>
        </w:r>
        <w:r w:rsidR="000C77E6">
          <w:rPr>
            <w:noProof/>
            <w:sz w:val="24"/>
          </w:rPr>
          <w:t>8</w:t>
        </w:r>
        <w:r w:rsidR="00ED1B4F">
          <w:rPr>
            <w:sz w:val="24"/>
          </w:rPr>
          <w:fldChar w:fldCharType="end"/>
        </w:r>
      </w:hyperlink>
    </w:p>
    <w:p w14:paraId="3B4A1BB4" w14:textId="4D41584B" w:rsidR="00323339" w:rsidRDefault="00BA49B5">
      <w:pPr>
        <w:pStyle w:val="TOC3"/>
        <w:tabs>
          <w:tab w:val="right" w:leader="dot" w:pos="8306"/>
        </w:tabs>
        <w:rPr>
          <w:sz w:val="24"/>
        </w:rPr>
      </w:pPr>
      <w:hyperlink w:anchor="_Toc29609" w:history="1">
        <w:r w:rsidR="00ED1B4F">
          <w:rPr>
            <w:sz w:val="24"/>
          </w:rPr>
          <w:t xml:space="preserve">3.3.1 </w:t>
        </w:r>
        <w:r w:rsidR="00ED1B4F">
          <w:rPr>
            <w:rFonts w:hint="eastAsia"/>
            <w:sz w:val="24"/>
          </w:rPr>
          <w:t>学生成绩预测</w:t>
        </w:r>
        <w:r w:rsidR="00ED1B4F">
          <w:rPr>
            <w:rFonts w:hint="eastAsia"/>
            <w:sz w:val="24"/>
          </w:rPr>
          <w:t>----</w:t>
        </w:r>
        <w:r w:rsidR="00ED1B4F">
          <w:rPr>
            <w:rFonts w:hint="eastAsia"/>
            <w:sz w:val="24"/>
          </w:rPr>
          <w:t>无独有偶方法论</w:t>
        </w:r>
        <w:r w:rsidR="00ED1B4F">
          <w:rPr>
            <w:sz w:val="24"/>
          </w:rPr>
          <w:tab/>
        </w:r>
        <w:r w:rsidR="00ED1B4F">
          <w:rPr>
            <w:sz w:val="24"/>
          </w:rPr>
          <w:fldChar w:fldCharType="begin"/>
        </w:r>
        <w:r w:rsidR="00ED1B4F">
          <w:rPr>
            <w:sz w:val="24"/>
          </w:rPr>
          <w:instrText xml:space="preserve"> PAGEREF _Toc29609 </w:instrText>
        </w:r>
        <w:r w:rsidR="00ED1B4F">
          <w:rPr>
            <w:sz w:val="24"/>
          </w:rPr>
          <w:fldChar w:fldCharType="separate"/>
        </w:r>
        <w:r w:rsidR="000C77E6">
          <w:rPr>
            <w:noProof/>
            <w:sz w:val="24"/>
          </w:rPr>
          <w:t>8</w:t>
        </w:r>
        <w:r w:rsidR="00ED1B4F">
          <w:rPr>
            <w:sz w:val="24"/>
          </w:rPr>
          <w:fldChar w:fldCharType="end"/>
        </w:r>
      </w:hyperlink>
    </w:p>
    <w:p w14:paraId="25159EEF" w14:textId="14A5EEFC" w:rsidR="00323339" w:rsidRDefault="00BA49B5">
      <w:pPr>
        <w:pStyle w:val="TOC3"/>
        <w:tabs>
          <w:tab w:val="right" w:leader="dot" w:pos="8306"/>
        </w:tabs>
        <w:rPr>
          <w:sz w:val="24"/>
        </w:rPr>
      </w:pPr>
      <w:hyperlink w:anchor="_Toc27028" w:history="1">
        <w:r w:rsidR="00ED1B4F">
          <w:rPr>
            <w:sz w:val="24"/>
          </w:rPr>
          <w:t xml:space="preserve">3.3.2 </w:t>
        </w:r>
        <w:r w:rsidR="00ED1B4F">
          <w:rPr>
            <w:rFonts w:hint="eastAsia"/>
            <w:sz w:val="24"/>
          </w:rPr>
          <w:t>实现预测功能的步骤</w:t>
        </w:r>
        <w:r w:rsidR="00ED1B4F">
          <w:rPr>
            <w:sz w:val="24"/>
          </w:rPr>
          <w:tab/>
        </w:r>
        <w:r w:rsidR="00ED1B4F">
          <w:rPr>
            <w:sz w:val="24"/>
          </w:rPr>
          <w:fldChar w:fldCharType="begin"/>
        </w:r>
        <w:r w:rsidR="00ED1B4F">
          <w:rPr>
            <w:sz w:val="24"/>
          </w:rPr>
          <w:instrText xml:space="preserve"> PAGEREF _Toc27028 </w:instrText>
        </w:r>
        <w:r w:rsidR="00ED1B4F">
          <w:rPr>
            <w:sz w:val="24"/>
          </w:rPr>
          <w:fldChar w:fldCharType="separate"/>
        </w:r>
        <w:r w:rsidR="000C77E6">
          <w:rPr>
            <w:noProof/>
            <w:sz w:val="24"/>
          </w:rPr>
          <w:t>8</w:t>
        </w:r>
        <w:r w:rsidR="00ED1B4F">
          <w:rPr>
            <w:sz w:val="24"/>
          </w:rPr>
          <w:fldChar w:fldCharType="end"/>
        </w:r>
      </w:hyperlink>
    </w:p>
    <w:p w14:paraId="497F08CC" w14:textId="77777777" w:rsidR="00323339" w:rsidRDefault="00ED1B4F">
      <w:pPr>
        <w:rPr>
          <w:rFonts w:ascii="微软雅黑" w:hAnsi="微软雅黑"/>
        </w:rPr>
      </w:pPr>
      <w:r>
        <w:rPr>
          <w:rFonts w:ascii="微软雅黑" w:hAnsi="微软雅黑"/>
          <w:sz w:val="24"/>
          <w:szCs w:val="24"/>
        </w:rPr>
        <w:fldChar w:fldCharType="end"/>
      </w:r>
    </w:p>
    <w:p w14:paraId="29814903" w14:textId="77777777" w:rsidR="00323339" w:rsidRDefault="00ED1B4F">
      <w:pPr>
        <w:widowControl/>
        <w:jc w:val="left"/>
        <w:rPr>
          <w:rFonts w:ascii="微软雅黑" w:hAnsi="微软雅黑"/>
        </w:rPr>
      </w:pPr>
      <w:r>
        <w:rPr>
          <w:rFonts w:ascii="微软雅黑" w:hAnsi="微软雅黑"/>
        </w:rPr>
        <w:br w:type="page"/>
      </w:r>
    </w:p>
    <w:p w14:paraId="5FDAB5D4" w14:textId="77777777" w:rsidR="00323339" w:rsidRDefault="00ED1B4F">
      <w:pPr>
        <w:pStyle w:val="1"/>
        <w:numPr>
          <w:ilvl w:val="0"/>
          <w:numId w:val="2"/>
        </w:numPr>
        <w:rPr>
          <w:rFonts w:ascii="微软雅黑" w:hAnsi="微软雅黑" w:hint="default"/>
        </w:rPr>
      </w:pPr>
      <w:bookmarkStart w:id="5" w:name="_Toc350"/>
      <w:r>
        <w:rPr>
          <w:rFonts w:ascii="微软雅黑" w:hAnsi="微软雅黑"/>
        </w:rPr>
        <w:lastRenderedPageBreak/>
        <w:t>引言</w:t>
      </w:r>
      <w:bookmarkEnd w:id="5"/>
    </w:p>
    <w:p w14:paraId="647E79A1" w14:textId="77777777" w:rsidR="00323339" w:rsidRDefault="00ED1B4F">
      <w:pPr>
        <w:pStyle w:val="2"/>
        <w:numPr>
          <w:ilvl w:val="1"/>
          <w:numId w:val="2"/>
        </w:numPr>
      </w:pPr>
      <w:bookmarkStart w:id="6" w:name="_Toc22306"/>
      <w:r>
        <w:rPr>
          <w:rFonts w:hint="eastAsia"/>
        </w:rPr>
        <w:t>编写目的</w:t>
      </w:r>
      <w:bookmarkEnd w:id="6"/>
    </w:p>
    <w:p w14:paraId="630CF9BE" w14:textId="77777777" w:rsidR="00323339" w:rsidRDefault="00ED1B4F">
      <w:pPr>
        <w:spacing w:line="360" w:lineRule="auto"/>
        <w:ind w:firstLineChars="200" w:firstLine="480"/>
      </w:pPr>
      <w:r>
        <w:rPr>
          <w:rFonts w:ascii="宋体" w:hAnsi="宋体" w:cs="宋体" w:hint="eastAsia"/>
          <w:kern w:val="0"/>
          <w:sz w:val="24"/>
        </w:rPr>
        <w:t>随着科技的发展，现在数据的功能已不仅仅是简单的记录信息。经过与多位学生成绩使用者进行全面深入地探讨和分析，并完成《学生成绩预测》市场的前期调查后，提出了这份软件需求分析说明书。</w:t>
      </w:r>
    </w:p>
    <w:p w14:paraId="03D5C937" w14:textId="77777777" w:rsidR="00323339" w:rsidRDefault="00ED1B4F">
      <w:pPr>
        <w:widowControl/>
        <w:spacing w:line="360" w:lineRule="auto"/>
        <w:ind w:firstLineChars="182" w:firstLine="437"/>
        <w:jc w:val="left"/>
        <w:rPr>
          <w:rFonts w:ascii="宋体" w:hAnsi="宋体" w:cs="宋体"/>
          <w:kern w:val="0"/>
          <w:sz w:val="24"/>
        </w:rPr>
      </w:pPr>
      <w:r>
        <w:rPr>
          <w:rFonts w:ascii="宋体" w:hAnsi="宋体" w:cs="宋体" w:hint="eastAsia"/>
          <w:kern w:val="0"/>
          <w:sz w:val="24"/>
        </w:rPr>
        <w:t>此需求分析说明书对《学生成绩预测》软件做了全面细致的用户需求分析，明确所要开发的应用软件应具有的功能，使系统分析人员及软件开发人员能清楚地了解用户的需求，并在此基础上进一步提出概要设计说明书和完成后续设计与开发工作。</w:t>
      </w:r>
    </w:p>
    <w:p w14:paraId="3B94F8A1" w14:textId="77777777" w:rsidR="00323339" w:rsidRDefault="00ED1B4F">
      <w:pPr>
        <w:widowControl/>
        <w:spacing w:line="360" w:lineRule="auto"/>
        <w:ind w:firstLineChars="200" w:firstLine="480"/>
        <w:jc w:val="left"/>
        <w:rPr>
          <w:rFonts w:ascii="宋体" w:hAnsi="宋体" w:cs="宋体"/>
          <w:kern w:val="0"/>
          <w:sz w:val="24"/>
        </w:rPr>
      </w:pPr>
      <w:r>
        <w:rPr>
          <w:rFonts w:ascii="宋体" w:hAnsi="宋体" w:cs="宋体" w:hint="eastAsia"/>
          <w:kern w:val="0"/>
          <w:sz w:val="24"/>
        </w:rPr>
        <w:t>本说明书的预期读者为客户、业务或需求分析人员、测试人员、用户文档编写者、项目管理人员。</w:t>
      </w:r>
    </w:p>
    <w:p w14:paraId="5D13146D" w14:textId="77777777" w:rsidR="00323339" w:rsidRDefault="00ED1B4F">
      <w:pPr>
        <w:pStyle w:val="2"/>
        <w:numPr>
          <w:ilvl w:val="1"/>
          <w:numId w:val="2"/>
        </w:numPr>
      </w:pPr>
      <w:bookmarkStart w:id="7" w:name="_Toc9213"/>
      <w:r>
        <w:rPr>
          <w:rFonts w:hint="eastAsia"/>
        </w:rPr>
        <w:t>背景</w:t>
      </w:r>
      <w:bookmarkEnd w:id="7"/>
    </w:p>
    <w:p w14:paraId="40036E91" w14:textId="77777777" w:rsidR="00323339" w:rsidRDefault="00ED1B4F">
      <w:pPr>
        <w:spacing w:line="360" w:lineRule="auto"/>
        <w:ind w:firstLineChars="200" w:firstLine="480"/>
        <w:rPr>
          <w:rFonts w:ascii="宋体" w:hAnsi="宋体" w:cs="宋体"/>
          <w:kern w:val="0"/>
          <w:sz w:val="24"/>
        </w:rPr>
      </w:pPr>
      <w:r>
        <w:rPr>
          <w:rFonts w:ascii="宋体" w:hAnsi="宋体" w:cs="宋体" w:hint="eastAsia"/>
          <w:kern w:val="0"/>
          <w:sz w:val="24"/>
        </w:rPr>
        <w:t>学生成绩是各大高校用于对学生学业评价的一项重要指标，截止到2016年，从教务系统中可直接获取的学生成绩信息最早可追溯到2004级，共21643名学生；其中具备有效成绩的学生基本范围：2013级~2016级，共4985名学生，因此有效成绩数目总数：243877条。</w:t>
      </w:r>
    </w:p>
    <w:p w14:paraId="5EB589C4" w14:textId="77777777" w:rsidR="00323339" w:rsidRDefault="00ED1B4F">
      <w:pPr>
        <w:spacing w:line="360" w:lineRule="auto"/>
        <w:ind w:firstLineChars="200" w:firstLine="480"/>
        <w:rPr>
          <w:rFonts w:ascii="宋体" w:hAnsi="宋体" w:cs="宋体"/>
          <w:kern w:val="0"/>
          <w:sz w:val="24"/>
        </w:rPr>
      </w:pPr>
      <w:r>
        <w:rPr>
          <w:rFonts w:ascii="宋体" w:hAnsi="宋体" w:cs="宋体" w:hint="eastAsia"/>
          <w:kern w:val="0"/>
          <w:sz w:val="24"/>
        </w:rPr>
        <w:t>数据量虽远不及大数据的基本要求，但仍然拥有一定量的可挖掘的信息，根据以往成绩预测未来的成绩便是其中之一。</w:t>
      </w:r>
    </w:p>
    <w:p w14:paraId="7572FCEA" w14:textId="77777777" w:rsidR="00323339" w:rsidRDefault="00ED1B4F">
      <w:pPr>
        <w:spacing w:line="360" w:lineRule="auto"/>
        <w:ind w:firstLineChars="200" w:firstLine="480"/>
        <w:rPr>
          <w:rFonts w:ascii="宋体" w:hAnsi="宋体" w:cs="宋体"/>
          <w:kern w:val="0"/>
          <w:sz w:val="24"/>
        </w:rPr>
      </w:pPr>
      <w:r>
        <w:rPr>
          <w:rFonts w:ascii="宋体" w:hAnsi="宋体" w:cs="宋体" w:hint="eastAsia"/>
          <w:kern w:val="0"/>
          <w:sz w:val="24"/>
        </w:rPr>
        <w:t>然而</w:t>
      </w:r>
      <w:r>
        <w:rPr>
          <w:rFonts w:ascii="宋体" w:hAnsi="宋体" w:cs="宋体"/>
          <w:kern w:val="0"/>
          <w:sz w:val="24"/>
        </w:rPr>
        <w:t>，目前没有一款软件能够对</w:t>
      </w:r>
      <w:r>
        <w:rPr>
          <w:rFonts w:ascii="宋体" w:hAnsi="宋体" w:cs="宋体" w:hint="eastAsia"/>
          <w:kern w:val="0"/>
          <w:sz w:val="24"/>
        </w:rPr>
        <w:t>学生的成绩建立一个良好的模型，并从中通过数学方法进行对未来成绩的预测。</w:t>
      </w:r>
      <w:r>
        <w:rPr>
          <w:rFonts w:ascii="宋体" w:hAnsi="宋体" w:cs="宋体"/>
          <w:kern w:val="0"/>
          <w:sz w:val="24"/>
        </w:rPr>
        <w:t>因此</w:t>
      </w:r>
      <w:proofErr w:type="gramStart"/>
      <w:r>
        <w:rPr>
          <w:rFonts w:ascii="宋体" w:hAnsi="宋体" w:cs="宋体"/>
          <w:kern w:val="0"/>
          <w:sz w:val="24"/>
        </w:rPr>
        <w:t>特开发</w:t>
      </w:r>
      <w:proofErr w:type="gramEnd"/>
      <w:r>
        <w:rPr>
          <w:rFonts w:ascii="宋体" w:hAnsi="宋体" w:cs="宋体"/>
          <w:kern w:val="0"/>
          <w:sz w:val="24"/>
        </w:rPr>
        <w:t>本应用软件，以弥补</w:t>
      </w:r>
      <w:r>
        <w:rPr>
          <w:rFonts w:ascii="宋体" w:hAnsi="宋体" w:cs="宋体" w:hint="eastAsia"/>
          <w:kern w:val="0"/>
          <w:sz w:val="24"/>
        </w:rPr>
        <w:t>市面上成绩预测市场的缺失，</w:t>
      </w:r>
      <w:r>
        <w:rPr>
          <w:rFonts w:ascii="宋体" w:hAnsi="宋体" w:cs="宋体"/>
          <w:kern w:val="0"/>
          <w:sz w:val="24"/>
        </w:rPr>
        <w:t>提升关心此部分功能需求用户的满意度。</w:t>
      </w:r>
    </w:p>
    <w:p w14:paraId="575D9F9B" w14:textId="77777777" w:rsidR="00323339" w:rsidRDefault="00ED1B4F">
      <w:pPr>
        <w:pStyle w:val="1"/>
        <w:rPr>
          <w:rFonts w:hint="default"/>
          <w:sz w:val="32"/>
          <w:szCs w:val="32"/>
        </w:rPr>
      </w:pPr>
      <w:bookmarkStart w:id="8" w:name="_Toc3306"/>
      <w:r>
        <w:rPr>
          <w:sz w:val="32"/>
          <w:szCs w:val="32"/>
        </w:rPr>
        <w:lastRenderedPageBreak/>
        <w:t xml:space="preserve">2. </w:t>
      </w:r>
      <w:r>
        <w:rPr>
          <w:sz w:val="32"/>
          <w:szCs w:val="32"/>
        </w:rPr>
        <w:t>任务概述</w:t>
      </w:r>
      <w:bookmarkStart w:id="9" w:name="_Toc514012859"/>
      <w:bookmarkStart w:id="10" w:name="_Toc514536350"/>
      <w:bookmarkStart w:id="11" w:name="_Toc514536371"/>
      <w:bookmarkStart w:id="12" w:name="_Toc514536349"/>
      <w:bookmarkStart w:id="13" w:name="_Toc514012858"/>
      <w:bookmarkStart w:id="14" w:name="_Toc514536372"/>
      <w:bookmarkEnd w:id="8"/>
      <w:bookmarkEnd w:id="9"/>
      <w:bookmarkEnd w:id="10"/>
      <w:bookmarkEnd w:id="11"/>
      <w:bookmarkEnd w:id="12"/>
      <w:bookmarkEnd w:id="13"/>
      <w:bookmarkEnd w:id="14"/>
    </w:p>
    <w:p w14:paraId="3DC0EE3A" w14:textId="77777777" w:rsidR="00323339" w:rsidRDefault="00ED1B4F">
      <w:pPr>
        <w:pStyle w:val="2"/>
        <w:numPr>
          <w:ilvl w:val="1"/>
          <w:numId w:val="3"/>
        </w:numPr>
        <w:rPr>
          <w:sz w:val="30"/>
          <w:szCs w:val="30"/>
        </w:rPr>
      </w:pPr>
      <w:bookmarkStart w:id="15" w:name="_Toc30167"/>
      <w:r>
        <w:rPr>
          <w:rFonts w:hint="eastAsia"/>
          <w:sz w:val="30"/>
          <w:szCs w:val="30"/>
        </w:rPr>
        <w:t>目标</w:t>
      </w:r>
      <w:bookmarkEnd w:id="15"/>
    </w:p>
    <w:p w14:paraId="2D7FF6A5" w14:textId="77777777" w:rsidR="00323339" w:rsidRDefault="00ED1B4F">
      <w:pPr>
        <w:ind w:firstLineChars="200" w:firstLine="420"/>
      </w:pPr>
      <w:r>
        <w:rPr>
          <w:rFonts w:hint="eastAsia"/>
        </w:rPr>
        <w:t>建立一个能过根据用户以往成绩得出一个限定范围内的预测成绩的应用。</w:t>
      </w:r>
    </w:p>
    <w:p w14:paraId="2125EE09" w14:textId="77777777" w:rsidR="00323339" w:rsidRDefault="00ED1B4F">
      <w:pPr>
        <w:pStyle w:val="2"/>
        <w:numPr>
          <w:ilvl w:val="1"/>
          <w:numId w:val="3"/>
        </w:numPr>
        <w:rPr>
          <w:sz w:val="30"/>
          <w:szCs w:val="30"/>
        </w:rPr>
      </w:pPr>
      <w:bookmarkStart w:id="16" w:name="_Toc22884"/>
      <w:r>
        <w:rPr>
          <w:rFonts w:hint="eastAsia"/>
          <w:sz w:val="30"/>
          <w:szCs w:val="30"/>
        </w:rPr>
        <w:t>用户特点</w:t>
      </w:r>
      <w:bookmarkEnd w:id="16"/>
    </w:p>
    <w:p w14:paraId="47299DCB" w14:textId="77777777" w:rsidR="00323339" w:rsidRDefault="00ED1B4F">
      <w:pPr>
        <w:ind w:left="420"/>
      </w:pPr>
      <w:r>
        <w:rPr>
          <w:rFonts w:hint="eastAsia"/>
        </w:rPr>
        <w:t>对自己未来表现充满好奇，渴望根据可预测未来进行当下学习方式调整的大学生。</w:t>
      </w:r>
    </w:p>
    <w:p w14:paraId="22975C60" w14:textId="77777777" w:rsidR="00323339" w:rsidRDefault="00ED1B4F">
      <w:pPr>
        <w:pStyle w:val="2"/>
        <w:numPr>
          <w:ilvl w:val="1"/>
          <w:numId w:val="3"/>
        </w:numPr>
      </w:pPr>
      <w:bookmarkStart w:id="17" w:name="_Toc30573"/>
      <w:r>
        <w:rPr>
          <w:rFonts w:hint="eastAsia"/>
          <w:sz w:val="30"/>
          <w:szCs w:val="30"/>
        </w:rPr>
        <w:t>运行</w:t>
      </w:r>
      <w:r>
        <w:rPr>
          <w:sz w:val="30"/>
          <w:szCs w:val="30"/>
        </w:rPr>
        <w:t>环境</w:t>
      </w:r>
      <w:bookmarkEnd w:id="17"/>
    </w:p>
    <w:p w14:paraId="23BF8A5F" w14:textId="77777777" w:rsidR="00323339" w:rsidRDefault="00ED1B4F">
      <w:pPr>
        <w:spacing w:line="360" w:lineRule="auto"/>
        <w:ind w:firstLineChars="200" w:firstLine="420"/>
        <w:rPr>
          <w:rFonts w:ascii="宋体" w:hAnsi="宋体" w:cs="宋体"/>
          <w:kern w:val="0"/>
          <w:sz w:val="24"/>
        </w:rPr>
      </w:pPr>
      <w:r>
        <w:rPr>
          <w:rFonts w:hint="eastAsia"/>
        </w:rPr>
        <w:t xml:space="preserve"> </w:t>
      </w:r>
      <w:r>
        <w:rPr>
          <w:rFonts w:hint="eastAsia"/>
        </w:rPr>
        <w:t>本应用最终将以网页形式呈现给用户，任何能够浏览网页的设备均可使用。</w:t>
      </w:r>
    </w:p>
    <w:p w14:paraId="062C1A88" w14:textId="77777777" w:rsidR="00323339" w:rsidRDefault="00ED1B4F">
      <w:pPr>
        <w:pStyle w:val="2"/>
        <w:numPr>
          <w:ilvl w:val="1"/>
          <w:numId w:val="3"/>
        </w:numPr>
      </w:pPr>
      <w:bookmarkStart w:id="18" w:name="_Toc6192"/>
      <w:r>
        <w:rPr>
          <w:rFonts w:hint="eastAsia"/>
          <w:sz w:val="30"/>
          <w:szCs w:val="30"/>
        </w:rPr>
        <w:t>开发工具</w:t>
      </w:r>
      <w:bookmarkEnd w:id="18"/>
    </w:p>
    <w:p w14:paraId="650299D6" w14:textId="77777777" w:rsidR="00323339" w:rsidRDefault="00ED1B4F">
      <w:pPr>
        <w:spacing w:line="360" w:lineRule="auto"/>
        <w:ind w:firstLineChars="200" w:firstLine="480"/>
        <w:rPr>
          <w:sz w:val="24"/>
          <w:szCs w:val="24"/>
        </w:rPr>
      </w:pPr>
      <w:r>
        <w:rPr>
          <w:rFonts w:hint="eastAsia"/>
          <w:sz w:val="24"/>
          <w:szCs w:val="24"/>
        </w:rPr>
        <w:t>开发</w:t>
      </w:r>
      <w:r>
        <w:rPr>
          <w:sz w:val="24"/>
          <w:szCs w:val="24"/>
        </w:rPr>
        <w:t>语言：</w:t>
      </w:r>
      <w:r>
        <w:rPr>
          <w:rFonts w:hint="eastAsia"/>
          <w:sz w:val="24"/>
          <w:szCs w:val="24"/>
        </w:rPr>
        <w:t>P</w:t>
      </w:r>
      <w:r>
        <w:rPr>
          <w:sz w:val="24"/>
          <w:szCs w:val="24"/>
        </w:rPr>
        <w:t>ython 3.</w:t>
      </w:r>
      <w:r>
        <w:rPr>
          <w:rFonts w:hint="eastAsia"/>
          <w:sz w:val="24"/>
          <w:szCs w:val="24"/>
        </w:rPr>
        <w:t>6</w:t>
      </w:r>
      <w:r>
        <w:rPr>
          <w:sz w:val="24"/>
          <w:szCs w:val="24"/>
        </w:rPr>
        <w:t xml:space="preserve"> </w:t>
      </w:r>
      <w:r>
        <w:rPr>
          <w:rFonts w:hint="eastAsia"/>
          <w:sz w:val="24"/>
          <w:szCs w:val="24"/>
        </w:rPr>
        <w:t>，</w:t>
      </w:r>
      <w:r>
        <w:rPr>
          <w:sz w:val="24"/>
          <w:szCs w:val="24"/>
        </w:rPr>
        <w:t>开发工具：</w:t>
      </w:r>
      <w:r>
        <w:rPr>
          <w:rFonts w:ascii="Segoe UI" w:hAnsi="Segoe UI" w:cs="Segoe UI"/>
          <w:color w:val="444444"/>
        </w:rPr>
        <w:t>Visual Studio Code</w:t>
      </w:r>
      <w:r>
        <w:rPr>
          <w:rFonts w:hint="eastAsia"/>
          <w:sz w:val="24"/>
          <w:szCs w:val="24"/>
        </w:rPr>
        <w:t>。</w:t>
      </w:r>
    </w:p>
    <w:p w14:paraId="2FD49D0E" w14:textId="77777777" w:rsidR="00323339" w:rsidRDefault="00ED1B4F">
      <w:pPr>
        <w:pStyle w:val="1"/>
        <w:numPr>
          <w:ilvl w:val="0"/>
          <w:numId w:val="4"/>
        </w:numPr>
        <w:rPr>
          <w:rFonts w:hint="default"/>
          <w:sz w:val="32"/>
          <w:szCs w:val="32"/>
        </w:rPr>
      </w:pPr>
      <w:bookmarkStart w:id="19" w:name="_Toc1660"/>
      <w:r>
        <w:rPr>
          <w:sz w:val="32"/>
          <w:szCs w:val="32"/>
        </w:rPr>
        <w:t>应用功能</w:t>
      </w:r>
      <w:r>
        <w:rPr>
          <w:rFonts w:hint="default"/>
          <w:sz w:val="32"/>
          <w:szCs w:val="32"/>
        </w:rPr>
        <w:t>需求描述</w:t>
      </w:r>
      <w:bookmarkStart w:id="20" w:name="_Toc514012865"/>
      <w:bookmarkStart w:id="21" w:name="_Toc514536378"/>
      <w:bookmarkStart w:id="22" w:name="_Toc514536356"/>
      <w:bookmarkEnd w:id="19"/>
      <w:bookmarkEnd w:id="20"/>
      <w:bookmarkEnd w:id="21"/>
      <w:bookmarkEnd w:id="22"/>
    </w:p>
    <w:p w14:paraId="0A99F4A9" w14:textId="77777777" w:rsidR="00323339" w:rsidRDefault="00ED1B4F">
      <w:pPr>
        <w:pStyle w:val="2"/>
        <w:numPr>
          <w:ilvl w:val="0"/>
          <w:numId w:val="0"/>
        </w:numPr>
        <w:ind w:left="709"/>
      </w:pPr>
      <w:bookmarkStart w:id="23" w:name="_Toc17997"/>
      <w:r>
        <w:rPr>
          <w:rFonts w:hint="eastAsia"/>
        </w:rPr>
        <w:t>3</w:t>
      </w:r>
      <w:r>
        <w:t xml:space="preserve">.1 </w:t>
      </w:r>
      <w:r>
        <w:rPr>
          <w:rFonts w:hint="eastAsia"/>
        </w:rPr>
        <w:t>应用功能</w:t>
      </w:r>
      <w:r>
        <w:t>概述</w:t>
      </w:r>
      <w:bookmarkEnd w:id="23"/>
    </w:p>
    <w:p w14:paraId="4F4BB150" w14:textId="77777777" w:rsidR="00323339" w:rsidRDefault="00ED1B4F">
      <w:pPr>
        <w:spacing w:line="360" w:lineRule="auto"/>
        <w:ind w:firstLineChars="200" w:firstLine="420"/>
        <w:rPr>
          <w:rFonts w:ascii="宋体" w:hAnsi="宋体" w:cs="宋体"/>
          <w:kern w:val="0"/>
          <w:sz w:val="24"/>
        </w:rPr>
      </w:pPr>
      <w:r>
        <w:tab/>
      </w:r>
      <w:r>
        <w:rPr>
          <w:rFonts w:ascii="宋体" w:hAnsi="宋体" w:cs="宋体" w:hint="eastAsia"/>
          <w:kern w:val="0"/>
          <w:sz w:val="24"/>
        </w:rPr>
        <w:t>打开浏览器后，输入http://thoreausjuice.imwork.net/predict/网址会出现一个文本框供输入学生学号，学生可在下拉菜单中分别选择，考试类型、学分，点击预测按钮，便可得出预测成绩。</w:t>
      </w:r>
    </w:p>
    <w:p w14:paraId="25DE3390" w14:textId="77777777" w:rsidR="00323339" w:rsidRDefault="00ED1B4F">
      <w:pPr>
        <w:pStyle w:val="2"/>
        <w:numPr>
          <w:ilvl w:val="1"/>
          <w:numId w:val="5"/>
        </w:numPr>
      </w:pPr>
      <w:bookmarkStart w:id="24" w:name="_Toc12657"/>
      <w:r>
        <w:rPr>
          <w:rFonts w:hint="eastAsia"/>
        </w:rPr>
        <w:t>应用运行界</w:t>
      </w:r>
      <w:r>
        <w:t>面</w:t>
      </w:r>
      <w:bookmarkEnd w:id="24"/>
    </w:p>
    <w:p w14:paraId="586CEB8F" w14:textId="77777777" w:rsidR="00323339" w:rsidRDefault="00ED1B4F">
      <w:pPr>
        <w:spacing w:line="360" w:lineRule="auto"/>
        <w:rPr>
          <w:sz w:val="24"/>
          <w:szCs w:val="24"/>
        </w:rPr>
      </w:pPr>
      <w:r>
        <w:rPr>
          <w:rFonts w:hint="eastAsia"/>
          <w:sz w:val="24"/>
          <w:szCs w:val="24"/>
        </w:rPr>
        <w:t>功能</w:t>
      </w:r>
      <w:r>
        <w:rPr>
          <w:sz w:val="24"/>
          <w:szCs w:val="24"/>
        </w:rPr>
        <w:t>描述：</w:t>
      </w:r>
    </w:p>
    <w:p w14:paraId="6595BB64" w14:textId="77777777" w:rsidR="00323339" w:rsidRDefault="00ED1B4F">
      <w:pPr>
        <w:pStyle w:val="aa"/>
        <w:numPr>
          <w:ilvl w:val="0"/>
          <w:numId w:val="6"/>
        </w:numPr>
        <w:spacing w:line="360" w:lineRule="auto"/>
        <w:ind w:firstLineChars="0"/>
        <w:rPr>
          <w:rFonts w:asciiTheme="minorHAnsi" w:eastAsiaTheme="minorEastAsia" w:hAnsiTheme="minorHAnsi" w:cstheme="minorBidi"/>
          <w:sz w:val="24"/>
        </w:rPr>
      </w:pPr>
      <w:r>
        <w:rPr>
          <w:rFonts w:asciiTheme="minorHAnsi" w:eastAsiaTheme="minorEastAsia" w:hAnsiTheme="minorHAnsi" w:cstheme="minorBidi" w:hint="eastAsia"/>
          <w:sz w:val="24"/>
        </w:rPr>
        <w:t>打开浏览器后，输入</w:t>
      </w:r>
      <w:r>
        <w:rPr>
          <w:rFonts w:asciiTheme="minorHAnsi" w:eastAsiaTheme="minorEastAsia" w:hAnsiTheme="minorHAnsi" w:cstheme="minorBidi" w:hint="eastAsia"/>
          <w:sz w:val="24"/>
        </w:rPr>
        <w:t>http://thoreausjuice.imwork.net/predict/</w:t>
      </w:r>
      <w:r>
        <w:rPr>
          <w:rFonts w:asciiTheme="minorHAnsi" w:eastAsiaTheme="minorEastAsia" w:hAnsiTheme="minorHAnsi" w:cstheme="minorBidi" w:hint="eastAsia"/>
          <w:sz w:val="24"/>
        </w:rPr>
        <w:t>网址会出现一个信息输入界面，如图</w:t>
      </w:r>
      <w:r>
        <w:rPr>
          <w:rFonts w:asciiTheme="minorHAnsi" w:eastAsiaTheme="minorEastAsia" w:hAnsiTheme="minorHAnsi" w:cstheme="minorBidi" w:hint="eastAsia"/>
          <w:sz w:val="24"/>
        </w:rPr>
        <w:t>1</w:t>
      </w:r>
      <w:r>
        <w:rPr>
          <w:rFonts w:asciiTheme="minorHAnsi" w:eastAsiaTheme="minorEastAsia" w:hAnsiTheme="minorHAnsi" w:cstheme="minorBidi" w:hint="eastAsia"/>
          <w:sz w:val="24"/>
        </w:rPr>
        <w:t>所示。</w:t>
      </w:r>
    </w:p>
    <w:p w14:paraId="3C42E17E" w14:textId="77777777" w:rsidR="00323339" w:rsidRDefault="00ED1B4F">
      <w:pPr>
        <w:pStyle w:val="aa"/>
        <w:numPr>
          <w:ilvl w:val="0"/>
          <w:numId w:val="6"/>
        </w:numPr>
        <w:spacing w:line="360" w:lineRule="auto"/>
        <w:ind w:firstLineChars="0"/>
        <w:rPr>
          <w:rFonts w:asciiTheme="minorHAnsi" w:eastAsiaTheme="minorEastAsia" w:hAnsiTheme="minorHAnsi" w:cstheme="minorBidi"/>
          <w:sz w:val="24"/>
        </w:rPr>
      </w:pPr>
      <w:r>
        <w:rPr>
          <w:rFonts w:asciiTheme="minorHAnsi" w:eastAsiaTheme="minorEastAsia" w:hAnsiTheme="minorHAnsi" w:cstheme="minorBidi"/>
          <w:sz w:val="24"/>
        </w:rPr>
        <w:t>通过你的</w:t>
      </w:r>
      <w:r>
        <w:rPr>
          <w:rFonts w:asciiTheme="minorHAnsi" w:eastAsiaTheme="minorEastAsia" w:hAnsiTheme="minorHAnsi" w:cstheme="minorBidi" w:hint="eastAsia"/>
          <w:sz w:val="24"/>
        </w:rPr>
        <w:t>信息填写，选项选择，</w:t>
      </w:r>
      <w:r>
        <w:rPr>
          <w:rFonts w:asciiTheme="minorHAnsi" w:eastAsiaTheme="minorEastAsia" w:hAnsiTheme="minorHAnsi" w:cstheme="minorBidi"/>
          <w:sz w:val="24"/>
        </w:rPr>
        <w:t>如图</w:t>
      </w:r>
      <w:r>
        <w:rPr>
          <w:rFonts w:asciiTheme="minorHAnsi" w:eastAsiaTheme="minorEastAsia" w:hAnsiTheme="minorHAnsi" w:cstheme="minorBidi" w:hint="eastAsia"/>
          <w:sz w:val="24"/>
        </w:rPr>
        <w:t>2</w:t>
      </w:r>
      <w:r>
        <w:rPr>
          <w:rFonts w:asciiTheme="minorHAnsi" w:eastAsiaTheme="minorEastAsia" w:hAnsiTheme="minorHAnsi" w:cstheme="minorBidi" w:hint="eastAsia"/>
          <w:sz w:val="24"/>
        </w:rPr>
        <w:t>所示</w:t>
      </w:r>
      <w:r>
        <w:rPr>
          <w:rFonts w:asciiTheme="minorHAnsi" w:eastAsiaTheme="minorEastAsia" w:hAnsiTheme="minorHAnsi" w:cstheme="minorBidi"/>
          <w:sz w:val="24"/>
        </w:rPr>
        <w:t>。</w:t>
      </w:r>
    </w:p>
    <w:p w14:paraId="6CD16368" w14:textId="77777777" w:rsidR="00323339" w:rsidRDefault="00ED1B4F">
      <w:pPr>
        <w:pStyle w:val="aa"/>
        <w:numPr>
          <w:ilvl w:val="0"/>
          <w:numId w:val="6"/>
        </w:numPr>
        <w:spacing w:line="360" w:lineRule="auto"/>
        <w:ind w:firstLineChars="0"/>
        <w:rPr>
          <w:rFonts w:asciiTheme="minorEastAsia" w:eastAsiaTheme="minorEastAsia" w:hAnsiTheme="minorEastAsia" w:cstheme="minorBidi"/>
          <w:sz w:val="24"/>
        </w:rPr>
      </w:pPr>
      <w:r>
        <w:rPr>
          <w:rFonts w:asciiTheme="minorEastAsia" w:eastAsiaTheme="minorEastAsia" w:hAnsiTheme="minorEastAsia" w:cstheme="minorBidi" w:hint="eastAsia"/>
          <w:sz w:val="24"/>
        </w:rPr>
        <w:lastRenderedPageBreak/>
        <w:t>点击预测，得出</w:t>
      </w:r>
      <w:proofErr w:type="gramStart"/>
      <w:r>
        <w:rPr>
          <w:rFonts w:asciiTheme="minorEastAsia" w:eastAsiaTheme="minorEastAsia" w:hAnsiTheme="minorEastAsia" w:cstheme="minorBidi" w:hint="eastAsia"/>
          <w:sz w:val="24"/>
        </w:rPr>
        <w:t>待预测</w:t>
      </w:r>
      <w:proofErr w:type="gramEnd"/>
      <w:r>
        <w:rPr>
          <w:rFonts w:asciiTheme="minorEastAsia" w:eastAsiaTheme="minorEastAsia" w:hAnsiTheme="minorEastAsia" w:cstheme="minorBidi" w:hint="eastAsia"/>
          <w:sz w:val="24"/>
        </w:rPr>
        <w:t>成绩</w:t>
      </w:r>
      <w:r>
        <w:rPr>
          <w:rFonts w:asciiTheme="minorEastAsia" w:eastAsiaTheme="minorEastAsia" w:hAnsiTheme="minorEastAsia" w:cstheme="minorBidi"/>
          <w:sz w:val="24"/>
        </w:rPr>
        <w:t>，如图</w:t>
      </w:r>
      <w:r>
        <w:rPr>
          <w:rFonts w:asciiTheme="minorEastAsia" w:eastAsiaTheme="minorEastAsia" w:hAnsiTheme="minorEastAsia" w:cstheme="minorBidi" w:hint="eastAsia"/>
          <w:sz w:val="24"/>
        </w:rPr>
        <w:t>3所示</w:t>
      </w:r>
      <w:r>
        <w:rPr>
          <w:rFonts w:asciiTheme="minorEastAsia" w:eastAsiaTheme="minorEastAsia" w:hAnsiTheme="minorEastAsia" w:cstheme="minorBidi"/>
          <w:sz w:val="24"/>
        </w:rPr>
        <w:t>。</w:t>
      </w:r>
    </w:p>
    <w:p w14:paraId="37DF754F" w14:textId="77777777" w:rsidR="00323339" w:rsidRDefault="00ED1B4F">
      <w:pPr>
        <w:widowControl/>
        <w:jc w:val="center"/>
        <w:rPr>
          <w:sz w:val="24"/>
          <w:szCs w:val="24"/>
        </w:rPr>
      </w:pPr>
      <w:r>
        <w:rPr>
          <w:rFonts w:ascii="宋体" w:eastAsia="宋体" w:hAnsi="宋体" w:cs="宋体" w:hint="eastAsia"/>
          <w:kern w:val="0"/>
          <w:sz w:val="24"/>
          <w:szCs w:val="24"/>
          <w:lang w:bidi="ar"/>
        </w:rPr>
        <w:t xml:space="preserve">  </w:t>
      </w:r>
      <w:r>
        <w:rPr>
          <w:rFonts w:ascii="宋体" w:eastAsia="宋体" w:hAnsi="宋体" w:cs="宋体"/>
          <w:noProof/>
          <w:kern w:val="0"/>
          <w:sz w:val="24"/>
          <w:szCs w:val="24"/>
          <w:lang w:bidi="ar"/>
        </w:rPr>
        <w:drawing>
          <wp:inline distT="0" distB="0" distL="114300" distR="114300" wp14:anchorId="2AD681D1" wp14:editId="023EEEC5">
            <wp:extent cx="3067685" cy="3666490"/>
            <wp:effectExtent l="0" t="0" r="18415" b="10160"/>
            <wp:docPr id="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G_256"/>
                    <pic:cNvPicPr>
                      <a:picLocks noChangeAspect="1"/>
                    </pic:cNvPicPr>
                  </pic:nvPicPr>
                  <pic:blipFill>
                    <a:blip r:embed="rId31"/>
                    <a:stretch>
                      <a:fillRect/>
                    </a:stretch>
                  </pic:blipFill>
                  <pic:spPr>
                    <a:xfrm>
                      <a:off x="0" y="0"/>
                      <a:ext cx="3067685" cy="3666490"/>
                    </a:xfrm>
                    <a:prstGeom prst="rect">
                      <a:avLst/>
                    </a:prstGeom>
                    <a:noFill/>
                    <a:ln w="9525">
                      <a:noFill/>
                    </a:ln>
                  </pic:spPr>
                </pic:pic>
              </a:graphicData>
            </a:graphic>
          </wp:inline>
        </w:drawing>
      </w:r>
    </w:p>
    <w:p w14:paraId="12A41A2A" w14:textId="77777777" w:rsidR="00323339" w:rsidRDefault="00ED1B4F">
      <w:pPr>
        <w:spacing w:line="360" w:lineRule="auto"/>
        <w:jc w:val="center"/>
        <w:rPr>
          <w:sz w:val="24"/>
          <w:szCs w:val="24"/>
        </w:rPr>
      </w:pPr>
      <w:r>
        <w:rPr>
          <w:rFonts w:hint="eastAsia"/>
          <w:sz w:val="24"/>
          <w:szCs w:val="24"/>
        </w:rPr>
        <w:t>图</w:t>
      </w:r>
      <w:r>
        <w:rPr>
          <w:rFonts w:hint="eastAsia"/>
          <w:sz w:val="24"/>
          <w:szCs w:val="24"/>
        </w:rPr>
        <w:t>1</w:t>
      </w:r>
      <w:r>
        <w:rPr>
          <w:sz w:val="24"/>
          <w:szCs w:val="24"/>
        </w:rPr>
        <w:t xml:space="preserve">   </w:t>
      </w:r>
      <w:r>
        <w:rPr>
          <w:rFonts w:hint="eastAsia"/>
          <w:sz w:val="24"/>
          <w:szCs w:val="24"/>
        </w:rPr>
        <w:t>程序启动界面</w:t>
      </w:r>
    </w:p>
    <w:p w14:paraId="3C8C7528" w14:textId="77777777" w:rsidR="00323339" w:rsidRDefault="00ED1B4F">
      <w:pPr>
        <w:widowControl/>
        <w:jc w:val="center"/>
      </w:pPr>
      <w:r>
        <w:rPr>
          <w:rFonts w:ascii="宋体" w:eastAsia="宋体" w:hAnsi="宋体" w:cs="宋体"/>
          <w:noProof/>
          <w:kern w:val="0"/>
          <w:sz w:val="24"/>
          <w:szCs w:val="24"/>
          <w:lang w:bidi="ar"/>
        </w:rPr>
        <w:drawing>
          <wp:inline distT="0" distB="0" distL="114300" distR="114300" wp14:anchorId="435AA5C0" wp14:editId="07959AB6">
            <wp:extent cx="3136900" cy="3719195"/>
            <wp:effectExtent l="0" t="0" r="6350" b="14605"/>
            <wp:docPr id="9"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56"/>
                    <pic:cNvPicPr>
                      <a:picLocks noChangeAspect="1"/>
                    </pic:cNvPicPr>
                  </pic:nvPicPr>
                  <pic:blipFill>
                    <a:blip r:embed="rId32"/>
                    <a:stretch>
                      <a:fillRect/>
                    </a:stretch>
                  </pic:blipFill>
                  <pic:spPr>
                    <a:xfrm>
                      <a:off x="0" y="0"/>
                      <a:ext cx="3136900" cy="3719195"/>
                    </a:xfrm>
                    <a:prstGeom prst="rect">
                      <a:avLst/>
                    </a:prstGeom>
                    <a:noFill/>
                    <a:ln w="9525">
                      <a:noFill/>
                    </a:ln>
                  </pic:spPr>
                </pic:pic>
              </a:graphicData>
            </a:graphic>
          </wp:inline>
        </w:drawing>
      </w:r>
    </w:p>
    <w:p w14:paraId="73774656" w14:textId="77777777" w:rsidR="00323339" w:rsidRDefault="00323339">
      <w:pPr>
        <w:spacing w:line="360" w:lineRule="auto"/>
        <w:rPr>
          <w:sz w:val="24"/>
          <w:szCs w:val="24"/>
        </w:rPr>
      </w:pPr>
    </w:p>
    <w:p w14:paraId="41D24408" w14:textId="77777777" w:rsidR="00323339" w:rsidRDefault="00ED1B4F">
      <w:pPr>
        <w:spacing w:line="360" w:lineRule="auto"/>
        <w:jc w:val="center"/>
        <w:rPr>
          <w:sz w:val="24"/>
          <w:szCs w:val="24"/>
        </w:rPr>
      </w:pPr>
      <w:r>
        <w:rPr>
          <w:rFonts w:hint="eastAsia"/>
          <w:sz w:val="24"/>
          <w:szCs w:val="24"/>
        </w:rPr>
        <w:t>图</w:t>
      </w:r>
      <w:r>
        <w:rPr>
          <w:rFonts w:hint="eastAsia"/>
          <w:sz w:val="24"/>
          <w:szCs w:val="24"/>
        </w:rPr>
        <w:t xml:space="preserve">2 </w:t>
      </w:r>
      <w:r>
        <w:rPr>
          <w:rFonts w:hint="eastAsia"/>
          <w:sz w:val="24"/>
          <w:szCs w:val="24"/>
        </w:rPr>
        <w:t>信息填写</w:t>
      </w:r>
    </w:p>
    <w:p w14:paraId="3A88CB3C" w14:textId="77777777" w:rsidR="00323339" w:rsidRDefault="00ED1B4F">
      <w:pPr>
        <w:widowControl/>
        <w:jc w:val="center"/>
      </w:pPr>
      <w:r>
        <w:rPr>
          <w:rFonts w:ascii="宋体" w:eastAsia="宋体" w:hAnsi="宋体" w:cs="宋体"/>
          <w:noProof/>
          <w:kern w:val="0"/>
          <w:sz w:val="24"/>
          <w:szCs w:val="24"/>
          <w:lang w:bidi="ar"/>
        </w:rPr>
        <w:lastRenderedPageBreak/>
        <w:drawing>
          <wp:inline distT="0" distB="0" distL="114300" distR="114300" wp14:anchorId="115CE813" wp14:editId="343FDDF8">
            <wp:extent cx="3224530" cy="3933825"/>
            <wp:effectExtent l="0" t="0" r="13970" b="9525"/>
            <wp:docPr id="10"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IMG_256"/>
                    <pic:cNvPicPr>
                      <a:picLocks noChangeAspect="1"/>
                    </pic:cNvPicPr>
                  </pic:nvPicPr>
                  <pic:blipFill>
                    <a:blip r:embed="rId33"/>
                    <a:stretch>
                      <a:fillRect/>
                    </a:stretch>
                  </pic:blipFill>
                  <pic:spPr>
                    <a:xfrm>
                      <a:off x="0" y="0"/>
                      <a:ext cx="3224530" cy="3933825"/>
                    </a:xfrm>
                    <a:prstGeom prst="rect">
                      <a:avLst/>
                    </a:prstGeom>
                    <a:noFill/>
                    <a:ln w="9525">
                      <a:noFill/>
                    </a:ln>
                  </pic:spPr>
                </pic:pic>
              </a:graphicData>
            </a:graphic>
          </wp:inline>
        </w:drawing>
      </w:r>
    </w:p>
    <w:p w14:paraId="2CE99EF4" w14:textId="77777777" w:rsidR="00323339" w:rsidRDefault="00323339">
      <w:pPr>
        <w:spacing w:line="360" w:lineRule="auto"/>
        <w:jc w:val="center"/>
        <w:rPr>
          <w:sz w:val="24"/>
          <w:szCs w:val="24"/>
        </w:rPr>
      </w:pPr>
    </w:p>
    <w:p w14:paraId="1983CE89" w14:textId="77777777" w:rsidR="00323339" w:rsidRDefault="00ED1B4F">
      <w:pPr>
        <w:spacing w:line="360" w:lineRule="auto"/>
        <w:jc w:val="center"/>
        <w:rPr>
          <w:sz w:val="24"/>
          <w:szCs w:val="24"/>
        </w:rPr>
      </w:pPr>
      <w:r>
        <w:rPr>
          <w:rFonts w:hint="eastAsia"/>
          <w:sz w:val="24"/>
          <w:szCs w:val="24"/>
        </w:rPr>
        <w:t>图</w:t>
      </w:r>
      <w:r>
        <w:rPr>
          <w:rFonts w:hint="eastAsia"/>
          <w:sz w:val="24"/>
          <w:szCs w:val="24"/>
        </w:rPr>
        <w:t xml:space="preserve">3  </w:t>
      </w:r>
      <w:r>
        <w:rPr>
          <w:rFonts w:hint="eastAsia"/>
          <w:sz w:val="24"/>
          <w:szCs w:val="24"/>
        </w:rPr>
        <w:t>得出预测成绩</w:t>
      </w:r>
    </w:p>
    <w:p w14:paraId="709713B7" w14:textId="77777777" w:rsidR="00323339" w:rsidRDefault="00323339">
      <w:pPr>
        <w:spacing w:line="360" w:lineRule="auto"/>
        <w:jc w:val="center"/>
        <w:rPr>
          <w:sz w:val="24"/>
          <w:szCs w:val="24"/>
        </w:rPr>
      </w:pPr>
    </w:p>
    <w:p w14:paraId="6EDC4B4A" w14:textId="77777777" w:rsidR="00323339" w:rsidRDefault="00323339">
      <w:pPr>
        <w:spacing w:line="360" w:lineRule="auto"/>
        <w:jc w:val="center"/>
        <w:rPr>
          <w:sz w:val="24"/>
          <w:szCs w:val="24"/>
        </w:rPr>
      </w:pPr>
    </w:p>
    <w:p w14:paraId="144140CF" w14:textId="77777777" w:rsidR="00323339" w:rsidRDefault="00323339">
      <w:pPr>
        <w:spacing w:line="360" w:lineRule="auto"/>
        <w:jc w:val="center"/>
        <w:rPr>
          <w:sz w:val="24"/>
          <w:szCs w:val="24"/>
        </w:rPr>
      </w:pPr>
    </w:p>
    <w:p w14:paraId="26600078" w14:textId="77777777" w:rsidR="00323339" w:rsidRDefault="00323339">
      <w:pPr>
        <w:spacing w:line="360" w:lineRule="auto"/>
        <w:jc w:val="center"/>
        <w:rPr>
          <w:sz w:val="24"/>
          <w:szCs w:val="24"/>
        </w:rPr>
      </w:pPr>
    </w:p>
    <w:p w14:paraId="4BFEC912" w14:textId="77777777" w:rsidR="00323339" w:rsidRDefault="00323339">
      <w:pPr>
        <w:spacing w:line="360" w:lineRule="auto"/>
        <w:jc w:val="center"/>
        <w:rPr>
          <w:sz w:val="24"/>
          <w:szCs w:val="24"/>
        </w:rPr>
      </w:pPr>
    </w:p>
    <w:p w14:paraId="08748A57" w14:textId="77777777" w:rsidR="00323339" w:rsidRDefault="00323339">
      <w:pPr>
        <w:spacing w:line="360" w:lineRule="auto"/>
        <w:jc w:val="center"/>
        <w:rPr>
          <w:sz w:val="24"/>
          <w:szCs w:val="24"/>
        </w:rPr>
      </w:pPr>
    </w:p>
    <w:p w14:paraId="79EBD410" w14:textId="77777777" w:rsidR="00323339" w:rsidRDefault="00323339">
      <w:pPr>
        <w:spacing w:line="360" w:lineRule="auto"/>
        <w:jc w:val="center"/>
        <w:rPr>
          <w:sz w:val="24"/>
          <w:szCs w:val="24"/>
        </w:rPr>
      </w:pPr>
    </w:p>
    <w:p w14:paraId="67336D4F" w14:textId="77777777" w:rsidR="00323339" w:rsidRDefault="00323339">
      <w:pPr>
        <w:spacing w:line="360" w:lineRule="auto"/>
        <w:jc w:val="center"/>
        <w:rPr>
          <w:sz w:val="24"/>
          <w:szCs w:val="24"/>
        </w:rPr>
      </w:pPr>
    </w:p>
    <w:p w14:paraId="3AF56783" w14:textId="77777777" w:rsidR="00323339" w:rsidRDefault="00323339">
      <w:pPr>
        <w:spacing w:line="360" w:lineRule="auto"/>
        <w:jc w:val="center"/>
        <w:rPr>
          <w:sz w:val="24"/>
          <w:szCs w:val="24"/>
        </w:rPr>
      </w:pPr>
    </w:p>
    <w:p w14:paraId="7390D112" w14:textId="77777777" w:rsidR="00323339" w:rsidRDefault="00323339">
      <w:pPr>
        <w:spacing w:line="360" w:lineRule="auto"/>
        <w:jc w:val="center"/>
        <w:rPr>
          <w:sz w:val="24"/>
          <w:szCs w:val="24"/>
        </w:rPr>
      </w:pPr>
    </w:p>
    <w:p w14:paraId="15B1A07E" w14:textId="77777777" w:rsidR="00323339" w:rsidRDefault="00323339">
      <w:pPr>
        <w:spacing w:line="360" w:lineRule="auto"/>
        <w:jc w:val="center"/>
        <w:rPr>
          <w:sz w:val="24"/>
          <w:szCs w:val="24"/>
        </w:rPr>
      </w:pPr>
    </w:p>
    <w:p w14:paraId="5A66CC7A" w14:textId="77777777" w:rsidR="00323339" w:rsidRDefault="00323339">
      <w:pPr>
        <w:spacing w:line="360" w:lineRule="auto"/>
        <w:jc w:val="center"/>
        <w:rPr>
          <w:sz w:val="24"/>
          <w:szCs w:val="24"/>
        </w:rPr>
      </w:pPr>
    </w:p>
    <w:p w14:paraId="34BF41D5" w14:textId="77777777" w:rsidR="00323339" w:rsidRDefault="00323339">
      <w:pPr>
        <w:spacing w:line="360" w:lineRule="auto"/>
        <w:jc w:val="center"/>
        <w:rPr>
          <w:sz w:val="24"/>
          <w:szCs w:val="24"/>
        </w:rPr>
      </w:pPr>
    </w:p>
    <w:p w14:paraId="284D563B" w14:textId="77777777" w:rsidR="00323339" w:rsidRDefault="00323339">
      <w:pPr>
        <w:spacing w:line="360" w:lineRule="auto"/>
        <w:jc w:val="center"/>
        <w:rPr>
          <w:sz w:val="24"/>
          <w:szCs w:val="24"/>
        </w:rPr>
      </w:pPr>
    </w:p>
    <w:p w14:paraId="39F1E4B5" w14:textId="77777777" w:rsidR="00323339" w:rsidRDefault="00ED1B4F">
      <w:pPr>
        <w:pStyle w:val="2"/>
        <w:numPr>
          <w:ilvl w:val="1"/>
          <w:numId w:val="6"/>
        </w:numPr>
      </w:pPr>
      <w:bookmarkStart w:id="25" w:name="_Toc20526"/>
      <w:r>
        <w:rPr>
          <w:rFonts w:hint="eastAsia"/>
        </w:rPr>
        <w:lastRenderedPageBreak/>
        <w:t>成绩预测功能介绍</w:t>
      </w:r>
      <w:bookmarkEnd w:id="25"/>
    </w:p>
    <w:p w14:paraId="0FDFD457" w14:textId="77777777" w:rsidR="00323339" w:rsidRDefault="00ED1B4F">
      <w:pPr>
        <w:pStyle w:val="3"/>
        <w:numPr>
          <w:ilvl w:val="2"/>
          <w:numId w:val="6"/>
        </w:numPr>
      </w:pPr>
      <w:bookmarkStart w:id="26" w:name="_Toc29609"/>
      <w:r>
        <w:rPr>
          <w:rFonts w:hint="eastAsia"/>
        </w:rPr>
        <w:t>学生成绩预测</w:t>
      </w:r>
      <w:r>
        <w:rPr>
          <w:rFonts w:hint="eastAsia"/>
        </w:rPr>
        <w:t>----</w:t>
      </w:r>
      <w:r>
        <w:rPr>
          <w:rFonts w:hint="eastAsia"/>
        </w:rPr>
        <w:t>无独有偶方法论</w:t>
      </w:r>
      <w:bookmarkEnd w:id="26"/>
    </w:p>
    <w:p w14:paraId="18E1C641" w14:textId="77777777" w:rsidR="00323339" w:rsidRDefault="00323339"/>
    <w:p w14:paraId="287F6B61"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戈特弗里德·威廉·凡·莱布尼茨，这位举世闻名的德国数学家，哲学家曾说：“世界上不存在两片完全相同的树叶。”而在我的哲学观中，相同可能不存在，但相似或许不少。所以我认为人类并不孤独。这也是我成绩预测算法的核心思想：只要数据量足够大，我总能找到两个极为相似的人。</w:t>
      </w:r>
    </w:p>
    <w:p w14:paraId="3B4731D2" w14:textId="77777777" w:rsidR="00323339" w:rsidRDefault="00323339">
      <w:pPr>
        <w:jc w:val="left"/>
      </w:pPr>
    </w:p>
    <w:p w14:paraId="354F0701"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在整个预测算法中，一共存在三个重点项：</w:t>
      </w:r>
    </w:p>
    <w:p w14:paraId="33CC704E" w14:textId="77777777" w:rsidR="00323339" w:rsidRDefault="00ED1B4F">
      <w:pPr>
        <w:pStyle w:val="aa"/>
        <w:numPr>
          <w:ilvl w:val="0"/>
          <w:numId w:val="7"/>
        </w:numPr>
        <w:spacing w:line="240" w:lineRule="auto"/>
        <w:ind w:firstLineChars="0"/>
        <w:jc w:val="left"/>
        <w:rPr>
          <w:rFonts w:ascii="宋体" w:eastAsiaTheme="minorEastAsia" w:hAnsi="宋体" w:cs="宋体"/>
          <w:kern w:val="0"/>
          <w:sz w:val="24"/>
          <w:szCs w:val="22"/>
        </w:rPr>
      </w:pPr>
      <w:r>
        <w:rPr>
          <w:rFonts w:ascii="宋体" w:eastAsiaTheme="minorEastAsia" w:hAnsi="宋体" w:cs="宋体" w:hint="eastAsia"/>
          <w:kern w:val="0"/>
          <w:sz w:val="24"/>
          <w:szCs w:val="22"/>
        </w:rPr>
        <w:t>用某种数据形式表示一个学生的成绩特征</w:t>
      </w:r>
    </w:p>
    <w:p w14:paraId="44FD29FE" w14:textId="77777777" w:rsidR="00323339" w:rsidRDefault="00ED1B4F">
      <w:pPr>
        <w:pStyle w:val="aa"/>
        <w:numPr>
          <w:ilvl w:val="0"/>
          <w:numId w:val="7"/>
        </w:numPr>
        <w:spacing w:line="240" w:lineRule="auto"/>
        <w:ind w:firstLineChars="0"/>
        <w:jc w:val="left"/>
        <w:rPr>
          <w:rFonts w:ascii="宋体" w:eastAsiaTheme="minorEastAsia" w:hAnsi="宋体" w:cs="宋体"/>
          <w:kern w:val="0"/>
          <w:sz w:val="24"/>
          <w:szCs w:val="22"/>
        </w:rPr>
      </w:pPr>
      <w:r>
        <w:rPr>
          <w:rFonts w:ascii="宋体" w:eastAsiaTheme="minorEastAsia" w:hAnsi="宋体" w:cs="宋体" w:hint="eastAsia"/>
          <w:kern w:val="0"/>
          <w:sz w:val="24"/>
          <w:szCs w:val="22"/>
        </w:rPr>
        <w:t>用某种方法寻找与之相似的另一个学生</w:t>
      </w:r>
    </w:p>
    <w:p w14:paraId="3F40BDF4" w14:textId="77777777" w:rsidR="00323339" w:rsidRDefault="00ED1B4F">
      <w:pPr>
        <w:pStyle w:val="aa"/>
        <w:numPr>
          <w:ilvl w:val="0"/>
          <w:numId w:val="7"/>
        </w:numPr>
        <w:spacing w:line="240" w:lineRule="auto"/>
        <w:ind w:firstLineChars="0"/>
        <w:jc w:val="left"/>
        <w:rPr>
          <w:rFonts w:ascii="宋体" w:eastAsiaTheme="minorEastAsia" w:hAnsi="宋体" w:cs="宋体"/>
          <w:kern w:val="0"/>
          <w:sz w:val="24"/>
          <w:szCs w:val="22"/>
        </w:rPr>
      </w:pPr>
      <w:r>
        <w:rPr>
          <w:rFonts w:ascii="宋体" w:eastAsiaTheme="minorEastAsia" w:hAnsi="宋体" w:cs="宋体" w:hint="eastAsia"/>
          <w:kern w:val="0"/>
          <w:sz w:val="24"/>
          <w:szCs w:val="22"/>
        </w:rPr>
        <w:t>用某种算法从匹配的信息中预测下一次考试的成绩</w:t>
      </w:r>
    </w:p>
    <w:p w14:paraId="31C41AD3" w14:textId="77777777" w:rsidR="00323339" w:rsidRDefault="00323339">
      <w:pPr>
        <w:jc w:val="left"/>
      </w:pPr>
    </w:p>
    <w:p w14:paraId="4B45DAAE" w14:textId="77777777" w:rsidR="00323339" w:rsidRDefault="00ED1B4F">
      <w:pPr>
        <w:pStyle w:val="3"/>
        <w:numPr>
          <w:ilvl w:val="2"/>
          <w:numId w:val="6"/>
        </w:numPr>
      </w:pPr>
      <w:bookmarkStart w:id="27" w:name="_Toc27028"/>
      <w:r>
        <w:rPr>
          <w:rFonts w:hint="eastAsia"/>
        </w:rPr>
        <w:t>实现预测功能的步骤</w:t>
      </w:r>
      <w:bookmarkEnd w:id="27"/>
    </w:p>
    <w:p w14:paraId="51E330BB" w14:textId="77777777" w:rsidR="00323339" w:rsidRDefault="00323339">
      <w:pPr>
        <w:jc w:val="left"/>
        <w:rPr>
          <w:b/>
          <w:sz w:val="24"/>
          <w:szCs w:val="24"/>
        </w:rPr>
      </w:pPr>
    </w:p>
    <w:p w14:paraId="13D168E0" w14:textId="77777777" w:rsidR="00323339" w:rsidRDefault="00ED1B4F">
      <w:pPr>
        <w:jc w:val="left"/>
        <w:rPr>
          <w:b/>
          <w:sz w:val="24"/>
          <w:szCs w:val="24"/>
        </w:rPr>
      </w:pPr>
      <w:r>
        <w:rPr>
          <w:rFonts w:hint="eastAsia"/>
          <w:b/>
          <w:sz w:val="24"/>
          <w:szCs w:val="24"/>
        </w:rPr>
        <w:t>第一步</w:t>
      </w:r>
      <w:r>
        <w:rPr>
          <w:rFonts w:hint="eastAsia"/>
          <w:b/>
          <w:sz w:val="24"/>
          <w:szCs w:val="24"/>
        </w:rPr>
        <w:t>----</w:t>
      </w:r>
      <w:r>
        <w:rPr>
          <w:rFonts w:hint="eastAsia"/>
          <w:b/>
          <w:sz w:val="24"/>
          <w:szCs w:val="24"/>
        </w:rPr>
        <w:t>构建成绩矩阵：</w:t>
      </w:r>
    </w:p>
    <w:p w14:paraId="63B12547" w14:textId="77777777" w:rsidR="00323339" w:rsidRDefault="00323339">
      <w:pPr>
        <w:jc w:val="left"/>
      </w:pPr>
    </w:p>
    <w:p w14:paraId="1DEFEEB6"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首先解决第一大项，我认为能够影响一个学生成绩的所有因素在该学生每次的考试中都将进行作用，成绩是每次综合影响的结果，每个因素每次作用的大小可能不同，但决定性因素变化不大。因此最开始，我尝试将每个学生的每次成绩放在一个巨大的矩阵中，将这个矩阵当作图像进行去噪，平滑，突出每次的决定性影响因素。但问题随之而来。</w:t>
      </w:r>
    </w:p>
    <w:p w14:paraId="18A56E66" w14:textId="77777777" w:rsidR="00323339" w:rsidRDefault="00323339">
      <w:pPr>
        <w:ind w:firstLineChars="200" w:firstLine="480"/>
        <w:jc w:val="left"/>
        <w:rPr>
          <w:rFonts w:ascii="宋体" w:hAnsi="宋体" w:cs="宋体"/>
          <w:kern w:val="0"/>
          <w:sz w:val="24"/>
        </w:rPr>
      </w:pPr>
    </w:p>
    <w:p w14:paraId="1D88EDF6"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经过我对学生成绩的初步人工分析，我们手中的数据存在以下特点：</w:t>
      </w:r>
    </w:p>
    <w:p w14:paraId="291DC4F8" w14:textId="77777777" w:rsidR="00323339" w:rsidRDefault="00ED1B4F">
      <w:pPr>
        <w:pStyle w:val="aa"/>
        <w:numPr>
          <w:ilvl w:val="0"/>
          <w:numId w:val="8"/>
        </w:numPr>
        <w:spacing w:line="240" w:lineRule="auto"/>
        <w:ind w:firstLineChars="0"/>
        <w:rPr>
          <w:rFonts w:ascii="宋体" w:eastAsiaTheme="minorEastAsia" w:hAnsi="宋体" w:cs="宋体"/>
          <w:kern w:val="0"/>
          <w:sz w:val="24"/>
          <w:szCs w:val="22"/>
        </w:rPr>
      </w:pPr>
      <w:r>
        <w:rPr>
          <w:rFonts w:ascii="宋体" w:eastAsiaTheme="minorEastAsia" w:hAnsi="宋体" w:cs="宋体" w:hint="eastAsia"/>
          <w:kern w:val="0"/>
          <w:sz w:val="24"/>
          <w:szCs w:val="22"/>
        </w:rPr>
        <w:t>由于数据来源问题，数据仅有当前在校生的成绩，这意味着</w:t>
      </w:r>
      <w:proofErr w:type="gramStart"/>
      <w:r>
        <w:rPr>
          <w:rFonts w:ascii="宋体" w:eastAsiaTheme="minorEastAsia" w:hAnsi="宋体" w:cs="宋体" w:hint="eastAsia"/>
          <w:kern w:val="0"/>
          <w:sz w:val="24"/>
          <w:szCs w:val="22"/>
        </w:rPr>
        <w:t>不</w:t>
      </w:r>
      <w:proofErr w:type="gramEnd"/>
      <w:r>
        <w:rPr>
          <w:rFonts w:ascii="宋体" w:eastAsiaTheme="minorEastAsia" w:hAnsi="宋体" w:cs="宋体" w:hint="eastAsia"/>
          <w:kern w:val="0"/>
          <w:sz w:val="24"/>
          <w:szCs w:val="22"/>
        </w:rPr>
        <w:t>同年级不同专业的学生成绩数量都不是一个常数，因此逐一放入矩阵会造成部分成绩无法进行有效匹配。</w:t>
      </w:r>
    </w:p>
    <w:p w14:paraId="761A2652" w14:textId="77777777" w:rsidR="00323339" w:rsidRDefault="00ED1B4F">
      <w:pPr>
        <w:pStyle w:val="aa"/>
        <w:numPr>
          <w:ilvl w:val="0"/>
          <w:numId w:val="8"/>
        </w:numPr>
        <w:spacing w:line="240" w:lineRule="auto"/>
        <w:ind w:firstLineChars="0"/>
        <w:rPr>
          <w:rFonts w:ascii="宋体" w:eastAsiaTheme="minorEastAsia" w:hAnsi="宋体" w:cs="宋体"/>
          <w:kern w:val="0"/>
          <w:sz w:val="24"/>
          <w:szCs w:val="22"/>
        </w:rPr>
      </w:pPr>
      <w:r>
        <w:rPr>
          <w:rFonts w:ascii="宋体" w:eastAsiaTheme="minorEastAsia" w:hAnsi="宋体" w:cs="宋体" w:hint="eastAsia"/>
          <w:kern w:val="0"/>
          <w:sz w:val="24"/>
          <w:szCs w:val="22"/>
        </w:rPr>
        <w:t>所有的成绩具备三种标识：学科类型和考试类型及学分</w:t>
      </w:r>
    </w:p>
    <w:p w14:paraId="643D1BE3" w14:textId="77777777" w:rsidR="00323339" w:rsidRDefault="00323339"/>
    <w:p w14:paraId="1763B64C"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基于以上特点，我对学生成绩矩阵进行了重新构建，以考试类型及相应的学科类型分行，以该类型课程的学分数分列，矩阵构建如下：</w:t>
      </w:r>
    </w:p>
    <w:p w14:paraId="67554B7D" w14:textId="77777777" w:rsidR="00323339" w:rsidRDefault="00323339"/>
    <w:p w14:paraId="4E3DD7FF" w14:textId="77777777" w:rsidR="00323339" w:rsidRDefault="00ED1B4F" w:rsidP="00BA49B5">
      <w:pPr>
        <w:jc w:val="center"/>
      </w:pPr>
      <w:r>
        <w:rPr>
          <w:noProof/>
        </w:rPr>
        <w:lastRenderedPageBreak/>
        <w:drawing>
          <wp:inline distT="0" distB="0" distL="0" distR="0" wp14:anchorId="11334E5C" wp14:editId="7851DC09">
            <wp:extent cx="4810125" cy="20574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4810125" cy="2057400"/>
                    </a:xfrm>
                    <a:prstGeom prst="rect">
                      <a:avLst/>
                    </a:prstGeom>
                    <a:noFill/>
                    <a:ln>
                      <a:noFill/>
                    </a:ln>
                  </pic:spPr>
                </pic:pic>
              </a:graphicData>
            </a:graphic>
          </wp:inline>
        </w:drawing>
      </w:r>
    </w:p>
    <w:p w14:paraId="35942675"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这个矩阵代表了每个学生的成绩特征，相应的所有学科成绩通过某种算法填充进来。这个矩阵的好处是，不论一个学生有多少科成绩，都逃不出该矩阵的束缚，且所有成绩都能在匹配中发挥有效的作用。</w:t>
      </w:r>
    </w:p>
    <w:p w14:paraId="0F9421A9"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接下来一个</w:t>
      </w:r>
      <w:proofErr w:type="gramStart"/>
      <w:r>
        <w:rPr>
          <w:rFonts w:ascii="宋体" w:hAnsi="宋体" w:cs="宋体" w:hint="eastAsia"/>
          <w:kern w:val="0"/>
          <w:sz w:val="24"/>
        </w:rPr>
        <w:t>很</w:t>
      </w:r>
      <w:proofErr w:type="gramEnd"/>
      <w:r>
        <w:rPr>
          <w:rFonts w:ascii="宋体" w:hAnsi="宋体" w:cs="宋体" w:hint="eastAsia"/>
          <w:kern w:val="0"/>
          <w:sz w:val="24"/>
        </w:rPr>
        <w:t>关键的问题就是用什么数学方法能比较好的用相互关联的成绩得出一个新的标识成绩用以填入这只能容纳一个数的格子里。</w:t>
      </w:r>
    </w:p>
    <w:p w14:paraId="40DC0AFD"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没错，和你想的一样，我最开始也是尝试使用平均成绩，但效果非常不理想。</w:t>
      </w:r>
    </w:p>
    <w:p w14:paraId="549E6766" w14:textId="77777777" w:rsidR="00323339" w:rsidRDefault="00323339">
      <w:pPr>
        <w:ind w:firstLineChars="200" w:firstLine="480"/>
        <w:jc w:val="left"/>
        <w:rPr>
          <w:rFonts w:ascii="宋体" w:hAnsi="宋体" w:cs="宋体"/>
          <w:kern w:val="0"/>
          <w:sz w:val="24"/>
        </w:rPr>
      </w:pPr>
    </w:p>
    <w:p w14:paraId="5BF18593"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原因有以下几点：</w:t>
      </w:r>
    </w:p>
    <w:p w14:paraId="5B9E4A38" w14:textId="77777777" w:rsidR="00323339" w:rsidRDefault="00ED1B4F">
      <w:pPr>
        <w:pStyle w:val="aa"/>
        <w:numPr>
          <w:ilvl w:val="0"/>
          <w:numId w:val="9"/>
        </w:numPr>
        <w:spacing w:line="240" w:lineRule="auto"/>
        <w:ind w:firstLineChars="0"/>
        <w:rPr>
          <w:rFonts w:ascii="宋体" w:eastAsiaTheme="minorEastAsia" w:hAnsi="宋体" w:cs="宋体"/>
          <w:kern w:val="0"/>
          <w:sz w:val="24"/>
          <w:szCs w:val="22"/>
        </w:rPr>
      </w:pPr>
      <w:r>
        <w:rPr>
          <w:rFonts w:ascii="宋体" w:eastAsiaTheme="minorEastAsia" w:hAnsi="宋体" w:cs="宋体" w:hint="eastAsia"/>
          <w:kern w:val="0"/>
          <w:sz w:val="24"/>
          <w:szCs w:val="22"/>
        </w:rPr>
        <w:t>由于不同科目采取的不同计分法，有的学生会存有“不及格”字样的成绩，该种成绩无法进行有效的百分制转化，导致我们仅能使用0分进行替代，然而0分成绩无法体现一个学生在该次考试中的影响因素信息，与缺考无异，导致该数据失去分析价值。非但不会给出有效的匹配因素，甚至由于成绩过低导致平均成绩失真。在这一点上，经过验证，过高的成绩和过低的成绩在取平均值时，都会相当大的决定因素。这在神经网络的池化中已有结论。</w:t>
      </w:r>
    </w:p>
    <w:p w14:paraId="62921CCF" w14:textId="77777777" w:rsidR="00323339" w:rsidRDefault="00ED1B4F">
      <w:pPr>
        <w:pStyle w:val="aa"/>
        <w:numPr>
          <w:ilvl w:val="0"/>
          <w:numId w:val="9"/>
        </w:numPr>
        <w:spacing w:line="240" w:lineRule="auto"/>
        <w:ind w:firstLineChars="0"/>
        <w:rPr>
          <w:rFonts w:ascii="宋体" w:eastAsiaTheme="minorEastAsia" w:hAnsi="宋体" w:cs="宋体"/>
          <w:kern w:val="0"/>
          <w:sz w:val="24"/>
          <w:szCs w:val="22"/>
        </w:rPr>
      </w:pPr>
      <w:r>
        <w:rPr>
          <w:rFonts w:ascii="宋体" w:eastAsiaTheme="minorEastAsia" w:hAnsi="宋体" w:cs="宋体" w:hint="eastAsia"/>
          <w:kern w:val="0"/>
          <w:sz w:val="24"/>
          <w:szCs w:val="22"/>
        </w:rPr>
        <w:t>排除0分成绩的影响后，在后续的矩阵匹配中，会出现一种很有意思的现象，求得的两个相似矩阵在对相应学科的成绩预测中会出现</w:t>
      </w:r>
      <w:proofErr w:type="gramStart"/>
      <w:r>
        <w:rPr>
          <w:rFonts w:ascii="宋体" w:eastAsiaTheme="minorEastAsia" w:hAnsi="宋体" w:cs="宋体" w:hint="eastAsia"/>
          <w:kern w:val="0"/>
          <w:sz w:val="24"/>
          <w:szCs w:val="22"/>
        </w:rPr>
        <w:t>待预测</w:t>
      </w:r>
      <w:proofErr w:type="gramEnd"/>
      <w:r>
        <w:rPr>
          <w:rFonts w:ascii="宋体" w:eastAsiaTheme="minorEastAsia" w:hAnsi="宋体" w:cs="宋体" w:hint="eastAsia"/>
          <w:kern w:val="0"/>
          <w:sz w:val="24"/>
          <w:szCs w:val="22"/>
        </w:rPr>
        <w:t>学生有补考成绩，匹配学生无补考成绩，即一方成绩为0的情况，该情况下，进行平均取值会导致预测值的必然错误。</w:t>
      </w:r>
    </w:p>
    <w:p w14:paraId="1A682291" w14:textId="77777777" w:rsidR="00323339" w:rsidRDefault="00323339"/>
    <w:p w14:paraId="2802E7B3"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在综合考虑了所有非常态情况后，我创造了一种全新的评估方法，我将之称为极化均值法。</w:t>
      </w:r>
    </w:p>
    <w:p w14:paraId="127F7B66"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首先原有的平均值算法是用成绩乘以数量的和除以数量得出平均值：</w:t>
      </w:r>
    </w:p>
    <w:p w14:paraId="3FADA277" w14:textId="77777777" w:rsidR="00323339" w:rsidRDefault="00323339">
      <w:pPr>
        <w:ind w:firstLineChars="200" w:firstLine="480"/>
        <w:jc w:val="left"/>
        <w:rPr>
          <w:rFonts w:ascii="宋体" w:hAnsi="宋体" w:cs="宋体"/>
          <w:kern w:val="0"/>
          <w:sz w:val="24"/>
        </w:rPr>
      </w:pPr>
    </w:p>
    <w:p w14:paraId="033E81BB" w14:textId="77777777" w:rsidR="00323339" w:rsidRDefault="00BA49B5">
      <w:pPr>
        <w:ind w:firstLineChars="200" w:firstLine="480"/>
        <w:jc w:val="left"/>
        <w:rPr>
          <w:rFonts w:ascii="宋体" w:hAnsi="宋体" w:cs="宋体"/>
          <w:kern w:val="0"/>
          <w:sz w:val="24"/>
        </w:rPr>
      </w:pPr>
      <m:oMathPara>
        <m:oMath>
          <m:acc>
            <m:accPr>
              <m:chr m:val="̅"/>
              <m:ctrlPr>
                <w:rPr>
                  <w:rFonts w:ascii="Cambria Math" w:hAnsi="Cambria Math" w:cs="宋体" w:hint="eastAsia"/>
                  <w:kern w:val="0"/>
                  <w:sz w:val="24"/>
                </w:rPr>
              </m:ctrlPr>
            </m:accPr>
            <m:e>
              <m:r>
                <m:rPr>
                  <m:sty m:val="p"/>
                </m:rPr>
                <w:rPr>
                  <w:rFonts w:ascii="Cambria Math" w:hAnsi="Cambria Math" w:cs="宋体" w:hint="eastAsia"/>
                  <w:kern w:val="0"/>
                  <w:sz w:val="24"/>
                </w:rPr>
                <m:t>x</m:t>
              </m:r>
            </m:e>
          </m:acc>
          <m:r>
            <m:rPr>
              <m:sty m:val="p"/>
            </m:rPr>
            <w:rPr>
              <w:rFonts w:ascii="Cambria Math" w:hAnsi="Cambria Math" w:cs="宋体" w:hint="eastAsia"/>
              <w:kern w:val="0"/>
              <w:sz w:val="24"/>
            </w:rPr>
            <m:t>=</m:t>
          </m:r>
          <m:f>
            <m:fPr>
              <m:ctrlPr>
                <w:rPr>
                  <w:rFonts w:ascii="Cambria Math" w:hAnsi="Cambria Math" w:cs="宋体" w:hint="eastAsia"/>
                  <w:kern w:val="0"/>
                  <w:sz w:val="24"/>
                </w:rPr>
              </m:ctrlPr>
            </m:fPr>
            <m:num>
              <m:nary>
                <m:naryPr>
                  <m:chr m:val="∑"/>
                  <m:limLoc m:val="undOvr"/>
                  <m:ctrlPr>
                    <w:rPr>
                      <w:rFonts w:ascii="Cambria Math" w:hAnsi="Cambria Math" w:cs="宋体" w:hint="eastAsia"/>
                      <w:kern w:val="0"/>
                      <w:sz w:val="24"/>
                    </w:rPr>
                  </m:ctrlPr>
                </m:naryPr>
                <m:sub>
                  <m:r>
                    <m:rPr>
                      <m:sty m:val="p"/>
                    </m:rPr>
                    <w:rPr>
                      <w:rFonts w:ascii="Cambria Math" w:hAnsi="Cambria Math" w:cs="宋体" w:hint="eastAsia"/>
                      <w:kern w:val="0"/>
                      <w:sz w:val="24"/>
                    </w:rPr>
                    <m:t>i=1</m:t>
                  </m:r>
                </m:sub>
                <m:sup>
                  <m:r>
                    <m:rPr>
                      <m:sty m:val="p"/>
                    </m:rPr>
                    <w:rPr>
                      <w:rFonts w:ascii="Cambria Math" w:hAnsi="Cambria Math" w:cs="宋体" w:hint="eastAsia"/>
                      <w:kern w:val="0"/>
                      <w:sz w:val="24"/>
                    </w:rPr>
                    <m:t>n</m:t>
                  </m:r>
                </m:sup>
                <m:e>
                  <m:sSub>
                    <m:sSubPr>
                      <m:ctrlPr>
                        <w:rPr>
                          <w:rFonts w:ascii="Cambria Math" w:hAnsi="Cambria Math" w:cs="宋体" w:hint="eastAsia"/>
                          <w:kern w:val="0"/>
                          <w:sz w:val="24"/>
                        </w:rPr>
                      </m:ctrlPr>
                    </m:sSubPr>
                    <m:e>
                      <m:r>
                        <m:rPr>
                          <m:sty m:val="p"/>
                        </m:rPr>
                        <w:rPr>
                          <w:rFonts w:ascii="Cambria Math" w:hAnsi="Cambria Math" w:cs="宋体" w:hint="eastAsia"/>
                          <w:kern w:val="0"/>
                          <w:sz w:val="24"/>
                        </w:rPr>
                        <m:t>x</m:t>
                      </m:r>
                    </m:e>
                    <m:sub>
                      <m:r>
                        <m:rPr>
                          <m:sty m:val="p"/>
                        </m:rPr>
                        <w:rPr>
                          <w:rFonts w:ascii="Cambria Math" w:hAnsi="Cambria Math" w:cs="宋体" w:hint="eastAsia"/>
                          <w:kern w:val="0"/>
                          <w:sz w:val="24"/>
                        </w:rPr>
                        <m:t>i</m:t>
                      </m:r>
                    </m:sub>
                  </m:sSub>
                </m:e>
              </m:nary>
            </m:num>
            <m:den>
              <m:r>
                <m:rPr>
                  <m:sty m:val="p"/>
                </m:rPr>
                <w:rPr>
                  <w:rFonts w:ascii="Cambria Math" w:hAnsi="Cambria Math" w:cs="宋体" w:hint="eastAsia"/>
                  <w:kern w:val="0"/>
                  <w:sz w:val="24"/>
                </w:rPr>
                <m:t>n</m:t>
              </m:r>
            </m:den>
          </m:f>
        </m:oMath>
      </m:oMathPara>
    </w:p>
    <w:p w14:paraId="100395E3" w14:textId="77777777" w:rsidR="00323339" w:rsidRDefault="00323339">
      <w:pPr>
        <w:ind w:firstLineChars="200" w:firstLine="480"/>
        <w:jc w:val="left"/>
        <w:rPr>
          <w:rFonts w:ascii="宋体" w:hAnsi="宋体" w:cs="宋体"/>
          <w:kern w:val="0"/>
          <w:sz w:val="24"/>
        </w:rPr>
      </w:pPr>
    </w:p>
    <w:p w14:paraId="7499ECB9"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以两科成绩举例：</w:t>
      </w:r>
    </w:p>
    <w:p w14:paraId="501B5C15" w14:textId="77777777" w:rsidR="00323339" w:rsidRDefault="00323339">
      <w:pPr>
        <w:ind w:firstLineChars="200" w:firstLine="480"/>
        <w:jc w:val="left"/>
        <w:rPr>
          <w:rFonts w:ascii="宋体" w:hAnsi="宋体" w:cs="宋体"/>
          <w:kern w:val="0"/>
          <w:sz w:val="24"/>
        </w:rPr>
      </w:pPr>
    </w:p>
    <w:p w14:paraId="44A87A9A" w14:textId="77777777" w:rsidR="00323339" w:rsidRDefault="00BA49B5">
      <w:pPr>
        <w:ind w:firstLineChars="200" w:firstLine="480"/>
        <w:jc w:val="left"/>
        <w:rPr>
          <w:rFonts w:ascii="宋体" w:hAnsi="宋体" w:cs="宋体"/>
          <w:kern w:val="0"/>
          <w:sz w:val="24"/>
        </w:rPr>
      </w:pPr>
      <m:oMathPara>
        <m:oMath>
          <m:acc>
            <m:accPr>
              <m:chr m:val="̅"/>
              <m:ctrlPr>
                <w:rPr>
                  <w:rFonts w:ascii="Cambria Math" w:hAnsi="Cambria Math" w:cs="宋体" w:hint="eastAsia"/>
                  <w:kern w:val="0"/>
                  <w:sz w:val="24"/>
                </w:rPr>
              </m:ctrlPr>
            </m:accPr>
            <m:e>
              <m:r>
                <m:rPr>
                  <m:sty m:val="p"/>
                </m:rPr>
                <w:rPr>
                  <w:rFonts w:ascii="Cambria Math" w:hAnsi="Cambria Math" w:cs="宋体" w:hint="eastAsia"/>
                  <w:kern w:val="0"/>
                  <w:sz w:val="24"/>
                </w:rPr>
                <m:t>x</m:t>
              </m:r>
            </m:e>
          </m:acc>
          <m:r>
            <m:rPr>
              <m:sty m:val="p"/>
            </m:rPr>
            <w:rPr>
              <w:rFonts w:ascii="Cambria Math" w:hAnsi="Cambria Math" w:cs="宋体" w:hint="eastAsia"/>
              <w:kern w:val="0"/>
              <w:sz w:val="24"/>
            </w:rPr>
            <m:t>=</m:t>
          </m:r>
          <m:f>
            <m:fPr>
              <m:ctrlPr>
                <w:rPr>
                  <w:rFonts w:ascii="Cambria Math" w:hAnsi="Cambria Math" w:cs="宋体" w:hint="eastAsia"/>
                  <w:kern w:val="0"/>
                  <w:sz w:val="24"/>
                </w:rPr>
              </m:ctrlPr>
            </m:fPr>
            <m:num>
              <m:r>
                <m:rPr>
                  <m:sty m:val="p"/>
                </m:rPr>
                <w:rPr>
                  <w:rFonts w:ascii="Cambria Math" w:hAnsi="Cambria Math" w:cs="宋体" w:hint="eastAsia"/>
                  <w:kern w:val="0"/>
                  <w:sz w:val="24"/>
                </w:rPr>
                <m:t>95+85</m:t>
              </m:r>
            </m:num>
            <m:den>
              <m:r>
                <m:rPr>
                  <m:sty m:val="p"/>
                </m:rPr>
                <w:rPr>
                  <w:rFonts w:ascii="Cambria Math" w:hAnsi="Cambria Math" w:cs="宋体" w:hint="eastAsia"/>
                  <w:kern w:val="0"/>
                  <w:sz w:val="24"/>
                </w:rPr>
                <m:t>2</m:t>
              </m:r>
            </m:den>
          </m:f>
          <m:r>
            <m:rPr>
              <m:sty m:val="p"/>
            </m:rPr>
            <w:rPr>
              <w:rFonts w:ascii="Cambria Math" w:hAnsi="Cambria Math" w:cs="宋体" w:hint="eastAsia"/>
              <w:kern w:val="0"/>
              <w:sz w:val="24"/>
            </w:rPr>
            <m:t>=90</m:t>
          </m:r>
        </m:oMath>
      </m:oMathPara>
    </w:p>
    <w:p w14:paraId="0E745225" w14:textId="77777777" w:rsidR="00323339" w:rsidRDefault="00323339">
      <w:pPr>
        <w:ind w:firstLineChars="200" w:firstLine="480"/>
        <w:jc w:val="left"/>
        <w:rPr>
          <w:rFonts w:ascii="宋体" w:hAnsi="宋体" w:cs="宋体"/>
          <w:kern w:val="0"/>
          <w:sz w:val="24"/>
        </w:rPr>
      </w:pPr>
    </w:p>
    <w:p w14:paraId="1F801402"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lastRenderedPageBreak/>
        <w:t>在极化均值中，我给每个成绩加了一个权值，权值的大小取决于成绩的高低，我认为分数越</w:t>
      </w:r>
      <w:proofErr w:type="gramStart"/>
      <w:r>
        <w:rPr>
          <w:rFonts w:ascii="宋体" w:hAnsi="宋体" w:cs="宋体" w:hint="eastAsia"/>
          <w:kern w:val="0"/>
          <w:sz w:val="24"/>
        </w:rPr>
        <w:t>高其中</w:t>
      </w:r>
      <w:proofErr w:type="gramEnd"/>
      <w:r>
        <w:rPr>
          <w:rFonts w:ascii="宋体" w:hAnsi="宋体" w:cs="宋体" w:hint="eastAsia"/>
          <w:kern w:val="0"/>
          <w:sz w:val="24"/>
        </w:rPr>
        <w:t>能体现出来的有用信息越多，因而，在传统的平均值法中，我们可以认为这个权值为1，而成绩的数量即为权值的总和：</w:t>
      </w:r>
    </w:p>
    <w:p w14:paraId="0F8C5DE8" w14:textId="77777777" w:rsidR="00323339" w:rsidRDefault="00323339">
      <w:pPr>
        <w:ind w:firstLineChars="200" w:firstLine="480"/>
        <w:jc w:val="left"/>
        <w:rPr>
          <w:rFonts w:ascii="宋体" w:hAnsi="宋体" w:cs="宋体"/>
          <w:kern w:val="0"/>
          <w:sz w:val="24"/>
        </w:rPr>
      </w:pPr>
    </w:p>
    <w:p w14:paraId="16FB4435" w14:textId="77777777" w:rsidR="00323339" w:rsidRDefault="00BA49B5">
      <w:pPr>
        <w:ind w:firstLineChars="200" w:firstLine="480"/>
        <w:jc w:val="left"/>
        <w:rPr>
          <w:rFonts w:ascii="宋体" w:hAnsi="宋体" w:cs="宋体"/>
          <w:kern w:val="0"/>
          <w:sz w:val="24"/>
        </w:rPr>
      </w:pPr>
      <m:oMathPara>
        <m:oMath>
          <m:acc>
            <m:accPr>
              <m:chr m:val="̅"/>
              <m:ctrlPr>
                <w:rPr>
                  <w:rFonts w:ascii="Cambria Math" w:hAnsi="Cambria Math" w:cs="宋体" w:hint="eastAsia"/>
                  <w:kern w:val="0"/>
                  <w:sz w:val="24"/>
                </w:rPr>
              </m:ctrlPr>
            </m:accPr>
            <m:e>
              <m:r>
                <m:rPr>
                  <m:sty m:val="p"/>
                </m:rPr>
                <w:rPr>
                  <w:rFonts w:ascii="Cambria Math" w:hAnsi="Cambria Math" w:cs="宋体" w:hint="eastAsia"/>
                  <w:kern w:val="0"/>
                  <w:sz w:val="24"/>
                </w:rPr>
                <m:t>x</m:t>
              </m:r>
            </m:e>
          </m:acc>
          <m:r>
            <m:rPr>
              <m:sty m:val="p"/>
            </m:rPr>
            <w:rPr>
              <w:rFonts w:ascii="Cambria Math" w:hAnsi="Cambria Math" w:cs="宋体" w:hint="eastAsia"/>
              <w:kern w:val="0"/>
              <w:sz w:val="24"/>
            </w:rPr>
            <m:t>=</m:t>
          </m:r>
          <m:f>
            <m:fPr>
              <m:ctrlPr>
                <w:rPr>
                  <w:rFonts w:ascii="Cambria Math" w:hAnsi="Cambria Math" w:cs="宋体" w:hint="eastAsia"/>
                  <w:kern w:val="0"/>
                  <w:sz w:val="24"/>
                </w:rPr>
              </m:ctrlPr>
            </m:fPr>
            <m:num>
              <m:r>
                <m:rPr>
                  <m:sty m:val="p"/>
                </m:rPr>
                <w:rPr>
                  <w:rFonts w:ascii="Cambria Math" w:hAnsi="Cambria Math" w:cs="宋体" w:hint="eastAsia"/>
                  <w:kern w:val="0"/>
                  <w:sz w:val="24"/>
                </w:rPr>
                <m:t>95</m:t>
              </m:r>
              <m:r>
                <m:rPr>
                  <m:sty m:val="p"/>
                </m:rPr>
                <w:rPr>
                  <w:rFonts w:ascii="Cambria Math" w:hAnsi="Cambria Math" w:cs="宋体" w:hint="eastAsia"/>
                  <w:kern w:val="0"/>
                  <w:sz w:val="24"/>
                </w:rPr>
                <m:t>×</m:t>
              </m:r>
              <m:r>
                <m:rPr>
                  <m:sty m:val="p"/>
                </m:rPr>
                <w:rPr>
                  <w:rFonts w:ascii="Cambria Math" w:hAnsi="Cambria Math" w:cs="宋体" w:hint="eastAsia"/>
                  <w:kern w:val="0"/>
                  <w:sz w:val="24"/>
                </w:rPr>
                <m:t>1+85</m:t>
              </m:r>
              <m:r>
                <m:rPr>
                  <m:sty m:val="p"/>
                </m:rPr>
                <w:rPr>
                  <w:rFonts w:ascii="Cambria Math" w:hAnsi="Cambria Math" w:cs="宋体" w:hint="eastAsia"/>
                  <w:kern w:val="0"/>
                  <w:sz w:val="24"/>
                </w:rPr>
                <m:t>×</m:t>
              </m:r>
              <m:r>
                <m:rPr>
                  <m:sty m:val="p"/>
                </m:rPr>
                <w:rPr>
                  <w:rFonts w:ascii="Cambria Math" w:hAnsi="Cambria Math" w:cs="宋体" w:hint="eastAsia"/>
                  <w:kern w:val="0"/>
                  <w:sz w:val="24"/>
                </w:rPr>
                <m:t>1</m:t>
              </m:r>
            </m:num>
            <m:den>
              <m:r>
                <m:rPr>
                  <m:sty m:val="p"/>
                </m:rPr>
                <w:rPr>
                  <w:rFonts w:ascii="Cambria Math" w:hAnsi="Cambria Math" w:cs="宋体" w:hint="eastAsia"/>
                  <w:kern w:val="0"/>
                  <w:sz w:val="24"/>
                </w:rPr>
                <m:t>1+1</m:t>
              </m:r>
            </m:den>
          </m:f>
          <m:r>
            <m:rPr>
              <m:sty m:val="p"/>
            </m:rPr>
            <w:rPr>
              <w:rFonts w:ascii="Cambria Math" w:hAnsi="Cambria Math" w:cs="宋体" w:hint="eastAsia"/>
              <w:kern w:val="0"/>
              <w:sz w:val="24"/>
            </w:rPr>
            <m:t>=90</m:t>
          </m:r>
        </m:oMath>
      </m:oMathPara>
    </w:p>
    <w:p w14:paraId="40745E33" w14:textId="77777777" w:rsidR="00323339" w:rsidRDefault="00323339">
      <w:pPr>
        <w:ind w:firstLineChars="200" w:firstLine="480"/>
        <w:jc w:val="left"/>
        <w:rPr>
          <w:rFonts w:ascii="宋体" w:hAnsi="宋体" w:cs="宋体"/>
          <w:kern w:val="0"/>
          <w:sz w:val="24"/>
        </w:rPr>
      </w:pPr>
    </w:p>
    <w:p w14:paraId="4B4EA62A"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现在我们将这个默认的权值进行修改，将之与成绩关联起来，权值的大小为成绩的百分数，即现有成绩除以满分：</w:t>
      </w:r>
    </w:p>
    <w:p w14:paraId="234978B8" w14:textId="77777777" w:rsidR="00323339" w:rsidRDefault="00323339">
      <w:pPr>
        <w:ind w:firstLineChars="200" w:firstLine="480"/>
        <w:jc w:val="left"/>
        <w:rPr>
          <w:rFonts w:ascii="宋体" w:hAnsi="宋体" w:cs="宋体"/>
          <w:kern w:val="0"/>
          <w:sz w:val="24"/>
        </w:rPr>
      </w:pPr>
    </w:p>
    <w:p w14:paraId="54A8EE0E" w14:textId="77777777" w:rsidR="00323339" w:rsidRDefault="00BA49B5">
      <w:pPr>
        <w:ind w:firstLineChars="200" w:firstLine="480"/>
        <w:jc w:val="left"/>
        <w:rPr>
          <w:rFonts w:ascii="宋体" w:hAnsi="宋体" w:cs="宋体"/>
          <w:kern w:val="0"/>
          <w:sz w:val="24"/>
        </w:rPr>
      </w:pPr>
      <m:oMathPara>
        <m:oMath>
          <m:acc>
            <m:accPr>
              <m:chr m:val="̅"/>
              <m:ctrlPr>
                <w:rPr>
                  <w:rFonts w:ascii="Cambria Math" w:hAnsi="Cambria Math" w:cs="宋体" w:hint="eastAsia"/>
                  <w:kern w:val="0"/>
                  <w:sz w:val="24"/>
                </w:rPr>
              </m:ctrlPr>
            </m:accPr>
            <m:e>
              <m:r>
                <m:rPr>
                  <m:sty m:val="p"/>
                </m:rPr>
                <w:rPr>
                  <w:rFonts w:ascii="Cambria Math" w:hAnsi="Cambria Math" w:cs="宋体" w:hint="eastAsia"/>
                  <w:kern w:val="0"/>
                  <w:sz w:val="24"/>
                </w:rPr>
                <m:t>x</m:t>
              </m:r>
            </m:e>
          </m:acc>
          <m:r>
            <m:rPr>
              <m:sty m:val="p"/>
            </m:rPr>
            <w:rPr>
              <w:rFonts w:ascii="Cambria Math" w:hAnsi="Cambria Math" w:cs="宋体" w:hint="eastAsia"/>
              <w:kern w:val="0"/>
              <w:sz w:val="24"/>
            </w:rPr>
            <m:t>=</m:t>
          </m:r>
          <m:f>
            <m:fPr>
              <m:ctrlPr>
                <w:rPr>
                  <w:rFonts w:ascii="Cambria Math" w:hAnsi="Cambria Math" w:cs="宋体" w:hint="eastAsia"/>
                  <w:kern w:val="0"/>
                  <w:sz w:val="24"/>
                </w:rPr>
              </m:ctrlPr>
            </m:fPr>
            <m:num>
              <m:r>
                <m:rPr>
                  <m:sty m:val="p"/>
                </m:rPr>
                <w:rPr>
                  <w:rFonts w:ascii="Cambria Math" w:hAnsi="Cambria Math" w:cs="宋体" w:hint="eastAsia"/>
                  <w:kern w:val="0"/>
                  <w:sz w:val="24"/>
                </w:rPr>
                <m:t>95</m:t>
              </m:r>
              <m:r>
                <m:rPr>
                  <m:sty m:val="p"/>
                </m:rPr>
                <w:rPr>
                  <w:rFonts w:ascii="Cambria Math" w:hAnsi="Cambria Math" w:cs="宋体" w:hint="eastAsia"/>
                  <w:kern w:val="0"/>
                  <w:sz w:val="24"/>
                </w:rPr>
                <m:t>×</m:t>
              </m:r>
              <m:r>
                <m:rPr>
                  <m:sty m:val="p"/>
                </m:rPr>
                <w:rPr>
                  <w:rFonts w:ascii="Cambria Math" w:hAnsi="Cambria Math" w:cs="宋体" w:hint="eastAsia"/>
                  <w:kern w:val="0"/>
                  <w:sz w:val="24"/>
                </w:rPr>
                <m:t>0.95+85</m:t>
              </m:r>
              <m:r>
                <m:rPr>
                  <m:sty m:val="p"/>
                </m:rPr>
                <w:rPr>
                  <w:rFonts w:ascii="Cambria Math" w:hAnsi="Cambria Math" w:cs="宋体" w:hint="eastAsia"/>
                  <w:kern w:val="0"/>
                  <w:sz w:val="24"/>
                </w:rPr>
                <m:t>×</m:t>
              </m:r>
              <m:r>
                <m:rPr>
                  <m:sty m:val="p"/>
                </m:rPr>
                <w:rPr>
                  <w:rFonts w:ascii="Cambria Math" w:hAnsi="Cambria Math" w:cs="宋体" w:hint="eastAsia"/>
                  <w:kern w:val="0"/>
                  <w:sz w:val="24"/>
                </w:rPr>
                <m:t>0.85</m:t>
              </m:r>
            </m:num>
            <m:den>
              <m:r>
                <m:rPr>
                  <m:sty m:val="p"/>
                </m:rPr>
                <w:rPr>
                  <w:rFonts w:ascii="Cambria Math" w:hAnsi="Cambria Math" w:cs="宋体" w:hint="eastAsia"/>
                  <w:kern w:val="0"/>
                  <w:sz w:val="24"/>
                </w:rPr>
                <m:t>0.95+0.85</m:t>
              </m:r>
            </m:den>
          </m:f>
          <m:r>
            <m:rPr>
              <m:sty m:val="p"/>
            </m:rPr>
            <w:rPr>
              <w:rFonts w:ascii="Cambria Math" w:hAnsi="Cambria Math" w:cs="宋体" w:hint="eastAsia"/>
              <w:kern w:val="0"/>
              <w:sz w:val="24"/>
            </w:rPr>
            <m:t>=90.28</m:t>
          </m:r>
        </m:oMath>
      </m:oMathPara>
    </w:p>
    <w:p w14:paraId="6FC1664D" w14:textId="77777777" w:rsidR="00323339" w:rsidRDefault="00323339">
      <w:pPr>
        <w:ind w:firstLineChars="200" w:firstLine="480"/>
        <w:jc w:val="left"/>
        <w:rPr>
          <w:rFonts w:ascii="宋体" w:hAnsi="宋体" w:cs="宋体"/>
          <w:kern w:val="0"/>
          <w:sz w:val="24"/>
        </w:rPr>
      </w:pPr>
    </w:p>
    <w:p w14:paraId="697E824B"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该方法最大的好处是在遇到0分的成绩时，均值成绩不再受</w:t>
      </w:r>
      <w:proofErr w:type="gramStart"/>
      <w:r>
        <w:rPr>
          <w:rFonts w:ascii="宋体" w:hAnsi="宋体" w:cs="宋体" w:hint="eastAsia"/>
          <w:kern w:val="0"/>
          <w:sz w:val="24"/>
        </w:rPr>
        <w:t>无效值</w:t>
      </w:r>
      <w:proofErr w:type="gramEnd"/>
      <w:r>
        <w:rPr>
          <w:rFonts w:ascii="宋体" w:hAnsi="宋体" w:cs="宋体" w:hint="eastAsia"/>
          <w:kern w:val="0"/>
          <w:sz w:val="24"/>
        </w:rPr>
        <w:t>影响：</w:t>
      </w:r>
    </w:p>
    <w:p w14:paraId="35596DDC" w14:textId="77777777" w:rsidR="00323339" w:rsidRDefault="00323339">
      <w:pPr>
        <w:ind w:firstLineChars="200" w:firstLine="480"/>
        <w:jc w:val="left"/>
        <w:rPr>
          <w:rFonts w:ascii="宋体" w:hAnsi="宋体" w:cs="宋体"/>
          <w:kern w:val="0"/>
          <w:sz w:val="24"/>
        </w:rPr>
      </w:pPr>
    </w:p>
    <w:p w14:paraId="42D85901" w14:textId="77777777" w:rsidR="00323339" w:rsidRDefault="00BA49B5">
      <w:pPr>
        <w:ind w:firstLineChars="200" w:firstLine="480"/>
        <w:jc w:val="left"/>
        <w:rPr>
          <w:rFonts w:ascii="宋体" w:hAnsi="宋体" w:cs="宋体"/>
          <w:kern w:val="0"/>
          <w:sz w:val="24"/>
        </w:rPr>
      </w:pPr>
      <m:oMathPara>
        <m:oMath>
          <m:acc>
            <m:accPr>
              <m:chr m:val="̅"/>
              <m:ctrlPr>
                <w:rPr>
                  <w:rFonts w:ascii="Cambria Math" w:hAnsi="Cambria Math" w:cs="宋体" w:hint="eastAsia"/>
                  <w:kern w:val="0"/>
                  <w:sz w:val="24"/>
                </w:rPr>
              </m:ctrlPr>
            </m:accPr>
            <m:e>
              <m:r>
                <m:rPr>
                  <m:sty m:val="p"/>
                </m:rPr>
                <w:rPr>
                  <w:rFonts w:ascii="Cambria Math" w:hAnsi="Cambria Math" w:cs="宋体" w:hint="eastAsia"/>
                  <w:kern w:val="0"/>
                  <w:sz w:val="24"/>
                </w:rPr>
                <m:t>x</m:t>
              </m:r>
            </m:e>
          </m:acc>
          <m:r>
            <m:rPr>
              <m:sty m:val="p"/>
            </m:rPr>
            <w:rPr>
              <w:rFonts w:ascii="Cambria Math" w:hAnsi="Cambria Math" w:cs="宋体" w:hint="eastAsia"/>
              <w:kern w:val="0"/>
              <w:sz w:val="24"/>
            </w:rPr>
            <m:t>=</m:t>
          </m:r>
          <m:f>
            <m:fPr>
              <m:ctrlPr>
                <w:rPr>
                  <w:rFonts w:ascii="Cambria Math" w:hAnsi="Cambria Math" w:cs="宋体" w:hint="eastAsia"/>
                  <w:kern w:val="0"/>
                  <w:sz w:val="24"/>
                </w:rPr>
              </m:ctrlPr>
            </m:fPr>
            <m:num>
              <m:r>
                <m:rPr>
                  <m:sty m:val="p"/>
                </m:rPr>
                <w:rPr>
                  <w:rFonts w:ascii="Cambria Math" w:hAnsi="Cambria Math" w:cs="宋体" w:hint="eastAsia"/>
                  <w:kern w:val="0"/>
                  <w:sz w:val="24"/>
                </w:rPr>
                <m:t>0</m:t>
              </m:r>
              <m:r>
                <m:rPr>
                  <m:sty m:val="p"/>
                </m:rPr>
                <w:rPr>
                  <w:rFonts w:ascii="Cambria Math" w:hAnsi="Cambria Math" w:cs="宋体" w:hint="eastAsia"/>
                  <w:kern w:val="0"/>
                  <w:sz w:val="24"/>
                </w:rPr>
                <m:t>×</m:t>
              </m:r>
              <m:r>
                <m:rPr>
                  <m:sty m:val="p"/>
                </m:rPr>
                <w:rPr>
                  <w:rFonts w:ascii="Cambria Math" w:hAnsi="Cambria Math" w:cs="宋体" w:hint="eastAsia"/>
                  <w:kern w:val="0"/>
                  <w:sz w:val="24"/>
                </w:rPr>
                <m:t>0.00+85</m:t>
              </m:r>
              <m:r>
                <m:rPr>
                  <m:sty m:val="p"/>
                </m:rPr>
                <w:rPr>
                  <w:rFonts w:ascii="Cambria Math" w:hAnsi="Cambria Math" w:cs="宋体" w:hint="eastAsia"/>
                  <w:kern w:val="0"/>
                  <w:sz w:val="24"/>
                </w:rPr>
                <m:t>×</m:t>
              </m:r>
              <m:r>
                <m:rPr>
                  <m:sty m:val="p"/>
                </m:rPr>
                <w:rPr>
                  <w:rFonts w:ascii="Cambria Math" w:hAnsi="Cambria Math" w:cs="宋体" w:hint="eastAsia"/>
                  <w:kern w:val="0"/>
                  <w:sz w:val="24"/>
                </w:rPr>
                <m:t>0.85</m:t>
              </m:r>
            </m:num>
            <m:den>
              <m:r>
                <m:rPr>
                  <m:sty m:val="p"/>
                </m:rPr>
                <w:rPr>
                  <w:rFonts w:ascii="Cambria Math" w:hAnsi="Cambria Math" w:cs="宋体" w:hint="eastAsia"/>
                  <w:kern w:val="0"/>
                  <w:sz w:val="24"/>
                </w:rPr>
                <m:t>0.00+0.85</m:t>
              </m:r>
            </m:den>
          </m:f>
          <m:r>
            <m:rPr>
              <m:sty m:val="p"/>
            </m:rPr>
            <w:rPr>
              <w:rFonts w:ascii="Cambria Math" w:hAnsi="Cambria Math" w:cs="宋体" w:hint="eastAsia"/>
              <w:kern w:val="0"/>
              <w:sz w:val="24"/>
            </w:rPr>
            <m:t>=85</m:t>
          </m:r>
        </m:oMath>
      </m:oMathPara>
    </w:p>
    <w:p w14:paraId="00DB4B2B" w14:textId="77777777" w:rsidR="00323339" w:rsidRDefault="00323339">
      <w:pPr>
        <w:ind w:firstLineChars="200" w:firstLine="480"/>
        <w:jc w:val="left"/>
        <w:rPr>
          <w:rFonts w:ascii="宋体" w:hAnsi="宋体" w:cs="宋体"/>
          <w:kern w:val="0"/>
          <w:sz w:val="24"/>
        </w:rPr>
      </w:pPr>
    </w:p>
    <w:p w14:paraId="77DF4EE4"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在此基础上，我们对该方法进行公式化并整理：</w:t>
      </w:r>
    </w:p>
    <w:p w14:paraId="4CE2695B" w14:textId="77777777" w:rsidR="00323339" w:rsidRDefault="00323339">
      <w:pPr>
        <w:ind w:firstLineChars="200" w:firstLine="480"/>
        <w:jc w:val="left"/>
        <w:rPr>
          <w:rFonts w:ascii="宋体" w:hAnsi="宋体" w:cs="宋体"/>
          <w:kern w:val="0"/>
          <w:sz w:val="24"/>
        </w:rPr>
      </w:pPr>
    </w:p>
    <w:p w14:paraId="24F09610" w14:textId="77777777" w:rsidR="00323339" w:rsidRDefault="00BA49B5">
      <w:pPr>
        <w:ind w:firstLineChars="200" w:firstLine="480"/>
        <w:jc w:val="left"/>
        <w:rPr>
          <w:rFonts w:ascii="宋体" w:hAnsi="宋体" w:cs="宋体"/>
          <w:kern w:val="0"/>
          <w:sz w:val="24"/>
        </w:rPr>
      </w:pPr>
      <m:oMathPara>
        <m:oMath>
          <m:acc>
            <m:accPr>
              <m:chr m:val="̅"/>
              <m:ctrlPr>
                <w:rPr>
                  <w:rFonts w:ascii="Cambria Math" w:hAnsi="Cambria Math" w:cs="宋体" w:hint="eastAsia"/>
                  <w:kern w:val="0"/>
                  <w:sz w:val="24"/>
                </w:rPr>
              </m:ctrlPr>
            </m:accPr>
            <m:e>
              <m:r>
                <m:rPr>
                  <m:sty m:val="p"/>
                </m:rPr>
                <w:rPr>
                  <w:rFonts w:ascii="Cambria Math" w:hAnsi="Cambria Math" w:cs="宋体" w:hint="eastAsia"/>
                  <w:kern w:val="0"/>
                  <w:sz w:val="24"/>
                </w:rPr>
                <m:t>x</m:t>
              </m:r>
            </m:e>
          </m:acc>
          <m:r>
            <m:rPr>
              <m:sty m:val="p"/>
            </m:rPr>
            <w:rPr>
              <w:rFonts w:ascii="Cambria Math" w:hAnsi="Cambria Math" w:cs="宋体" w:hint="eastAsia"/>
              <w:kern w:val="0"/>
              <w:sz w:val="24"/>
            </w:rPr>
            <m:t>=</m:t>
          </m:r>
          <m:f>
            <m:fPr>
              <m:ctrlPr>
                <w:rPr>
                  <w:rFonts w:ascii="Cambria Math" w:hAnsi="Cambria Math" w:cs="宋体" w:hint="eastAsia"/>
                  <w:kern w:val="0"/>
                  <w:sz w:val="24"/>
                </w:rPr>
              </m:ctrlPr>
            </m:fPr>
            <m:num>
              <m:sSub>
                <m:sSubPr>
                  <m:ctrlPr>
                    <w:rPr>
                      <w:rFonts w:ascii="Cambria Math" w:hAnsi="Cambria Math" w:cs="宋体" w:hint="eastAsia"/>
                      <w:kern w:val="0"/>
                      <w:sz w:val="24"/>
                    </w:rPr>
                  </m:ctrlPr>
                </m:sSubPr>
                <m:e>
                  <m:r>
                    <m:rPr>
                      <m:sty m:val="p"/>
                    </m:rPr>
                    <w:rPr>
                      <w:rFonts w:ascii="Cambria Math" w:hAnsi="Cambria Math" w:cs="宋体" w:hint="eastAsia"/>
                      <w:kern w:val="0"/>
                      <w:sz w:val="24"/>
                    </w:rPr>
                    <m:t>x</m:t>
                  </m:r>
                </m:e>
                <m:sub>
                  <m:r>
                    <m:rPr>
                      <m:sty m:val="p"/>
                    </m:rPr>
                    <w:rPr>
                      <w:rFonts w:ascii="Cambria Math" w:hAnsi="Cambria Math" w:cs="宋体" w:hint="eastAsia"/>
                      <w:kern w:val="0"/>
                      <w:sz w:val="24"/>
                    </w:rPr>
                    <m:t>1</m:t>
                  </m:r>
                </m:sub>
              </m:sSub>
              <m:r>
                <m:rPr>
                  <m:sty m:val="p"/>
                </m:rPr>
                <w:rPr>
                  <w:rFonts w:ascii="Cambria Math" w:hAnsi="Cambria Math" w:cs="宋体" w:hint="eastAsia"/>
                  <w:kern w:val="0"/>
                  <w:sz w:val="24"/>
                </w:rPr>
                <m:t>×</m:t>
              </m:r>
              <m:f>
                <m:fPr>
                  <m:ctrlPr>
                    <w:rPr>
                      <w:rFonts w:ascii="Cambria Math" w:hAnsi="Cambria Math" w:cs="宋体" w:hint="eastAsia"/>
                      <w:kern w:val="0"/>
                      <w:sz w:val="24"/>
                    </w:rPr>
                  </m:ctrlPr>
                </m:fPr>
                <m:num>
                  <m:sSub>
                    <m:sSubPr>
                      <m:ctrlPr>
                        <w:rPr>
                          <w:rFonts w:ascii="Cambria Math" w:hAnsi="Cambria Math" w:cs="宋体" w:hint="eastAsia"/>
                          <w:kern w:val="0"/>
                          <w:sz w:val="24"/>
                        </w:rPr>
                      </m:ctrlPr>
                    </m:sSubPr>
                    <m:e>
                      <m:r>
                        <m:rPr>
                          <m:sty m:val="p"/>
                        </m:rPr>
                        <w:rPr>
                          <w:rFonts w:ascii="Cambria Math" w:hAnsi="Cambria Math" w:cs="宋体" w:hint="eastAsia"/>
                          <w:kern w:val="0"/>
                          <w:sz w:val="24"/>
                        </w:rPr>
                        <m:t>x</m:t>
                      </m:r>
                    </m:e>
                    <m:sub>
                      <m:r>
                        <m:rPr>
                          <m:sty m:val="p"/>
                        </m:rPr>
                        <w:rPr>
                          <w:rFonts w:ascii="Cambria Math" w:hAnsi="Cambria Math" w:cs="宋体" w:hint="eastAsia"/>
                          <w:kern w:val="0"/>
                          <w:sz w:val="24"/>
                        </w:rPr>
                        <m:t>1</m:t>
                      </m:r>
                    </m:sub>
                  </m:sSub>
                </m:num>
                <m:den>
                  <m:r>
                    <m:rPr>
                      <m:sty m:val="p"/>
                    </m:rPr>
                    <w:rPr>
                      <w:rFonts w:ascii="Cambria Math" w:hAnsi="Cambria Math" w:cs="宋体" w:hint="eastAsia"/>
                      <w:kern w:val="0"/>
                      <w:sz w:val="24"/>
                    </w:rPr>
                    <m:t>100</m:t>
                  </m:r>
                </m:den>
              </m:f>
              <m:r>
                <m:rPr>
                  <m:sty m:val="p"/>
                </m:rPr>
                <w:rPr>
                  <w:rFonts w:ascii="Cambria Math" w:hAnsi="Cambria Math" w:cs="宋体" w:hint="eastAsia"/>
                  <w:kern w:val="0"/>
                  <w:sz w:val="24"/>
                </w:rPr>
                <m:t>+</m:t>
              </m:r>
              <m:sSub>
                <m:sSubPr>
                  <m:ctrlPr>
                    <w:rPr>
                      <w:rFonts w:ascii="Cambria Math" w:hAnsi="Cambria Math" w:cs="宋体" w:hint="eastAsia"/>
                      <w:kern w:val="0"/>
                      <w:sz w:val="24"/>
                    </w:rPr>
                  </m:ctrlPr>
                </m:sSubPr>
                <m:e>
                  <m:r>
                    <m:rPr>
                      <m:sty m:val="p"/>
                    </m:rPr>
                    <w:rPr>
                      <w:rFonts w:ascii="Cambria Math" w:hAnsi="Cambria Math" w:cs="宋体" w:hint="eastAsia"/>
                      <w:kern w:val="0"/>
                      <w:sz w:val="24"/>
                    </w:rPr>
                    <m:t>x</m:t>
                  </m:r>
                </m:e>
                <m:sub>
                  <m:r>
                    <m:rPr>
                      <m:sty m:val="p"/>
                    </m:rPr>
                    <w:rPr>
                      <w:rFonts w:ascii="Cambria Math" w:hAnsi="Cambria Math" w:cs="宋体" w:hint="eastAsia"/>
                      <w:kern w:val="0"/>
                      <w:sz w:val="24"/>
                    </w:rPr>
                    <m:t>2</m:t>
                  </m:r>
                </m:sub>
              </m:sSub>
              <m:r>
                <m:rPr>
                  <m:sty m:val="p"/>
                </m:rPr>
                <w:rPr>
                  <w:rFonts w:ascii="Cambria Math" w:hAnsi="Cambria Math" w:cs="宋体" w:hint="eastAsia"/>
                  <w:kern w:val="0"/>
                  <w:sz w:val="24"/>
                </w:rPr>
                <m:t>×</m:t>
              </m:r>
              <m:f>
                <m:fPr>
                  <m:ctrlPr>
                    <w:rPr>
                      <w:rFonts w:ascii="Cambria Math" w:hAnsi="Cambria Math" w:cs="宋体" w:hint="eastAsia"/>
                      <w:kern w:val="0"/>
                      <w:sz w:val="24"/>
                    </w:rPr>
                  </m:ctrlPr>
                </m:fPr>
                <m:num>
                  <m:sSub>
                    <m:sSubPr>
                      <m:ctrlPr>
                        <w:rPr>
                          <w:rFonts w:ascii="Cambria Math" w:hAnsi="Cambria Math" w:cs="宋体" w:hint="eastAsia"/>
                          <w:kern w:val="0"/>
                          <w:sz w:val="24"/>
                        </w:rPr>
                      </m:ctrlPr>
                    </m:sSubPr>
                    <m:e>
                      <m:r>
                        <m:rPr>
                          <m:sty m:val="p"/>
                        </m:rPr>
                        <w:rPr>
                          <w:rFonts w:ascii="Cambria Math" w:hAnsi="Cambria Math" w:cs="宋体" w:hint="eastAsia"/>
                          <w:kern w:val="0"/>
                          <w:sz w:val="24"/>
                        </w:rPr>
                        <m:t>x</m:t>
                      </m:r>
                    </m:e>
                    <m:sub>
                      <m:r>
                        <m:rPr>
                          <m:sty m:val="p"/>
                        </m:rPr>
                        <w:rPr>
                          <w:rFonts w:ascii="Cambria Math" w:hAnsi="Cambria Math" w:cs="宋体" w:hint="eastAsia"/>
                          <w:kern w:val="0"/>
                          <w:sz w:val="24"/>
                        </w:rPr>
                        <m:t>2</m:t>
                      </m:r>
                    </m:sub>
                  </m:sSub>
                </m:num>
                <m:den>
                  <m:r>
                    <m:rPr>
                      <m:sty m:val="p"/>
                    </m:rPr>
                    <w:rPr>
                      <w:rFonts w:ascii="Cambria Math" w:hAnsi="Cambria Math" w:cs="宋体" w:hint="eastAsia"/>
                      <w:kern w:val="0"/>
                      <w:sz w:val="24"/>
                    </w:rPr>
                    <m:t>100</m:t>
                  </m:r>
                </m:den>
              </m:f>
            </m:num>
            <m:den>
              <m:f>
                <m:fPr>
                  <m:ctrlPr>
                    <w:rPr>
                      <w:rFonts w:ascii="Cambria Math" w:hAnsi="Cambria Math" w:cs="宋体" w:hint="eastAsia"/>
                      <w:kern w:val="0"/>
                      <w:sz w:val="24"/>
                    </w:rPr>
                  </m:ctrlPr>
                </m:fPr>
                <m:num>
                  <m:sSub>
                    <m:sSubPr>
                      <m:ctrlPr>
                        <w:rPr>
                          <w:rFonts w:ascii="Cambria Math" w:hAnsi="Cambria Math" w:cs="宋体" w:hint="eastAsia"/>
                          <w:kern w:val="0"/>
                          <w:sz w:val="24"/>
                        </w:rPr>
                      </m:ctrlPr>
                    </m:sSubPr>
                    <m:e>
                      <m:r>
                        <m:rPr>
                          <m:sty m:val="p"/>
                        </m:rPr>
                        <w:rPr>
                          <w:rFonts w:ascii="Cambria Math" w:hAnsi="Cambria Math" w:cs="宋体" w:hint="eastAsia"/>
                          <w:kern w:val="0"/>
                          <w:sz w:val="24"/>
                        </w:rPr>
                        <m:t>x</m:t>
                      </m:r>
                    </m:e>
                    <m:sub>
                      <m:r>
                        <m:rPr>
                          <m:sty m:val="p"/>
                        </m:rPr>
                        <w:rPr>
                          <w:rFonts w:ascii="Cambria Math" w:hAnsi="Cambria Math" w:cs="宋体" w:hint="eastAsia"/>
                          <w:kern w:val="0"/>
                          <w:sz w:val="24"/>
                        </w:rPr>
                        <m:t>1</m:t>
                      </m:r>
                    </m:sub>
                  </m:sSub>
                </m:num>
                <m:den>
                  <m:r>
                    <m:rPr>
                      <m:sty m:val="p"/>
                    </m:rPr>
                    <w:rPr>
                      <w:rFonts w:ascii="Cambria Math" w:hAnsi="Cambria Math" w:cs="宋体" w:hint="eastAsia"/>
                      <w:kern w:val="0"/>
                      <w:sz w:val="24"/>
                    </w:rPr>
                    <m:t>100</m:t>
                  </m:r>
                </m:den>
              </m:f>
              <m:r>
                <m:rPr>
                  <m:sty m:val="p"/>
                </m:rPr>
                <w:rPr>
                  <w:rFonts w:ascii="Cambria Math" w:hAnsi="Cambria Math" w:cs="宋体" w:hint="eastAsia"/>
                  <w:kern w:val="0"/>
                  <w:sz w:val="24"/>
                </w:rPr>
                <m:t>+</m:t>
              </m:r>
              <m:f>
                <m:fPr>
                  <m:ctrlPr>
                    <w:rPr>
                      <w:rFonts w:ascii="Cambria Math" w:hAnsi="Cambria Math" w:cs="宋体" w:hint="eastAsia"/>
                      <w:kern w:val="0"/>
                      <w:sz w:val="24"/>
                    </w:rPr>
                  </m:ctrlPr>
                </m:fPr>
                <m:num>
                  <m:sSub>
                    <m:sSubPr>
                      <m:ctrlPr>
                        <w:rPr>
                          <w:rFonts w:ascii="Cambria Math" w:hAnsi="Cambria Math" w:cs="宋体" w:hint="eastAsia"/>
                          <w:kern w:val="0"/>
                          <w:sz w:val="24"/>
                        </w:rPr>
                      </m:ctrlPr>
                    </m:sSubPr>
                    <m:e>
                      <m:r>
                        <m:rPr>
                          <m:sty m:val="p"/>
                        </m:rPr>
                        <w:rPr>
                          <w:rFonts w:ascii="Cambria Math" w:hAnsi="Cambria Math" w:cs="宋体" w:hint="eastAsia"/>
                          <w:kern w:val="0"/>
                          <w:sz w:val="24"/>
                        </w:rPr>
                        <m:t>x</m:t>
                      </m:r>
                    </m:e>
                    <m:sub>
                      <m:r>
                        <m:rPr>
                          <m:sty m:val="p"/>
                        </m:rPr>
                        <w:rPr>
                          <w:rFonts w:ascii="Cambria Math" w:hAnsi="Cambria Math" w:cs="宋体" w:hint="eastAsia"/>
                          <w:kern w:val="0"/>
                          <w:sz w:val="24"/>
                        </w:rPr>
                        <m:t>2</m:t>
                      </m:r>
                    </m:sub>
                  </m:sSub>
                </m:num>
                <m:den>
                  <m:r>
                    <m:rPr>
                      <m:sty m:val="p"/>
                    </m:rPr>
                    <w:rPr>
                      <w:rFonts w:ascii="Cambria Math" w:hAnsi="Cambria Math" w:cs="宋体" w:hint="eastAsia"/>
                      <w:kern w:val="0"/>
                      <w:sz w:val="24"/>
                    </w:rPr>
                    <m:t>100</m:t>
                  </m:r>
                </m:den>
              </m:f>
            </m:den>
          </m:f>
        </m:oMath>
      </m:oMathPara>
    </w:p>
    <w:p w14:paraId="3CB99AA9" w14:textId="77777777" w:rsidR="00323339" w:rsidRDefault="00323339">
      <w:pPr>
        <w:ind w:firstLineChars="200" w:firstLine="480"/>
        <w:jc w:val="left"/>
        <w:rPr>
          <w:rFonts w:ascii="宋体" w:hAnsi="宋体" w:cs="宋体"/>
          <w:kern w:val="0"/>
          <w:sz w:val="24"/>
        </w:rPr>
      </w:pPr>
    </w:p>
    <w:p w14:paraId="376F1DBC" w14:textId="77777777" w:rsidR="00323339" w:rsidRDefault="00BA49B5">
      <w:pPr>
        <w:ind w:firstLineChars="200" w:firstLine="480"/>
        <w:jc w:val="left"/>
        <w:rPr>
          <w:rFonts w:ascii="宋体" w:hAnsi="宋体" w:cs="宋体"/>
          <w:kern w:val="0"/>
          <w:sz w:val="24"/>
        </w:rPr>
      </w:pPr>
      <m:oMathPara>
        <m:oMath>
          <m:acc>
            <m:accPr>
              <m:chr m:val="̅"/>
              <m:ctrlPr>
                <w:rPr>
                  <w:rFonts w:ascii="Cambria Math" w:hAnsi="Cambria Math" w:cs="宋体" w:hint="eastAsia"/>
                  <w:kern w:val="0"/>
                  <w:sz w:val="24"/>
                </w:rPr>
              </m:ctrlPr>
            </m:accPr>
            <m:e>
              <m:r>
                <m:rPr>
                  <m:sty m:val="p"/>
                </m:rPr>
                <w:rPr>
                  <w:rFonts w:ascii="Cambria Math" w:hAnsi="Cambria Math" w:cs="宋体" w:hint="eastAsia"/>
                  <w:kern w:val="0"/>
                  <w:sz w:val="24"/>
                </w:rPr>
                <m:t>x</m:t>
              </m:r>
            </m:e>
          </m:acc>
          <m:r>
            <m:rPr>
              <m:sty m:val="p"/>
            </m:rPr>
            <w:rPr>
              <w:rFonts w:ascii="Cambria Math" w:hAnsi="Cambria Math" w:cs="宋体" w:hint="eastAsia"/>
              <w:kern w:val="0"/>
              <w:sz w:val="24"/>
            </w:rPr>
            <m:t>=</m:t>
          </m:r>
          <m:f>
            <m:fPr>
              <m:ctrlPr>
                <w:rPr>
                  <w:rFonts w:ascii="Cambria Math" w:hAnsi="Cambria Math" w:cs="宋体" w:hint="eastAsia"/>
                  <w:kern w:val="0"/>
                  <w:sz w:val="24"/>
                </w:rPr>
              </m:ctrlPr>
            </m:fPr>
            <m:num>
              <m:sSub>
                <m:sSubPr>
                  <m:ctrlPr>
                    <w:rPr>
                      <w:rFonts w:ascii="Cambria Math" w:hAnsi="Cambria Math" w:cs="宋体" w:hint="eastAsia"/>
                      <w:kern w:val="0"/>
                      <w:sz w:val="24"/>
                    </w:rPr>
                  </m:ctrlPr>
                </m:sSubPr>
                <m:e>
                  <m:r>
                    <m:rPr>
                      <m:sty m:val="p"/>
                    </m:rPr>
                    <w:rPr>
                      <w:rFonts w:ascii="Cambria Math" w:hAnsi="Cambria Math" w:cs="宋体" w:hint="eastAsia"/>
                      <w:kern w:val="0"/>
                      <w:sz w:val="24"/>
                    </w:rPr>
                    <m:t>x</m:t>
                  </m:r>
                </m:e>
                <m:sub>
                  <m:r>
                    <m:rPr>
                      <m:sty m:val="p"/>
                    </m:rPr>
                    <w:rPr>
                      <w:rFonts w:ascii="Cambria Math" w:hAnsi="Cambria Math" w:cs="宋体" w:hint="eastAsia"/>
                      <w:kern w:val="0"/>
                      <w:sz w:val="24"/>
                    </w:rPr>
                    <m:t>1</m:t>
                  </m:r>
                </m:sub>
              </m:sSub>
              <m:r>
                <m:rPr>
                  <m:sty m:val="p"/>
                </m:rPr>
                <w:rPr>
                  <w:rFonts w:ascii="Cambria Math" w:hAnsi="Cambria Math" w:cs="宋体" w:hint="eastAsia"/>
                  <w:kern w:val="0"/>
                  <w:sz w:val="24"/>
                </w:rPr>
                <m:t>×</m:t>
              </m:r>
              <m:sSub>
                <m:sSubPr>
                  <m:ctrlPr>
                    <w:rPr>
                      <w:rFonts w:ascii="Cambria Math" w:hAnsi="Cambria Math" w:cs="宋体" w:hint="eastAsia"/>
                      <w:kern w:val="0"/>
                      <w:sz w:val="24"/>
                    </w:rPr>
                  </m:ctrlPr>
                </m:sSubPr>
                <m:e>
                  <m:r>
                    <m:rPr>
                      <m:sty m:val="p"/>
                    </m:rPr>
                    <w:rPr>
                      <w:rFonts w:ascii="Cambria Math" w:hAnsi="Cambria Math" w:cs="宋体" w:hint="eastAsia"/>
                      <w:kern w:val="0"/>
                      <w:sz w:val="24"/>
                    </w:rPr>
                    <m:t>x</m:t>
                  </m:r>
                </m:e>
                <m:sub>
                  <m:r>
                    <m:rPr>
                      <m:sty m:val="p"/>
                    </m:rPr>
                    <w:rPr>
                      <w:rFonts w:ascii="Cambria Math" w:hAnsi="Cambria Math" w:cs="宋体" w:hint="eastAsia"/>
                      <w:kern w:val="0"/>
                      <w:sz w:val="24"/>
                    </w:rPr>
                    <m:t>1</m:t>
                  </m:r>
                </m:sub>
              </m:sSub>
              <m:r>
                <m:rPr>
                  <m:sty m:val="p"/>
                </m:rPr>
                <w:rPr>
                  <w:rFonts w:ascii="Cambria Math" w:hAnsi="Cambria Math" w:cs="宋体" w:hint="eastAsia"/>
                  <w:kern w:val="0"/>
                  <w:sz w:val="24"/>
                </w:rPr>
                <m:t>+</m:t>
              </m:r>
              <m:sSub>
                <m:sSubPr>
                  <m:ctrlPr>
                    <w:rPr>
                      <w:rFonts w:ascii="Cambria Math" w:hAnsi="Cambria Math" w:cs="宋体" w:hint="eastAsia"/>
                      <w:kern w:val="0"/>
                      <w:sz w:val="24"/>
                    </w:rPr>
                  </m:ctrlPr>
                </m:sSubPr>
                <m:e>
                  <m:r>
                    <m:rPr>
                      <m:sty m:val="p"/>
                    </m:rPr>
                    <w:rPr>
                      <w:rFonts w:ascii="Cambria Math" w:hAnsi="Cambria Math" w:cs="宋体" w:hint="eastAsia"/>
                      <w:kern w:val="0"/>
                      <w:sz w:val="24"/>
                    </w:rPr>
                    <m:t>x</m:t>
                  </m:r>
                </m:e>
                <m:sub>
                  <m:r>
                    <m:rPr>
                      <m:sty m:val="p"/>
                    </m:rPr>
                    <w:rPr>
                      <w:rFonts w:ascii="Cambria Math" w:hAnsi="Cambria Math" w:cs="宋体" w:hint="eastAsia"/>
                      <w:kern w:val="0"/>
                      <w:sz w:val="24"/>
                    </w:rPr>
                    <m:t>2</m:t>
                  </m:r>
                </m:sub>
              </m:sSub>
              <m:r>
                <m:rPr>
                  <m:sty m:val="p"/>
                </m:rPr>
                <w:rPr>
                  <w:rFonts w:ascii="Cambria Math" w:hAnsi="Cambria Math" w:cs="宋体" w:hint="eastAsia"/>
                  <w:kern w:val="0"/>
                  <w:sz w:val="24"/>
                </w:rPr>
                <m:t>×</m:t>
              </m:r>
              <m:sSub>
                <m:sSubPr>
                  <m:ctrlPr>
                    <w:rPr>
                      <w:rFonts w:ascii="Cambria Math" w:hAnsi="Cambria Math" w:cs="宋体" w:hint="eastAsia"/>
                      <w:kern w:val="0"/>
                      <w:sz w:val="24"/>
                    </w:rPr>
                  </m:ctrlPr>
                </m:sSubPr>
                <m:e>
                  <m:r>
                    <m:rPr>
                      <m:sty m:val="p"/>
                    </m:rPr>
                    <w:rPr>
                      <w:rFonts w:ascii="Cambria Math" w:hAnsi="Cambria Math" w:cs="宋体" w:hint="eastAsia"/>
                      <w:kern w:val="0"/>
                      <w:sz w:val="24"/>
                    </w:rPr>
                    <m:t>x</m:t>
                  </m:r>
                </m:e>
                <m:sub>
                  <m:r>
                    <m:rPr>
                      <m:sty m:val="p"/>
                    </m:rPr>
                    <w:rPr>
                      <w:rFonts w:ascii="Cambria Math" w:hAnsi="Cambria Math" w:cs="宋体" w:hint="eastAsia"/>
                      <w:kern w:val="0"/>
                      <w:sz w:val="24"/>
                    </w:rPr>
                    <m:t>2</m:t>
                  </m:r>
                </m:sub>
              </m:sSub>
            </m:num>
            <m:den>
              <m:sSub>
                <m:sSubPr>
                  <m:ctrlPr>
                    <w:rPr>
                      <w:rFonts w:ascii="Cambria Math" w:hAnsi="Cambria Math" w:cs="宋体" w:hint="eastAsia"/>
                      <w:kern w:val="0"/>
                      <w:sz w:val="24"/>
                    </w:rPr>
                  </m:ctrlPr>
                </m:sSubPr>
                <m:e>
                  <m:r>
                    <m:rPr>
                      <m:sty m:val="p"/>
                    </m:rPr>
                    <w:rPr>
                      <w:rFonts w:ascii="Cambria Math" w:hAnsi="Cambria Math" w:cs="宋体" w:hint="eastAsia"/>
                      <w:kern w:val="0"/>
                      <w:sz w:val="24"/>
                    </w:rPr>
                    <m:t>x</m:t>
                  </m:r>
                </m:e>
                <m:sub>
                  <m:r>
                    <m:rPr>
                      <m:sty m:val="p"/>
                    </m:rPr>
                    <w:rPr>
                      <w:rFonts w:ascii="Cambria Math" w:hAnsi="Cambria Math" w:cs="宋体" w:hint="eastAsia"/>
                      <w:kern w:val="0"/>
                      <w:sz w:val="24"/>
                    </w:rPr>
                    <m:t>1</m:t>
                  </m:r>
                </m:sub>
              </m:sSub>
              <m:r>
                <m:rPr>
                  <m:sty m:val="p"/>
                </m:rPr>
                <w:rPr>
                  <w:rFonts w:ascii="Cambria Math" w:hAnsi="Cambria Math" w:cs="宋体" w:hint="eastAsia"/>
                  <w:kern w:val="0"/>
                  <w:sz w:val="24"/>
                </w:rPr>
                <m:t>+</m:t>
              </m:r>
              <m:sSub>
                <m:sSubPr>
                  <m:ctrlPr>
                    <w:rPr>
                      <w:rFonts w:ascii="Cambria Math" w:hAnsi="Cambria Math" w:cs="宋体" w:hint="eastAsia"/>
                      <w:kern w:val="0"/>
                      <w:sz w:val="24"/>
                    </w:rPr>
                  </m:ctrlPr>
                </m:sSubPr>
                <m:e>
                  <m:r>
                    <m:rPr>
                      <m:sty m:val="p"/>
                    </m:rPr>
                    <w:rPr>
                      <w:rFonts w:ascii="Cambria Math" w:hAnsi="Cambria Math" w:cs="宋体" w:hint="eastAsia"/>
                      <w:kern w:val="0"/>
                      <w:sz w:val="24"/>
                    </w:rPr>
                    <m:t>x</m:t>
                  </m:r>
                </m:e>
                <m:sub>
                  <m:r>
                    <m:rPr>
                      <m:sty m:val="p"/>
                    </m:rPr>
                    <w:rPr>
                      <w:rFonts w:ascii="Cambria Math" w:hAnsi="Cambria Math" w:cs="宋体" w:hint="eastAsia"/>
                      <w:kern w:val="0"/>
                      <w:sz w:val="24"/>
                    </w:rPr>
                    <m:t>2</m:t>
                  </m:r>
                </m:sub>
              </m:sSub>
            </m:den>
          </m:f>
        </m:oMath>
      </m:oMathPara>
    </w:p>
    <w:p w14:paraId="3CD4950E" w14:textId="77777777" w:rsidR="00323339" w:rsidRDefault="00323339">
      <w:pPr>
        <w:ind w:firstLineChars="200" w:firstLine="480"/>
        <w:jc w:val="left"/>
        <w:rPr>
          <w:rFonts w:ascii="宋体" w:hAnsi="宋体" w:cs="宋体"/>
          <w:kern w:val="0"/>
          <w:sz w:val="24"/>
        </w:rPr>
      </w:pPr>
    </w:p>
    <w:p w14:paraId="4267192C" w14:textId="77777777" w:rsidR="00323339" w:rsidRDefault="00BA49B5">
      <w:pPr>
        <w:ind w:firstLineChars="200" w:firstLine="480"/>
        <w:jc w:val="left"/>
        <w:rPr>
          <w:rFonts w:ascii="宋体" w:hAnsi="宋体" w:cs="宋体"/>
          <w:kern w:val="0"/>
          <w:sz w:val="24"/>
        </w:rPr>
      </w:pPr>
      <m:oMathPara>
        <m:oMath>
          <m:acc>
            <m:accPr>
              <m:chr m:val="̅"/>
              <m:ctrlPr>
                <w:rPr>
                  <w:rFonts w:ascii="Cambria Math" w:hAnsi="Cambria Math" w:cs="宋体" w:hint="eastAsia"/>
                  <w:kern w:val="0"/>
                  <w:sz w:val="24"/>
                </w:rPr>
              </m:ctrlPr>
            </m:accPr>
            <m:e>
              <m:r>
                <m:rPr>
                  <m:sty m:val="p"/>
                </m:rPr>
                <w:rPr>
                  <w:rFonts w:ascii="Cambria Math" w:hAnsi="Cambria Math" w:cs="宋体" w:hint="eastAsia"/>
                  <w:kern w:val="0"/>
                  <w:sz w:val="24"/>
                </w:rPr>
                <m:t>x</m:t>
              </m:r>
            </m:e>
          </m:acc>
          <m:r>
            <m:rPr>
              <m:sty m:val="p"/>
            </m:rPr>
            <w:rPr>
              <w:rFonts w:ascii="Cambria Math" w:hAnsi="Cambria Math" w:cs="宋体" w:hint="eastAsia"/>
              <w:kern w:val="0"/>
              <w:sz w:val="24"/>
            </w:rPr>
            <m:t>=</m:t>
          </m:r>
          <m:f>
            <m:fPr>
              <m:ctrlPr>
                <w:rPr>
                  <w:rFonts w:ascii="Cambria Math" w:hAnsi="Cambria Math" w:cs="宋体" w:hint="eastAsia"/>
                  <w:kern w:val="0"/>
                  <w:sz w:val="24"/>
                </w:rPr>
              </m:ctrlPr>
            </m:fPr>
            <m:num>
              <m:nary>
                <m:naryPr>
                  <m:chr m:val="∑"/>
                  <m:limLoc m:val="undOvr"/>
                  <m:ctrlPr>
                    <w:rPr>
                      <w:rFonts w:ascii="Cambria Math" w:hAnsi="Cambria Math" w:cs="宋体" w:hint="eastAsia"/>
                      <w:kern w:val="0"/>
                      <w:sz w:val="24"/>
                    </w:rPr>
                  </m:ctrlPr>
                </m:naryPr>
                <m:sub>
                  <m:r>
                    <m:rPr>
                      <m:sty m:val="p"/>
                    </m:rPr>
                    <w:rPr>
                      <w:rFonts w:ascii="Cambria Math" w:hAnsi="Cambria Math" w:cs="宋体" w:hint="eastAsia"/>
                      <w:kern w:val="0"/>
                      <w:sz w:val="24"/>
                    </w:rPr>
                    <m:t>i=1</m:t>
                  </m:r>
                </m:sub>
                <m:sup>
                  <m:r>
                    <m:rPr>
                      <m:sty m:val="p"/>
                    </m:rPr>
                    <w:rPr>
                      <w:rFonts w:ascii="Cambria Math" w:hAnsi="Cambria Math" w:cs="宋体" w:hint="eastAsia"/>
                      <w:kern w:val="0"/>
                      <w:sz w:val="24"/>
                    </w:rPr>
                    <m:t>n</m:t>
                  </m:r>
                </m:sup>
                <m:e>
                  <m:sSup>
                    <m:sSupPr>
                      <m:ctrlPr>
                        <w:rPr>
                          <w:rFonts w:ascii="Cambria Math" w:hAnsi="Cambria Math" w:cs="宋体" w:hint="eastAsia"/>
                          <w:kern w:val="0"/>
                          <w:sz w:val="24"/>
                        </w:rPr>
                      </m:ctrlPr>
                    </m:sSupPr>
                    <m:e>
                      <m:sSub>
                        <m:sSubPr>
                          <m:ctrlPr>
                            <w:rPr>
                              <w:rFonts w:ascii="Cambria Math" w:hAnsi="Cambria Math" w:cs="宋体" w:hint="eastAsia"/>
                              <w:kern w:val="0"/>
                              <w:sz w:val="24"/>
                            </w:rPr>
                          </m:ctrlPr>
                        </m:sSubPr>
                        <m:e>
                          <m:r>
                            <m:rPr>
                              <m:sty m:val="p"/>
                            </m:rPr>
                            <w:rPr>
                              <w:rFonts w:ascii="Cambria Math" w:hAnsi="Cambria Math" w:cs="宋体" w:hint="eastAsia"/>
                              <w:kern w:val="0"/>
                              <w:sz w:val="24"/>
                            </w:rPr>
                            <m:t>x</m:t>
                          </m:r>
                        </m:e>
                        <m:sub>
                          <m:r>
                            <m:rPr>
                              <m:sty m:val="p"/>
                            </m:rPr>
                            <w:rPr>
                              <w:rFonts w:ascii="Cambria Math" w:hAnsi="Cambria Math" w:cs="宋体" w:hint="eastAsia"/>
                              <w:kern w:val="0"/>
                              <w:sz w:val="24"/>
                            </w:rPr>
                            <m:t>i</m:t>
                          </m:r>
                        </m:sub>
                      </m:sSub>
                    </m:e>
                    <m:sup>
                      <m:r>
                        <m:rPr>
                          <m:sty m:val="p"/>
                        </m:rPr>
                        <w:rPr>
                          <w:rFonts w:ascii="Cambria Math" w:hAnsi="Cambria Math" w:cs="宋体" w:hint="eastAsia"/>
                          <w:kern w:val="0"/>
                          <w:sz w:val="24"/>
                        </w:rPr>
                        <m:t>2</m:t>
                      </m:r>
                    </m:sup>
                  </m:sSup>
                </m:e>
              </m:nary>
            </m:num>
            <m:den>
              <m:nary>
                <m:naryPr>
                  <m:chr m:val="∑"/>
                  <m:limLoc m:val="undOvr"/>
                  <m:ctrlPr>
                    <w:rPr>
                      <w:rFonts w:ascii="Cambria Math" w:hAnsi="Cambria Math" w:cs="宋体" w:hint="eastAsia"/>
                      <w:kern w:val="0"/>
                      <w:sz w:val="24"/>
                    </w:rPr>
                  </m:ctrlPr>
                </m:naryPr>
                <m:sub>
                  <m:r>
                    <m:rPr>
                      <m:sty m:val="p"/>
                    </m:rPr>
                    <w:rPr>
                      <w:rFonts w:ascii="Cambria Math" w:hAnsi="Cambria Math" w:cs="宋体" w:hint="eastAsia"/>
                      <w:kern w:val="0"/>
                      <w:sz w:val="24"/>
                    </w:rPr>
                    <m:t>i=1</m:t>
                  </m:r>
                </m:sub>
                <m:sup>
                  <m:r>
                    <m:rPr>
                      <m:sty m:val="p"/>
                    </m:rPr>
                    <w:rPr>
                      <w:rFonts w:ascii="Cambria Math" w:hAnsi="Cambria Math" w:cs="宋体" w:hint="eastAsia"/>
                      <w:kern w:val="0"/>
                      <w:sz w:val="24"/>
                    </w:rPr>
                    <m:t>n</m:t>
                  </m:r>
                </m:sup>
                <m:e>
                  <m:sSub>
                    <m:sSubPr>
                      <m:ctrlPr>
                        <w:rPr>
                          <w:rFonts w:ascii="Cambria Math" w:hAnsi="Cambria Math" w:cs="宋体" w:hint="eastAsia"/>
                          <w:kern w:val="0"/>
                          <w:sz w:val="24"/>
                        </w:rPr>
                      </m:ctrlPr>
                    </m:sSubPr>
                    <m:e>
                      <m:r>
                        <m:rPr>
                          <m:sty m:val="p"/>
                        </m:rPr>
                        <w:rPr>
                          <w:rFonts w:ascii="Cambria Math" w:hAnsi="Cambria Math" w:cs="宋体" w:hint="eastAsia"/>
                          <w:kern w:val="0"/>
                          <w:sz w:val="24"/>
                        </w:rPr>
                        <m:t>x</m:t>
                      </m:r>
                    </m:e>
                    <m:sub>
                      <m:r>
                        <m:rPr>
                          <m:sty m:val="p"/>
                        </m:rPr>
                        <w:rPr>
                          <w:rFonts w:ascii="Cambria Math" w:hAnsi="Cambria Math" w:cs="宋体" w:hint="eastAsia"/>
                          <w:kern w:val="0"/>
                          <w:sz w:val="24"/>
                        </w:rPr>
                        <m:t>i</m:t>
                      </m:r>
                    </m:sub>
                  </m:sSub>
                </m:e>
              </m:nary>
            </m:den>
          </m:f>
        </m:oMath>
      </m:oMathPara>
    </w:p>
    <w:p w14:paraId="083D73B8" w14:textId="77777777" w:rsidR="00323339" w:rsidRDefault="00323339">
      <w:pPr>
        <w:ind w:firstLineChars="200" w:firstLine="480"/>
        <w:jc w:val="left"/>
        <w:rPr>
          <w:rFonts w:ascii="宋体" w:hAnsi="宋体" w:cs="宋体"/>
          <w:kern w:val="0"/>
          <w:sz w:val="24"/>
        </w:rPr>
      </w:pPr>
    </w:p>
    <w:p w14:paraId="388D1F4E"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这便是加权计算后的均值，总体上来看是让大值留更多，小值保留更少，呈一种两极分化的趋势，因而将其命名为极化均值。</w:t>
      </w:r>
    </w:p>
    <w:p w14:paraId="18F6B56D" w14:textId="77777777" w:rsidR="00323339" w:rsidRDefault="00323339">
      <w:pPr>
        <w:ind w:firstLineChars="200" w:firstLine="480"/>
        <w:jc w:val="left"/>
        <w:rPr>
          <w:rFonts w:ascii="宋体" w:hAnsi="宋体" w:cs="宋体"/>
          <w:kern w:val="0"/>
          <w:sz w:val="24"/>
        </w:rPr>
      </w:pPr>
    </w:p>
    <w:p w14:paraId="4B9AD204" w14:textId="77777777" w:rsidR="00323339" w:rsidRDefault="00323339">
      <w:pPr>
        <w:jc w:val="left"/>
        <w:rPr>
          <w:b/>
          <w:sz w:val="24"/>
          <w:szCs w:val="24"/>
        </w:rPr>
      </w:pPr>
    </w:p>
    <w:p w14:paraId="0D77BEDE" w14:textId="77777777" w:rsidR="00323339" w:rsidRDefault="00323339">
      <w:pPr>
        <w:jc w:val="left"/>
        <w:rPr>
          <w:b/>
          <w:sz w:val="24"/>
          <w:szCs w:val="24"/>
        </w:rPr>
      </w:pPr>
    </w:p>
    <w:p w14:paraId="45E21534" w14:textId="77777777" w:rsidR="00323339" w:rsidRDefault="00323339">
      <w:pPr>
        <w:jc w:val="left"/>
        <w:rPr>
          <w:b/>
          <w:sz w:val="24"/>
          <w:szCs w:val="24"/>
        </w:rPr>
      </w:pPr>
    </w:p>
    <w:p w14:paraId="0D543B78" w14:textId="77777777" w:rsidR="00323339" w:rsidRDefault="00323339">
      <w:pPr>
        <w:jc w:val="left"/>
        <w:rPr>
          <w:b/>
          <w:sz w:val="24"/>
          <w:szCs w:val="24"/>
        </w:rPr>
      </w:pPr>
    </w:p>
    <w:p w14:paraId="737A1A52" w14:textId="77777777" w:rsidR="00323339" w:rsidRDefault="00323339">
      <w:pPr>
        <w:jc w:val="left"/>
        <w:rPr>
          <w:b/>
          <w:sz w:val="24"/>
          <w:szCs w:val="24"/>
        </w:rPr>
      </w:pPr>
    </w:p>
    <w:p w14:paraId="2E50B0AE" w14:textId="77777777" w:rsidR="00323339" w:rsidRDefault="00323339">
      <w:pPr>
        <w:jc w:val="left"/>
        <w:rPr>
          <w:b/>
          <w:sz w:val="24"/>
          <w:szCs w:val="24"/>
        </w:rPr>
      </w:pPr>
    </w:p>
    <w:p w14:paraId="6896C479" w14:textId="77777777" w:rsidR="00323339" w:rsidRDefault="00ED1B4F">
      <w:pPr>
        <w:jc w:val="left"/>
        <w:rPr>
          <w:b/>
          <w:sz w:val="24"/>
          <w:szCs w:val="24"/>
        </w:rPr>
      </w:pPr>
      <w:r>
        <w:rPr>
          <w:rFonts w:hint="eastAsia"/>
          <w:b/>
          <w:sz w:val="24"/>
          <w:szCs w:val="24"/>
        </w:rPr>
        <w:t>第二步</w:t>
      </w:r>
      <w:r>
        <w:rPr>
          <w:rFonts w:hint="eastAsia"/>
          <w:b/>
          <w:sz w:val="24"/>
          <w:szCs w:val="24"/>
        </w:rPr>
        <w:t>----</w:t>
      </w:r>
      <w:r>
        <w:rPr>
          <w:rFonts w:hint="eastAsia"/>
          <w:b/>
          <w:sz w:val="24"/>
          <w:szCs w:val="24"/>
        </w:rPr>
        <w:t>进行学生匹配：</w:t>
      </w:r>
    </w:p>
    <w:p w14:paraId="7AFC37CF" w14:textId="77777777" w:rsidR="00323339" w:rsidRDefault="00323339">
      <w:pPr>
        <w:rPr>
          <w:szCs w:val="21"/>
        </w:rPr>
      </w:pPr>
    </w:p>
    <w:p w14:paraId="38F608F2"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从已有数据集中寻求与之匹配的学生，实际上是在做一个分类器，类似在一个约会网站上匹配两个人。在我为数不多的机器学习知识中，这方面效果比</w:t>
      </w:r>
      <w:r>
        <w:rPr>
          <w:rFonts w:ascii="宋体" w:hAnsi="宋体" w:cs="宋体" w:hint="eastAsia"/>
          <w:kern w:val="0"/>
          <w:sz w:val="24"/>
        </w:rPr>
        <w:lastRenderedPageBreak/>
        <w:t>较好的方法非k-近邻莫属。</w:t>
      </w:r>
    </w:p>
    <w:p w14:paraId="51C1F26C"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简单介绍一下k-近邻分类算法（</w:t>
      </w:r>
      <w:proofErr w:type="spellStart"/>
      <w:r>
        <w:rPr>
          <w:rFonts w:ascii="宋体" w:hAnsi="宋体" w:cs="宋体" w:hint="eastAsia"/>
          <w:kern w:val="0"/>
          <w:sz w:val="24"/>
        </w:rPr>
        <w:t>kNN</w:t>
      </w:r>
      <w:proofErr w:type="spellEnd"/>
      <w:r>
        <w:rPr>
          <w:rFonts w:ascii="宋体" w:hAnsi="宋体" w:cs="宋体" w:hint="eastAsia"/>
          <w:kern w:val="0"/>
          <w:sz w:val="24"/>
        </w:rPr>
        <w:t>），k-近邻算法采用测量不同特征值之间的距离进行分类。它的工作原理是：存在一个样本数据集合，也称作训练样本集，并且样本集中每一个数据都存在标签，即我们知道样本集中每一个数据与所属分类的对应关系。输入没有标签的新数据后，将新数据的每个特征与样本集中数据对应的特征进行比较，然后算法提取样本集</w:t>
      </w:r>
      <w:proofErr w:type="gramStart"/>
      <w:r>
        <w:rPr>
          <w:rFonts w:ascii="宋体" w:hAnsi="宋体" w:cs="宋体" w:hint="eastAsia"/>
          <w:kern w:val="0"/>
          <w:sz w:val="24"/>
        </w:rPr>
        <w:t>中特征</w:t>
      </w:r>
      <w:proofErr w:type="gramEnd"/>
      <w:r>
        <w:rPr>
          <w:rFonts w:ascii="宋体" w:hAnsi="宋体" w:cs="宋体" w:hint="eastAsia"/>
          <w:kern w:val="0"/>
          <w:sz w:val="24"/>
        </w:rPr>
        <w:t>最相似数据（最近邻）的分类标签。一般来说，我们只选择样本数据集中前k</w:t>
      </w:r>
      <w:proofErr w:type="gramStart"/>
      <w:r>
        <w:rPr>
          <w:rFonts w:ascii="宋体" w:hAnsi="宋体" w:cs="宋体" w:hint="eastAsia"/>
          <w:kern w:val="0"/>
          <w:sz w:val="24"/>
        </w:rPr>
        <w:t>个</w:t>
      </w:r>
      <w:proofErr w:type="gramEnd"/>
      <w:r>
        <w:rPr>
          <w:rFonts w:ascii="宋体" w:hAnsi="宋体" w:cs="宋体" w:hint="eastAsia"/>
          <w:kern w:val="0"/>
          <w:sz w:val="24"/>
        </w:rPr>
        <w:t>最相似的数据，这就是k-近邻算法中k的出处，通常k是不大于20的整数。最后选择k</w:t>
      </w:r>
      <w:proofErr w:type="gramStart"/>
      <w:r>
        <w:rPr>
          <w:rFonts w:ascii="宋体" w:hAnsi="宋体" w:cs="宋体" w:hint="eastAsia"/>
          <w:kern w:val="0"/>
          <w:sz w:val="24"/>
        </w:rPr>
        <w:t>个</w:t>
      </w:r>
      <w:proofErr w:type="gramEnd"/>
      <w:r>
        <w:rPr>
          <w:rFonts w:ascii="宋体" w:hAnsi="宋体" w:cs="宋体" w:hint="eastAsia"/>
          <w:kern w:val="0"/>
          <w:sz w:val="24"/>
        </w:rPr>
        <w:t>最相似数据中出现次数最多的分类，作为新数据的分类。</w:t>
      </w:r>
    </w:p>
    <w:p w14:paraId="187DF027"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这是传统的k-近邻方法，传统k-近邻采用欧式距离进行匹配，其特点如下：</w:t>
      </w:r>
    </w:p>
    <w:p w14:paraId="3272D69E" w14:textId="77777777" w:rsidR="00323339" w:rsidRDefault="00323339">
      <w:pPr>
        <w:ind w:firstLineChars="200" w:firstLine="480"/>
        <w:jc w:val="left"/>
        <w:rPr>
          <w:rFonts w:ascii="宋体" w:hAnsi="宋体" w:cs="宋体"/>
          <w:kern w:val="0"/>
          <w:sz w:val="24"/>
        </w:rPr>
      </w:pPr>
    </w:p>
    <w:p w14:paraId="7AA04C0D"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优点：精度高、对异常值不敏感、无数据输入假定。</w:t>
      </w:r>
    </w:p>
    <w:p w14:paraId="72929B10"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缺点：计算复杂度高、空间复杂度高。</w:t>
      </w:r>
    </w:p>
    <w:p w14:paraId="7D5396E4"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适用范围：数值型和标称型。</w:t>
      </w:r>
    </w:p>
    <w:p w14:paraId="0AD0A031" w14:textId="77777777" w:rsidR="00323339" w:rsidRDefault="00323339">
      <w:pPr>
        <w:ind w:firstLineChars="200" w:firstLine="480"/>
        <w:jc w:val="left"/>
        <w:rPr>
          <w:rFonts w:ascii="宋体" w:hAnsi="宋体" w:cs="宋体"/>
          <w:kern w:val="0"/>
          <w:sz w:val="24"/>
        </w:rPr>
      </w:pPr>
    </w:p>
    <w:p w14:paraId="009E38EB"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计算两个点A(</w:t>
      </w:r>
      <m:oMath>
        <m:sSub>
          <m:sSubPr>
            <m:ctrlPr>
              <w:rPr>
                <w:rFonts w:ascii="Cambria Math" w:hAnsi="Cambria Math" w:cs="宋体" w:hint="eastAsia"/>
                <w:kern w:val="0"/>
                <w:sz w:val="24"/>
              </w:rPr>
            </m:ctrlPr>
          </m:sSubPr>
          <m:e>
            <m:r>
              <m:rPr>
                <m:sty m:val="p"/>
              </m:rPr>
              <w:rPr>
                <w:rFonts w:ascii="Cambria Math" w:hAnsi="Cambria Math" w:cs="宋体" w:hint="eastAsia"/>
                <w:kern w:val="0"/>
                <w:sz w:val="24"/>
              </w:rPr>
              <m:t>x</m:t>
            </m:r>
          </m:e>
          <m:sub>
            <m:r>
              <m:rPr>
                <m:sty m:val="p"/>
              </m:rPr>
              <w:rPr>
                <w:rFonts w:ascii="Cambria Math" w:hAnsi="Cambria Math" w:cs="宋体" w:hint="eastAsia"/>
                <w:kern w:val="0"/>
                <w:sz w:val="24"/>
              </w:rPr>
              <m:t>A</m:t>
            </m:r>
          </m:sub>
        </m:sSub>
      </m:oMath>
      <w:r>
        <w:rPr>
          <w:rFonts w:ascii="宋体" w:hAnsi="宋体" w:cs="宋体" w:hint="eastAsia"/>
          <w:kern w:val="0"/>
          <w:sz w:val="24"/>
        </w:rPr>
        <w:t>，</w:t>
      </w:r>
      <m:oMath>
        <m:sSub>
          <m:sSubPr>
            <m:ctrlPr>
              <w:rPr>
                <w:rFonts w:ascii="Cambria Math" w:hAnsi="Cambria Math" w:cs="宋体" w:hint="eastAsia"/>
                <w:kern w:val="0"/>
                <w:sz w:val="24"/>
              </w:rPr>
            </m:ctrlPr>
          </m:sSubPr>
          <m:e>
            <m:r>
              <m:rPr>
                <m:sty m:val="p"/>
              </m:rPr>
              <w:rPr>
                <w:rFonts w:ascii="Cambria Math" w:hAnsi="Cambria Math" w:cs="宋体" w:hint="eastAsia"/>
                <w:kern w:val="0"/>
                <w:sz w:val="24"/>
              </w:rPr>
              <m:t>y</m:t>
            </m:r>
          </m:e>
          <m:sub>
            <m:r>
              <m:rPr>
                <m:sty m:val="p"/>
              </m:rPr>
              <w:rPr>
                <w:rFonts w:ascii="Cambria Math" w:hAnsi="Cambria Math" w:cs="宋体" w:hint="eastAsia"/>
                <w:kern w:val="0"/>
                <w:sz w:val="24"/>
              </w:rPr>
              <m:t>A</m:t>
            </m:r>
          </m:sub>
        </m:sSub>
      </m:oMath>
      <w:r>
        <w:rPr>
          <w:rFonts w:ascii="宋体" w:hAnsi="宋体" w:cs="宋体" w:hint="eastAsia"/>
          <w:kern w:val="0"/>
          <w:sz w:val="24"/>
        </w:rPr>
        <w:t>)，B(</w:t>
      </w:r>
      <m:oMath>
        <m:sSub>
          <m:sSubPr>
            <m:ctrlPr>
              <w:rPr>
                <w:rFonts w:ascii="Cambria Math" w:hAnsi="Cambria Math" w:cs="宋体" w:hint="eastAsia"/>
                <w:kern w:val="0"/>
                <w:sz w:val="24"/>
              </w:rPr>
            </m:ctrlPr>
          </m:sSubPr>
          <m:e>
            <m:r>
              <m:rPr>
                <m:sty m:val="p"/>
              </m:rPr>
              <w:rPr>
                <w:rFonts w:ascii="Cambria Math" w:hAnsi="Cambria Math" w:cs="宋体" w:hint="eastAsia"/>
                <w:kern w:val="0"/>
                <w:sz w:val="24"/>
              </w:rPr>
              <m:t>x</m:t>
            </m:r>
          </m:e>
          <m:sub>
            <m:r>
              <m:rPr>
                <m:sty m:val="p"/>
              </m:rPr>
              <w:rPr>
                <w:rFonts w:ascii="Cambria Math" w:hAnsi="Cambria Math" w:cs="宋体" w:hint="eastAsia"/>
                <w:kern w:val="0"/>
                <w:sz w:val="24"/>
              </w:rPr>
              <m:t>B</m:t>
            </m:r>
          </m:sub>
        </m:sSub>
      </m:oMath>
      <w:r>
        <w:rPr>
          <w:rFonts w:ascii="宋体" w:hAnsi="宋体" w:cs="宋体" w:hint="eastAsia"/>
          <w:kern w:val="0"/>
          <w:sz w:val="24"/>
        </w:rPr>
        <w:t>，</w:t>
      </w:r>
      <m:oMath>
        <m:sSub>
          <m:sSubPr>
            <m:ctrlPr>
              <w:rPr>
                <w:rFonts w:ascii="Cambria Math" w:hAnsi="Cambria Math" w:cs="宋体" w:hint="eastAsia"/>
                <w:kern w:val="0"/>
                <w:sz w:val="24"/>
              </w:rPr>
            </m:ctrlPr>
          </m:sSubPr>
          <m:e>
            <m:r>
              <m:rPr>
                <m:sty m:val="p"/>
              </m:rPr>
              <w:rPr>
                <w:rFonts w:ascii="Cambria Math" w:hAnsi="Cambria Math" w:cs="宋体" w:hint="eastAsia"/>
                <w:kern w:val="0"/>
                <w:sz w:val="24"/>
              </w:rPr>
              <m:t>y</m:t>
            </m:r>
          </m:e>
          <m:sub>
            <m:r>
              <m:rPr>
                <m:sty m:val="p"/>
              </m:rPr>
              <w:rPr>
                <w:rFonts w:ascii="Cambria Math" w:hAnsi="Cambria Math" w:cs="宋体" w:hint="eastAsia"/>
                <w:kern w:val="0"/>
                <w:sz w:val="24"/>
              </w:rPr>
              <m:t>B</m:t>
            </m:r>
          </m:sub>
        </m:sSub>
      </m:oMath>
      <w:r>
        <w:rPr>
          <w:rFonts w:ascii="宋体" w:hAnsi="宋体" w:cs="宋体" w:hint="eastAsia"/>
          <w:kern w:val="0"/>
          <w:sz w:val="24"/>
        </w:rPr>
        <w:t>)之间的距离公式为：</w:t>
      </w:r>
    </w:p>
    <w:p w14:paraId="50FA3CED" w14:textId="77777777" w:rsidR="00323339" w:rsidRDefault="00323339">
      <w:pPr>
        <w:ind w:firstLineChars="200" w:firstLine="480"/>
        <w:jc w:val="left"/>
        <w:rPr>
          <w:rFonts w:ascii="宋体" w:hAnsi="宋体" w:cs="宋体"/>
          <w:kern w:val="0"/>
          <w:sz w:val="24"/>
        </w:rPr>
      </w:pPr>
    </w:p>
    <w:p w14:paraId="2B003AB9" w14:textId="77777777" w:rsidR="00323339" w:rsidRDefault="00ED1B4F">
      <w:pPr>
        <w:ind w:firstLineChars="200" w:firstLine="480"/>
        <w:jc w:val="left"/>
        <w:rPr>
          <w:rFonts w:ascii="宋体" w:hAnsi="宋体" w:cs="宋体"/>
          <w:kern w:val="0"/>
          <w:sz w:val="24"/>
        </w:rPr>
      </w:pPr>
      <m:oMathPara>
        <m:oMath>
          <m:r>
            <m:rPr>
              <m:sty m:val="p"/>
            </m:rPr>
            <w:rPr>
              <w:rFonts w:ascii="Cambria Math" w:hAnsi="Cambria Math" w:cs="宋体" w:hint="eastAsia"/>
              <w:kern w:val="0"/>
              <w:sz w:val="24"/>
            </w:rPr>
            <m:t>d=</m:t>
          </m:r>
          <m:rad>
            <m:radPr>
              <m:degHide m:val="1"/>
              <m:ctrlPr>
                <w:rPr>
                  <w:rFonts w:ascii="Cambria Math" w:hAnsi="Cambria Math" w:cs="宋体" w:hint="eastAsia"/>
                  <w:kern w:val="0"/>
                  <w:sz w:val="24"/>
                </w:rPr>
              </m:ctrlPr>
            </m:radPr>
            <m:deg/>
            <m:e>
              <m:sSup>
                <m:sSupPr>
                  <m:ctrlPr>
                    <w:rPr>
                      <w:rFonts w:ascii="Cambria Math" w:hAnsi="Cambria Math" w:cs="宋体" w:hint="eastAsia"/>
                      <w:kern w:val="0"/>
                      <w:sz w:val="24"/>
                    </w:rPr>
                  </m:ctrlPr>
                </m:sSupPr>
                <m:e>
                  <m:r>
                    <m:rPr>
                      <m:sty m:val="p"/>
                    </m:rPr>
                    <w:rPr>
                      <w:rFonts w:ascii="Cambria Math" w:hAnsi="Cambria Math" w:cs="宋体" w:hint="eastAsia"/>
                      <w:kern w:val="0"/>
                      <w:sz w:val="24"/>
                    </w:rPr>
                    <m:t>(</m:t>
                  </m:r>
                  <m:sSub>
                    <m:sSubPr>
                      <m:ctrlPr>
                        <w:rPr>
                          <w:rFonts w:ascii="Cambria Math" w:hAnsi="Cambria Math" w:cs="宋体" w:hint="eastAsia"/>
                          <w:kern w:val="0"/>
                          <w:sz w:val="24"/>
                        </w:rPr>
                      </m:ctrlPr>
                    </m:sSubPr>
                    <m:e>
                      <m:r>
                        <m:rPr>
                          <m:sty m:val="p"/>
                        </m:rPr>
                        <w:rPr>
                          <w:rFonts w:ascii="Cambria Math" w:hAnsi="Cambria Math" w:cs="宋体" w:hint="eastAsia"/>
                          <w:kern w:val="0"/>
                          <w:sz w:val="24"/>
                        </w:rPr>
                        <m:t>x</m:t>
                      </m:r>
                    </m:e>
                    <m:sub>
                      <m:r>
                        <m:rPr>
                          <m:sty m:val="p"/>
                        </m:rPr>
                        <w:rPr>
                          <w:rFonts w:ascii="Cambria Math" w:hAnsi="Cambria Math" w:cs="宋体" w:hint="eastAsia"/>
                          <w:kern w:val="0"/>
                          <w:sz w:val="24"/>
                        </w:rPr>
                        <m:t>A</m:t>
                      </m:r>
                    </m:sub>
                  </m:sSub>
                  <m:r>
                    <m:rPr>
                      <m:sty m:val="p"/>
                    </m:rPr>
                    <w:rPr>
                      <w:rFonts w:ascii="Cambria Math" w:hAnsi="Cambria Math" w:cs="宋体" w:hint="eastAsia"/>
                      <w:kern w:val="0"/>
                      <w:sz w:val="24"/>
                    </w:rPr>
                    <m:t>-</m:t>
                  </m:r>
                  <m:sSub>
                    <m:sSubPr>
                      <m:ctrlPr>
                        <w:rPr>
                          <w:rFonts w:ascii="Cambria Math" w:hAnsi="Cambria Math" w:cs="宋体" w:hint="eastAsia"/>
                          <w:kern w:val="0"/>
                          <w:sz w:val="24"/>
                        </w:rPr>
                      </m:ctrlPr>
                    </m:sSubPr>
                    <m:e>
                      <m:r>
                        <m:rPr>
                          <m:sty m:val="p"/>
                        </m:rPr>
                        <w:rPr>
                          <w:rFonts w:ascii="Cambria Math" w:hAnsi="Cambria Math" w:cs="宋体" w:hint="eastAsia"/>
                          <w:kern w:val="0"/>
                          <w:sz w:val="24"/>
                        </w:rPr>
                        <m:t>x</m:t>
                      </m:r>
                    </m:e>
                    <m:sub>
                      <m:r>
                        <m:rPr>
                          <m:sty m:val="p"/>
                        </m:rPr>
                        <w:rPr>
                          <w:rFonts w:ascii="Cambria Math" w:hAnsi="Cambria Math" w:cs="宋体" w:hint="eastAsia"/>
                          <w:kern w:val="0"/>
                          <w:sz w:val="24"/>
                        </w:rPr>
                        <m:t>B</m:t>
                      </m:r>
                    </m:sub>
                  </m:sSub>
                  <m:r>
                    <m:rPr>
                      <m:sty m:val="p"/>
                    </m:rPr>
                    <w:rPr>
                      <w:rFonts w:ascii="Cambria Math" w:hAnsi="Cambria Math" w:cs="宋体" w:hint="eastAsia"/>
                      <w:kern w:val="0"/>
                      <w:sz w:val="24"/>
                    </w:rPr>
                    <m:t>)</m:t>
                  </m:r>
                </m:e>
                <m:sup>
                  <m:r>
                    <m:rPr>
                      <m:sty m:val="p"/>
                    </m:rPr>
                    <w:rPr>
                      <w:rFonts w:ascii="Cambria Math" w:hAnsi="Cambria Math" w:cs="宋体" w:hint="eastAsia"/>
                      <w:kern w:val="0"/>
                      <w:sz w:val="24"/>
                    </w:rPr>
                    <m:t>2</m:t>
                  </m:r>
                </m:sup>
              </m:sSup>
              <m:r>
                <m:rPr>
                  <m:sty m:val="p"/>
                </m:rPr>
                <w:rPr>
                  <w:rFonts w:ascii="Cambria Math" w:hAnsi="Cambria Math" w:cs="宋体" w:hint="eastAsia"/>
                  <w:kern w:val="0"/>
                  <w:sz w:val="24"/>
                </w:rPr>
                <m:t>+</m:t>
              </m:r>
              <m:sSup>
                <m:sSupPr>
                  <m:ctrlPr>
                    <w:rPr>
                      <w:rFonts w:ascii="Cambria Math" w:hAnsi="Cambria Math" w:cs="宋体" w:hint="eastAsia"/>
                      <w:kern w:val="0"/>
                      <w:sz w:val="24"/>
                    </w:rPr>
                  </m:ctrlPr>
                </m:sSupPr>
                <m:e>
                  <m:r>
                    <m:rPr>
                      <m:sty m:val="p"/>
                    </m:rPr>
                    <w:rPr>
                      <w:rFonts w:ascii="Cambria Math" w:hAnsi="Cambria Math" w:cs="宋体" w:hint="eastAsia"/>
                      <w:kern w:val="0"/>
                      <w:sz w:val="24"/>
                    </w:rPr>
                    <m:t>(</m:t>
                  </m:r>
                  <m:sSub>
                    <m:sSubPr>
                      <m:ctrlPr>
                        <w:rPr>
                          <w:rFonts w:ascii="Cambria Math" w:hAnsi="Cambria Math" w:cs="宋体" w:hint="eastAsia"/>
                          <w:kern w:val="0"/>
                          <w:sz w:val="24"/>
                        </w:rPr>
                      </m:ctrlPr>
                    </m:sSubPr>
                    <m:e>
                      <m:r>
                        <m:rPr>
                          <m:sty m:val="p"/>
                        </m:rPr>
                        <w:rPr>
                          <w:rFonts w:ascii="Cambria Math" w:hAnsi="Cambria Math" w:cs="宋体" w:hint="eastAsia"/>
                          <w:kern w:val="0"/>
                          <w:sz w:val="24"/>
                        </w:rPr>
                        <m:t>y</m:t>
                      </m:r>
                    </m:e>
                    <m:sub>
                      <m:r>
                        <m:rPr>
                          <m:sty m:val="p"/>
                        </m:rPr>
                        <w:rPr>
                          <w:rFonts w:ascii="Cambria Math" w:hAnsi="Cambria Math" w:cs="宋体" w:hint="eastAsia"/>
                          <w:kern w:val="0"/>
                          <w:sz w:val="24"/>
                        </w:rPr>
                        <m:t>A</m:t>
                      </m:r>
                    </m:sub>
                  </m:sSub>
                  <m:r>
                    <m:rPr>
                      <m:sty m:val="p"/>
                    </m:rPr>
                    <w:rPr>
                      <w:rFonts w:ascii="Cambria Math" w:hAnsi="Cambria Math" w:cs="宋体" w:hint="eastAsia"/>
                      <w:kern w:val="0"/>
                      <w:sz w:val="24"/>
                    </w:rPr>
                    <m:t>-</m:t>
                  </m:r>
                  <m:sSub>
                    <m:sSubPr>
                      <m:ctrlPr>
                        <w:rPr>
                          <w:rFonts w:ascii="Cambria Math" w:hAnsi="Cambria Math" w:cs="宋体" w:hint="eastAsia"/>
                          <w:kern w:val="0"/>
                          <w:sz w:val="24"/>
                        </w:rPr>
                      </m:ctrlPr>
                    </m:sSubPr>
                    <m:e>
                      <m:r>
                        <m:rPr>
                          <m:sty m:val="p"/>
                        </m:rPr>
                        <w:rPr>
                          <w:rFonts w:ascii="Cambria Math" w:hAnsi="Cambria Math" w:cs="宋体" w:hint="eastAsia"/>
                          <w:kern w:val="0"/>
                          <w:sz w:val="24"/>
                        </w:rPr>
                        <m:t>y</m:t>
                      </m:r>
                    </m:e>
                    <m:sub>
                      <m:r>
                        <m:rPr>
                          <m:sty m:val="p"/>
                        </m:rPr>
                        <w:rPr>
                          <w:rFonts w:ascii="Cambria Math" w:hAnsi="Cambria Math" w:cs="宋体" w:hint="eastAsia"/>
                          <w:kern w:val="0"/>
                          <w:sz w:val="24"/>
                        </w:rPr>
                        <m:t>B</m:t>
                      </m:r>
                    </m:sub>
                  </m:sSub>
                  <m:r>
                    <m:rPr>
                      <m:sty m:val="p"/>
                    </m:rPr>
                    <w:rPr>
                      <w:rFonts w:ascii="Cambria Math" w:hAnsi="Cambria Math" w:cs="宋体" w:hint="eastAsia"/>
                      <w:kern w:val="0"/>
                      <w:sz w:val="24"/>
                    </w:rPr>
                    <m:t>)</m:t>
                  </m:r>
                </m:e>
                <m:sup>
                  <m:r>
                    <m:rPr>
                      <m:sty m:val="p"/>
                    </m:rPr>
                    <w:rPr>
                      <w:rFonts w:ascii="Cambria Math" w:hAnsi="Cambria Math" w:cs="宋体" w:hint="eastAsia"/>
                      <w:kern w:val="0"/>
                      <w:sz w:val="24"/>
                    </w:rPr>
                    <m:t>2</m:t>
                  </m:r>
                </m:sup>
              </m:sSup>
            </m:e>
          </m:rad>
        </m:oMath>
      </m:oMathPara>
    </w:p>
    <w:p w14:paraId="42D99C5B" w14:textId="77777777" w:rsidR="00323339" w:rsidRDefault="00323339">
      <w:pPr>
        <w:ind w:firstLineChars="200" w:firstLine="480"/>
        <w:jc w:val="left"/>
        <w:rPr>
          <w:rFonts w:ascii="宋体" w:hAnsi="宋体" w:cs="宋体"/>
          <w:kern w:val="0"/>
          <w:sz w:val="24"/>
        </w:rPr>
      </w:pPr>
    </w:p>
    <w:p w14:paraId="31501E09"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在北京理工大学数据智能实验室</w:t>
      </w:r>
      <w:proofErr w:type="gramStart"/>
      <w:r>
        <w:rPr>
          <w:rFonts w:ascii="宋体" w:hAnsi="宋体" w:cs="宋体" w:hint="eastAsia"/>
          <w:kern w:val="0"/>
          <w:sz w:val="24"/>
        </w:rPr>
        <w:t>跟优秀</w:t>
      </w:r>
      <w:proofErr w:type="gramEnd"/>
      <w:r>
        <w:rPr>
          <w:rFonts w:ascii="宋体" w:hAnsi="宋体" w:cs="宋体" w:hint="eastAsia"/>
          <w:kern w:val="0"/>
          <w:sz w:val="24"/>
        </w:rPr>
        <w:t>的学长们学习手写数字识别的时候，我发现了一种全新的距离计算法，我将之成为特征向量法，精度高于传统k-近邻，无需调参，取最接近的单一结果即可，该方法求取每个手写数字的图像矩阵的特征向量，将特征向量视为该数据的特征，求取夹角最小的两个向量，进而实现最近邻匹配。当年在实验室轰动一时，主要也是大家都不知道，后来回本校和林博士交流后才知道这实际上是</w:t>
      </w:r>
      <w:proofErr w:type="gramStart"/>
      <w:r>
        <w:rPr>
          <w:rFonts w:ascii="宋体" w:hAnsi="宋体" w:cs="宋体" w:hint="eastAsia"/>
          <w:kern w:val="0"/>
          <w:sz w:val="24"/>
        </w:rPr>
        <w:t>一种降维技术</w:t>
      </w:r>
      <w:proofErr w:type="gramEnd"/>
      <w:r>
        <w:rPr>
          <w:rFonts w:ascii="宋体" w:hAnsi="宋体" w:cs="宋体" w:hint="eastAsia"/>
          <w:kern w:val="0"/>
          <w:sz w:val="24"/>
        </w:rPr>
        <w:t>，前人将该种</w:t>
      </w:r>
      <w:proofErr w:type="gramStart"/>
      <w:r>
        <w:rPr>
          <w:rFonts w:ascii="宋体" w:hAnsi="宋体" w:cs="宋体" w:hint="eastAsia"/>
          <w:kern w:val="0"/>
          <w:sz w:val="24"/>
        </w:rPr>
        <w:t>降维方</w:t>
      </w:r>
      <w:proofErr w:type="gramEnd"/>
      <w:r>
        <w:rPr>
          <w:rFonts w:ascii="宋体" w:hAnsi="宋体" w:cs="宋体" w:hint="eastAsia"/>
          <w:kern w:val="0"/>
          <w:sz w:val="24"/>
        </w:rPr>
        <w:t>法称为主成分分析（Principal Component Analysis，PCA）。</w:t>
      </w:r>
    </w:p>
    <w:p w14:paraId="699D03FA"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对数据进行简化除了能降低很多算法的计算开销，重点是还能去除噪声，前面我们说到这个成绩矩阵是存在噪声的，</w:t>
      </w:r>
      <w:proofErr w:type="gramStart"/>
      <w:r>
        <w:rPr>
          <w:rFonts w:ascii="宋体" w:hAnsi="宋体" w:cs="宋体" w:hint="eastAsia"/>
          <w:kern w:val="0"/>
          <w:sz w:val="24"/>
        </w:rPr>
        <w:t>去噪是我</w:t>
      </w:r>
      <w:proofErr w:type="gramEnd"/>
      <w:r>
        <w:rPr>
          <w:rFonts w:ascii="宋体" w:hAnsi="宋体" w:cs="宋体" w:hint="eastAsia"/>
          <w:kern w:val="0"/>
          <w:sz w:val="24"/>
        </w:rPr>
        <w:t>一直比较想做的事情。</w:t>
      </w:r>
    </w:p>
    <w:p w14:paraId="47AE7D50"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PCA，主成分分析具有如下特点：</w:t>
      </w:r>
    </w:p>
    <w:p w14:paraId="0C0A4AB2" w14:textId="77777777" w:rsidR="00323339" w:rsidRDefault="00323339">
      <w:pPr>
        <w:ind w:firstLineChars="200" w:firstLine="480"/>
        <w:jc w:val="left"/>
        <w:rPr>
          <w:rFonts w:ascii="宋体" w:hAnsi="宋体" w:cs="宋体"/>
          <w:kern w:val="0"/>
          <w:sz w:val="24"/>
        </w:rPr>
      </w:pPr>
    </w:p>
    <w:p w14:paraId="01E03FF9"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优点：降低数据的复杂性，识别最重要的多个特征。</w:t>
      </w:r>
    </w:p>
    <w:p w14:paraId="1302D481"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缺点：不一定需要，且有可能损失有用的信息。</w:t>
      </w:r>
    </w:p>
    <w:p w14:paraId="6E9F104F"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适用数据类型：数值型数据。</w:t>
      </w:r>
    </w:p>
    <w:p w14:paraId="6741A76D" w14:textId="77777777" w:rsidR="00323339" w:rsidRDefault="00323339">
      <w:pPr>
        <w:ind w:firstLineChars="200" w:firstLine="480"/>
        <w:jc w:val="left"/>
        <w:rPr>
          <w:rFonts w:ascii="宋体" w:hAnsi="宋体" w:cs="宋体"/>
          <w:kern w:val="0"/>
          <w:sz w:val="24"/>
        </w:rPr>
      </w:pPr>
    </w:p>
    <w:p w14:paraId="5CC0DCD5"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通过PCA</w:t>
      </w:r>
      <w:proofErr w:type="gramStart"/>
      <w:r>
        <w:rPr>
          <w:rFonts w:ascii="宋体" w:hAnsi="宋体" w:cs="宋体" w:hint="eastAsia"/>
          <w:kern w:val="0"/>
          <w:sz w:val="24"/>
        </w:rPr>
        <w:t>进行降维处理</w:t>
      </w:r>
      <w:proofErr w:type="gramEnd"/>
      <w:r>
        <w:rPr>
          <w:rFonts w:ascii="宋体" w:hAnsi="宋体" w:cs="宋体" w:hint="eastAsia"/>
          <w:kern w:val="0"/>
          <w:sz w:val="24"/>
        </w:rPr>
        <w:t>，我们就可以同时获得SVM和决策树的优点：一方面，得到了和决策树一样简单的分类器，同时分类间隔和SVM一样好。另外，由于只需要考虑一维信息，因此数据就可以通过比SVM简单得多的很容易采用的规则进行区分。而另一维信息只是对分类缺乏贡献的噪声数据。在二维平面下，这一点看上去微不足道，但是如果在高维空间下则意义重大。</w:t>
      </w:r>
    </w:p>
    <w:p w14:paraId="6DE4C838"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通过数据集的协方差矩阵及其特征值分析，我们就可以求得这些主成分的值。</w:t>
      </w:r>
    </w:p>
    <w:p w14:paraId="7CE1FB4F"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特征值分析是线性代数中的一个领域，它能够通过数据的一般格式来揭示</w:t>
      </w:r>
      <w:r>
        <w:rPr>
          <w:rFonts w:ascii="宋体" w:hAnsi="宋体" w:cs="宋体" w:hint="eastAsia"/>
          <w:kern w:val="0"/>
          <w:sz w:val="24"/>
        </w:rPr>
        <w:lastRenderedPageBreak/>
        <w:t>数据的“真实”结构，即我们常说的特征向量和特征值。在等式</w:t>
      </w:r>
      <m:oMath>
        <m:r>
          <m:rPr>
            <m:sty m:val="p"/>
          </m:rPr>
          <w:rPr>
            <w:rFonts w:ascii="Cambria Math" w:hAnsi="Cambria Math" w:cs="宋体" w:hint="eastAsia"/>
            <w:kern w:val="0"/>
            <w:sz w:val="24"/>
          </w:rPr>
          <m:t>A</m:t>
        </m:r>
        <m:acc>
          <m:accPr>
            <m:chr m:val="⃗"/>
            <m:ctrlPr>
              <w:rPr>
                <w:rFonts w:ascii="Cambria Math" w:hAnsi="Cambria Math" w:cs="宋体" w:hint="eastAsia"/>
                <w:kern w:val="0"/>
                <w:sz w:val="24"/>
              </w:rPr>
            </m:ctrlPr>
          </m:accPr>
          <m:e>
            <m:r>
              <m:rPr>
                <m:sty m:val="p"/>
              </m:rPr>
              <w:rPr>
                <w:rFonts w:ascii="Cambria Math" w:hAnsi="Cambria Math" w:cs="宋体" w:hint="eastAsia"/>
                <w:kern w:val="0"/>
                <w:sz w:val="24"/>
              </w:rPr>
              <m:t>v</m:t>
            </m:r>
          </m:e>
        </m:acc>
        <m:r>
          <m:rPr>
            <m:sty m:val="p"/>
          </m:rPr>
          <w:rPr>
            <w:rFonts w:ascii="Cambria Math" w:hAnsi="Cambria Math" w:cs="宋体" w:hint="eastAsia"/>
            <w:kern w:val="0"/>
            <w:sz w:val="24"/>
          </w:rPr>
          <m:t>=</m:t>
        </m:r>
        <m:r>
          <m:rPr>
            <m:sty m:val="p"/>
          </m:rPr>
          <w:rPr>
            <w:rFonts w:ascii="Cambria Math" w:hAnsi="Cambria Math" w:cs="宋体" w:hint="eastAsia"/>
            <w:kern w:val="0"/>
            <w:sz w:val="24"/>
          </w:rPr>
          <m:t>λ</m:t>
        </m:r>
        <m:acc>
          <m:accPr>
            <m:chr m:val="⃗"/>
            <m:ctrlPr>
              <w:rPr>
                <w:rFonts w:ascii="Cambria Math" w:hAnsi="Cambria Math" w:cs="宋体" w:hint="eastAsia"/>
                <w:kern w:val="0"/>
                <w:sz w:val="24"/>
              </w:rPr>
            </m:ctrlPr>
          </m:accPr>
          <m:e>
            <m:r>
              <m:rPr>
                <m:sty m:val="p"/>
              </m:rPr>
              <w:rPr>
                <w:rFonts w:ascii="Cambria Math" w:hAnsi="Cambria Math" w:cs="宋体" w:hint="eastAsia"/>
                <w:kern w:val="0"/>
                <w:sz w:val="24"/>
              </w:rPr>
              <m:t>v</m:t>
            </m:r>
          </m:e>
        </m:acc>
      </m:oMath>
      <w:r>
        <w:rPr>
          <w:rFonts w:ascii="宋体" w:hAnsi="宋体" w:cs="宋体" w:hint="eastAsia"/>
          <w:kern w:val="0"/>
          <w:sz w:val="24"/>
        </w:rPr>
        <w:t>中，</w:t>
      </w:r>
      <m:oMath>
        <m:acc>
          <m:accPr>
            <m:chr m:val="⃗"/>
            <m:ctrlPr>
              <w:rPr>
                <w:rFonts w:ascii="Cambria Math" w:hAnsi="Cambria Math" w:cs="宋体" w:hint="eastAsia"/>
                <w:kern w:val="0"/>
                <w:sz w:val="24"/>
              </w:rPr>
            </m:ctrlPr>
          </m:accPr>
          <m:e>
            <m:r>
              <m:rPr>
                <m:sty m:val="p"/>
              </m:rPr>
              <w:rPr>
                <w:rFonts w:ascii="Cambria Math" w:hAnsi="Cambria Math" w:cs="宋体" w:hint="eastAsia"/>
                <w:kern w:val="0"/>
                <w:sz w:val="24"/>
              </w:rPr>
              <m:t>v</m:t>
            </m:r>
          </m:e>
        </m:acc>
      </m:oMath>
      <w:r>
        <w:rPr>
          <w:rFonts w:ascii="宋体" w:hAnsi="宋体" w:cs="宋体" w:hint="eastAsia"/>
          <w:kern w:val="0"/>
          <w:sz w:val="24"/>
        </w:rPr>
        <w:t>是特征向量，</w:t>
      </w:r>
      <m:oMath>
        <m:r>
          <m:rPr>
            <m:sty m:val="p"/>
          </m:rPr>
          <w:rPr>
            <w:rFonts w:ascii="Cambria Math" w:hAnsi="Cambria Math" w:cs="宋体" w:hint="eastAsia"/>
            <w:kern w:val="0"/>
            <w:sz w:val="24"/>
          </w:rPr>
          <m:t>λ</m:t>
        </m:r>
      </m:oMath>
      <w:r>
        <w:rPr>
          <w:rFonts w:ascii="宋体" w:hAnsi="宋体" w:cs="宋体" w:hint="eastAsia"/>
          <w:kern w:val="0"/>
          <w:sz w:val="24"/>
        </w:rPr>
        <w:t>是特征值。特征值都是简单的标量值，因此</w:t>
      </w:r>
      <m:oMath>
        <m:r>
          <m:rPr>
            <m:sty m:val="p"/>
          </m:rPr>
          <w:rPr>
            <w:rFonts w:ascii="Cambria Math" w:hAnsi="Cambria Math" w:cs="宋体" w:hint="eastAsia"/>
            <w:kern w:val="0"/>
            <w:sz w:val="24"/>
          </w:rPr>
          <m:t>A</m:t>
        </m:r>
        <m:acc>
          <m:accPr>
            <m:chr m:val="⃗"/>
            <m:ctrlPr>
              <w:rPr>
                <w:rFonts w:ascii="Cambria Math" w:hAnsi="Cambria Math" w:cs="宋体" w:hint="eastAsia"/>
                <w:kern w:val="0"/>
                <w:sz w:val="24"/>
              </w:rPr>
            </m:ctrlPr>
          </m:accPr>
          <m:e>
            <m:r>
              <m:rPr>
                <m:sty m:val="p"/>
              </m:rPr>
              <w:rPr>
                <w:rFonts w:ascii="Cambria Math" w:hAnsi="Cambria Math" w:cs="宋体" w:hint="eastAsia"/>
                <w:kern w:val="0"/>
                <w:sz w:val="24"/>
              </w:rPr>
              <m:t>v</m:t>
            </m:r>
          </m:e>
        </m:acc>
        <m:r>
          <m:rPr>
            <m:sty m:val="p"/>
          </m:rPr>
          <w:rPr>
            <w:rFonts w:ascii="Cambria Math" w:hAnsi="Cambria Math" w:cs="宋体" w:hint="eastAsia"/>
            <w:kern w:val="0"/>
            <w:sz w:val="24"/>
          </w:rPr>
          <m:t>=</m:t>
        </m:r>
        <m:r>
          <m:rPr>
            <m:sty m:val="p"/>
          </m:rPr>
          <w:rPr>
            <w:rFonts w:ascii="Cambria Math" w:hAnsi="Cambria Math" w:cs="宋体" w:hint="eastAsia"/>
            <w:kern w:val="0"/>
            <w:sz w:val="24"/>
          </w:rPr>
          <m:t>λ</m:t>
        </m:r>
        <m:acc>
          <m:accPr>
            <m:chr m:val="⃗"/>
            <m:ctrlPr>
              <w:rPr>
                <w:rFonts w:ascii="Cambria Math" w:hAnsi="Cambria Math" w:cs="宋体" w:hint="eastAsia"/>
                <w:kern w:val="0"/>
                <w:sz w:val="24"/>
              </w:rPr>
            </m:ctrlPr>
          </m:accPr>
          <m:e>
            <m:r>
              <m:rPr>
                <m:sty m:val="p"/>
              </m:rPr>
              <w:rPr>
                <w:rFonts w:ascii="Cambria Math" w:hAnsi="Cambria Math" w:cs="宋体" w:hint="eastAsia"/>
                <w:kern w:val="0"/>
                <w:sz w:val="24"/>
              </w:rPr>
              <m:t>v</m:t>
            </m:r>
          </m:e>
        </m:acc>
      </m:oMath>
      <w:r>
        <w:rPr>
          <w:rFonts w:ascii="宋体" w:hAnsi="宋体" w:cs="宋体" w:hint="eastAsia"/>
          <w:kern w:val="0"/>
          <w:sz w:val="24"/>
        </w:rPr>
        <w:t>代表的是：如果特征向量</w:t>
      </w:r>
      <m:oMath>
        <m:acc>
          <m:accPr>
            <m:chr m:val="⃗"/>
            <m:ctrlPr>
              <w:rPr>
                <w:rFonts w:ascii="Cambria Math" w:hAnsi="Cambria Math" w:cs="宋体" w:hint="eastAsia"/>
                <w:kern w:val="0"/>
                <w:sz w:val="24"/>
              </w:rPr>
            </m:ctrlPr>
          </m:accPr>
          <m:e>
            <m:r>
              <m:rPr>
                <m:sty m:val="p"/>
              </m:rPr>
              <w:rPr>
                <w:rFonts w:ascii="Cambria Math" w:hAnsi="Cambria Math" w:cs="宋体" w:hint="eastAsia"/>
                <w:kern w:val="0"/>
                <w:sz w:val="24"/>
              </w:rPr>
              <m:t>v</m:t>
            </m:r>
          </m:e>
        </m:acc>
      </m:oMath>
      <w:r>
        <w:rPr>
          <w:rFonts w:ascii="宋体" w:hAnsi="宋体" w:cs="宋体" w:hint="eastAsia"/>
          <w:kern w:val="0"/>
          <w:sz w:val="24"/>
        </w:rPr>
        <w:t>被某个矩阵A左乘，那么它就等于某个标量乘以</w:t>
      </w:r>
      <m:oMath>
        <m:acc>
          <m:accPr>
            <m:chr m:val="⃗"/>
            <m:ctrlPr>
              <w:rPr>
                <w:rFonts w:ascii="Cambria Math" w:hAnsi="Cambria Math" w:cs="宋体" w:hint="eastAsia"/>
                <w:kern w:val="0"/>
                <w:sz w:val="24"/>
              </w:rPr>
            </m:ctrlPr>
          </m:accPr>
          <m:e>
            <m:r>
              <m:rPr>
                <m:sty m:val="p"/>
              </m:rPr>
              <w:rPr>
                <w:rFonts w:ascii="Cambria Math" w:hAnsi="Cambria Math" w:cs="宋体" w:hint="eastAsia"/>
                <w:kern w:val="0"/>
                <w:sz w:val="24"/>
              </w:rPr>
              <m:t>v</m:t>
            </m:r>
          </m:e>
        </m:acc>
      </m:oMath>
      <w:r>
        <w:rPr>
          <w:rFonts w:ascii="宋体" w:hAnsi="宋体" w:cs="宋体" w:hint="eastAsia"/>
          <w:kern w:val="0"/>
          <w:sz w:val="24"/>
        </w:rPr>
        <w:t>。</w:t>
      </w:r>
    </w:p>
    <w:p w14:paraId="0473065B"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一旦得到了协方差矩阵的特征向量，我们就可以保留最大的N</w:t>
      </w:r>
      <w:proofErr w:type="gramStart"/>
      <w:r>
        <w:rPr>
          <w:rFonts w:ascii="宋体" w:hAnsi="宋体" w:cs="宋体" w:hint="eastAsia"/>
          <w:kern w:val="0"/>
          <w:sz w:val="24"/>
        </w:rPr>
        <w:t>个</w:t>
      </w:r>
      <w:proofErr w:type="gramEnd"/>
      <w:r>
        <w:rPr>
          <w:rFonts w:ascii="宋体" w:hAnsi="宋体" w:cs="宋体" w:hint="eastAsia"/>
          <w:kern w:val="0"/>
          <w:sz w:val="24"/>
        </w:rPr>
        <w:t>值。这些特征向量也给出了N</w:t>
      </w:r>
      <w:proofErr w:type="gramStart"/>
      <w:r>
        <w:rPr>
          <w:rFonts w:ascii="宋体" w:hAnsi="宋体" w:cs="宋体" w:hint="eastAsia"/>
          <w:kern w:val="0"/>
          <w:sz w:val="24"/>
        </w:rPr>
        <w:t>个</w:t>
      </w:r>
      <w:proofErr w:type="gramEnd"/>
      <w:r>
        <w:rPr>
          <w:rFonts w:ascii="宋体" w:hAnsi="宋体" w:cs="宋体" w:hint="eastAsia"/>
          <w:kern w:val="0"/>
          <w:sz w:val="24"/>
        </w:rPr>
        <w:t>最重要特征的真实结构。</w:t>
      </w:r>
    </w:p>
    <w:p w14:paraId="4BC77FE3"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将数据转换成前N</w:t>
      </w:r>
      <w:proofErr w:type="gramStart"/>
      <w:r>
        <w:rPr>
          <w:rFonts w:ascii="宋体" w:hAnsi="宋体" w:cs="宋体" w:hint="eastAsia"/>
          <w:kern w:val="0"/>
          <w:sz w:val="24"/>
        </w:rPr>
        <w:t>个</w:t>
      </w:r>
      <w:proofErr w:type="gramEnd"/>
      <w:r>
        <w:rPr>
          <w:rFonts w:ascii="宋体" w:hAnsi="宋体" w:cs="宋体" w:hint="eastAsia"/>
          <w:kern w:val="0"/>
          <w:sz w:val="24"/>
        </w:rPr>
        <w:t>主成分的伪码大致如下：</w:t>
      </w:r>
    </w:p>
    <w:p w14:paraId="3F821576" w14:textId="77777777" w:rsidR="00323339" w:rsidRDefault="00323339">
      <w:pPr>
        <w:ind w:firstLineChars="200" w:firstLine="480"/>
        <w:jc w:val="left"/>
        <w:rPr>
          <w:rFonts w:ascii="宋体" w:hAnsi="宋体" w:cs="宋体"/>
          <w:kern w:val="0"/>
          <w:sz w:val="24"/>
        </w:rPr>
      </w:pPr>
    </w:p>
    <w:p w14:paraId="7C7E1C37"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去除平均值</w:t>
      </w:r>
    </w:p>
    <w:p w14:paraId="0D0D6DB5"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计算协方差矩阵</w:t>
      </w:r>
    </w:p>
    <w:p w14:paraId="573678D1"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计算协方差矩阵的特征值和特征向量</w:t>
      </w:r>
    </w:p>
    <w:p w14:paraId="5FC5CF61"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将特征值从小到大排序</w:t>
      </w:r>
    </w:p>
    <w:p w14:paraId="42B193D4"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保留最上面的N</w:t>
      </w:r>
      <w:proofErr w:type="gramStart"/>
      <w:r>
        <w:rPr>
          <w:rFonts w:ascii="宋体" w:hAnsi="宋体" w:cs="宋体" w:hint="eastAsia"/>
          <w:kern w:val="0"/>
          <w:sz w:val="24"/>
        </w:rPr>
        <w:t>个</w:t>
      </w:r>
      <w:proofErr w:type="gramEnd"/>
      <w:r>
        <w:rPr>
          <w:rFonts w:ascii="宋体" w:hAnsi="宋体" w:cs="宋体" w:hint="eastAsia"/>
          <w:kern w:val="0"/>
          <w:sz w:val="24"/>
        </w:rPr>
        <w:t>特征向量</w:t>
      </w:r>
    </w:p>
    <w:p w14:paraId="318112D2"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将数据转换到上述N</w:t>
      </w:r>
      <w:proofErr w:type="gramStart"/>
      <w:r>
        <w:rPr>
          <w:rFonts w:ascii="宋体" w:hAnsi="宋体" w:cs="宋体" w:hint="eastAsia"/>
          <w:kern w:val="0"/>
          <w:sz w:val="24"/>
        </w:rPr>
        <w:t>个</w:t>
      </w:r>
      <w:proofErr w:type="gramEnd"/>
      <w:r>
        <w:rPr>
          <w:rFonts w:ascii="宋体" w:hAnsi="宋体" w:cs="宋体" w:hint="eastAsia"/>
          <w:kern w:val="0"/>
          <w:sz w:val="24"/>
        </w:rPr>
        <w:t>特征向量构建的新空间中</w:t>
      </w:r>
    </w:p>
    <w:p w14:paraId="3FBBBDDB" w14:textId="77777777" w:rsidR="00323339" w:rsidRDefault="00323339">
      <w:pPr>
        <w:ind w:firstLineChars="200" w:firstLine="480"/>
        <w:jc w:val="left"/>
        <w:rPr>
          <w:rFonts w:ascii="宋体" w:hAnsi="宋体" w:cs="宋体"/>
          <w:kern w:val="0"/>
          <w:sz w:val="24"/>
        </w:rPr>
      </w:pPr>
    </w:p>
    <w:p w14:paraId="206F63E9"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有关PCA这一部分摘自</w:t>
      </w:r>
      <w:proofErr w:type="spellStart"/>
      <w:r>
        <w:rPr>
          <w:rFonts w:ascii="宋体" w:hAnsi="宋体" w:cs="宋体" w:hint="eastAsia"/>
          <w:kern w:val="0"/>
          <w:sz w:val="24"/>
        </w:rPr>
        <w:t>Harrington,P</w:t>
      </w:r>
      <w:proofErr w:type="spellEnd"/>
      <w:r>
        <w:rPr>
          <w:rFonts w:ascii="宋体" w:hAnsi="宋体" w:cs="宋体" w:hint="eastAsia"/>
          <w:kern w:val="0"/>
          <w:sz w:val="24"/>
        </w:rPr>
        <w:t>.的《机器学习实战》，遗憾的是在实际应用中，我并未按照此方法，原因如下：</w:t>
      </w:r>
    </w:p>
    <w:p w14:paraId="6C58A3F4" w14:textId="77777777" w:rsidR="00323339" w:rsidRDefault="00323339">
      <w:pPr>
        <w:rPr>
          <w:szCs w:val="21"/>
        </w:rPr>
      </w:pPr>
    </w:p>
    <w:p w14:paraId="1F96BE54" w14:textId="77777777" w:rsidR="00323339" w:rsidRDefault="00ED1B4F">
      <w:pPr>
        <w:pStyle w:val="aa"/>
        <w:numPr>
          <w:ilvl w:val="0"/>
          <w:numId w:val="10"/>
        </w:numPr>
        <w:spacing w:line="240" w:lineRule="auto"/>
        <w:ind w:firstLineChars="0"/>
        <w:rPr>
          <w:rFonts w:ascii="宋体" w:eastAsiaTheme="minorEastAsia" w:hAnsi="宋体" w:cs="宋体"/>
          <w:kern w:val="0"/>
          <w:sz w:val="24"/>
          <w:szCs w:val="22"/>
        </w:rPr>
      </w:pPr>
      <w:r>
        <w:rPr>
          <w:rFonts w:ascii="宋体" w:eastAsiaTheme="minorEastAsia" w:hAnsi="宋体" w:cs="宋体" w:hint="eastAsia"/>
          <w:kern w:val="0"/>
          <w:sz w:val="24"/>
          <w:szCs w:val="22"/>
        </w:rPr>
        <w:t>矩阵（方阵）在计算特征向量时要求矩阵呈正方形，我设计的为5×6的成绩矩阵并不完全符合要求。</w:t>
      </w:r>
    </w:p>
    <w:p w14:paraId="75106B90" w14:textId="77777777" w:rsidR="00323339" w:rsidRDefault="00ED1B4F">
      <w:pPr>
        <w:pStyle w:val="aa"/>
        <w:numPr>
          <w:ilvl w:val="0"/>
          <w:numId w:val="10"/>
        </w:numPr>
        <w:spacing w:line="240" w:lineRule="auto"/>
        <w:ind w:firstLineChars="0"/>
        <w:rPr>
          <w:rFonts w:ascii="宋体" w:eastAsiaTheme="minorEastAsia" w:hAnsi="宋体" w:cs="宋体"/>
          <w:kern w:val="0"/>
          <w:sz w:val="24"/>
          <w:szCs w:val="22"/>
        </w:rPr>
      </w:pPr>
      <w:r>
        <w:rPr>
          <w:rFonts w:ascii="宋体" w:eastAsiaTheme="minorEastAsia" w:hAnsi="宋体" w:cs="宋体" w:hint="eastAsia"/>
          <w:kern w:val="0"/>
          <w:sz w:val="24"/>
          <w:szCs w:val="22"/>
        </w:rPr>
        <w:t>最后一个决定性的因素是时间，在之前对所需算法的调研与建立时耗费了大量的时间，致使最终没能完善PCA的具体实现。</w:t>
      </w:r>
    </w:p>
    <w:p w14:paraId="11FB655B" w14:textId="77777777" w:rsidR="00323339" w:rsidRDefault="00323339">
      <w:pPr>
        <w:rPr>
          <w:szCs w:val="21"/>
        </w:rPr>
      </w:pPr>
    </w:p>
    <w:p w14:paraId="746C1937"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尽管如此，我依旧不愿</w:t>
      </w:r>
      <w:proofErr w:type="gramStart"/>
      <w:r>
        <w:rPr>
          <w:rFonts w:ascii="宋体" w:hAnsi="宋体" w:cs="宋体" w:hint="eastAsia"/>
          <w:kern w:val="0"/>
          <w:sz w:val="24"/>
        </w:rPr>
        <w:t>放弃降维的</w:t>
      </w:r>
      <w:proofErr w:type="gramEnd"/>
      <w:r>
        <w:rPr>
          <w:rFonts w:ascii="宋体" w:hAnsi="宋体" w:cs="宋体" w:hint="eastAsia"/>
          <w:kern w:val="0"/>
          <w:sz w:val="24"/>
        </w:rPr>
        <w:t>思路，所以对数据进行了简单的人工降维，即将5×6的矩阵逐</w:t>
      </w:r>
      <w:proofErr w:type="gramStart"/>
      <w:r>
        <w:rPr>
          <w:rFonts w:ascii="宋体" w:hAnsi="宋体" w:cs="宋体" w:hint="eastAsia"/>
          <w:kern w:val="0"/>
          <w:sz w:val="24"/>
        </w:rPr>
        <w:t>行展</w:t>
      </w:r>
      <w:proofErr w:type="gramEnd"/>
      <w:r>
        <w:rPr>
          <w:rFonts w:ascii="宋体" w:hAnsi="宋体" w:cs="宋体" w:hint="eastAsia"/>
          <w:kern w:val="0"/>
          <w:sz w:val="24"/>
        </w:rPr>
        <w:t>开成1×30的一维向量，并直接计算向量间的最小角度得出最近邻向量，从而判断出与待预测学生成绩矩阵最为相似的另一个学生的成绩矩阵。</w:t>
      </w:r>
    </w:p>
    <w:p w14:paraId="721045EB"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暂且认为这是一个</w:t>
      </w:r>
      <w:proofErr w:type="gramStart"/>
      <w:r>
        <w:rPr>
          <w:rFonts w:ascii="宋体" w:hAnsi="宋体" w:cs="宋体" w:hint="eastAsia"/>
          <w:kern w:val="0"/>
          <w:sz w:val="24"/>
        </w:rPr>
        <w:t>低配版</w:t>
      </w:r>
      <w:proofErr w:type="gramEnd"/>
      <w:r>
        <w:rPr>
          <w:rFonts w:ascii="宋体" w:hAnsi="宋体" w:cs="宋体" w:hint="eastAsia"/>
          <w:kern w:val="0"/>
          <w:sz w:val="24"/>
        </w:rPr>
        <w:t>PCA，我将1×30的向量看作为原矩阵的特征向量，计算与之夹角最小的向量，使用向量间夹角的公式：</w:t>
      </w:r>
    </w:p>
    <w:p w14:paraId="75573AC9" w14:textId="77777777" w:rsidR="00323339" w:rsidRDefault="00323339">
      <w:pPr>
        <w:ind w:firstLineChars="200" w:firstLine="480"/>
        <w:jc w:val="left"/>
        <w:rPr>
          <w:rFonts w:ascii="宋体" w:hAnsi="宋体" w:cs="宋体"/>
          <w:kern w:val="0"/>
          <w:sz w:val="24"/>
        </w:rPr>
      </w:pPr>
    </w:p>
    <w:p w14:paraId="2E7718F2" w14:textId="77777777" w:rsidR="00323339" w:rsidRDefault="00BA49B5">
      <w:pPr>
        <w:ind w:firstLineChars="200" w:firstLine="480"/>
        <w:jc w:val="left"/>
        <w:rPr>
          <w:rFonts w:ascii="宋体" w:hAnsi="宋体" w:cs="宋体"/>
          <w:kern w:val="0"/>
          <w:sz w:val="24"/>
        </w:rPr>
      </w:pPr>
      <m:oMathPara>
        <m:oMath>
          <m:func>
            <m:funcPr>
              <m:ctrlPr>
                <w:rPr>
                  <w:rFonts w:ascii="Cambria Math" w:hAnsi="Cambria Math" w:cs="宋体" w:hint="eastAsia"/>
                  <w:kern w:val="0"/>
                  <w:sz w:val="24"/>
                </w:rPr>
              </m:ctrlPr>
            </m:funcPr>
            <m:fName>
              <m:r>
                <m:rPr>
                  <m:sty m:val="p"/>
                </m:rPr>
                <w:rPr>
                  <w:rFonts w:ascii="Cambria Math" w:hAnsi="Cambria Math" w:cs="宋体" w:hint="eastAsia"/>
                  <w:kern w:val="0"/>
                  <w:sz w:val="24"/>
                </w:rPr>
                <m:t>cos</m:t>
              </m:r>
            </m:fName>
            <m:e>
              <m:d>
                <m:dPr>
                  <m:begChr m:val="〈"/>
                  <m:endChr m:val="〉"/>
                  <m:ctrlPr>
                    <w:rPr>
                      <w:rFonts w:ascii="Cambria Math" w:hAnsi="Cambria Math" w:cs="宋体" w:hint="eastAsia"/>
                      <w:kern w:val="0"/>
                      <w:sz w:val="24"/>
                    </w:rPr>
                  </m:ctrlPr>
                </m:dPr>
                <m:e>
                  <m:acc>
                    <m:accPr>
                      <m:chr m:val="⃗"/>
                      <m:ctrlPr>
                        <w:rPr>
                          <w:rFonts w:ascii="Cambria Math" w:hAnsi="Cambria Math" w:cs="宋体" w:hint="eastAsia"/>
                          <w:kern w:val="0"/>
                          <w:sz w:val="24"/>
                        </w:rPr>
                      </m:ctrlPr>
                    </m:accPr>
                    <m:e>
                      <m:r>
                        <m:rPr>
                          <m:sty m:val="p"/>
                        </m:rPr>
                        <w:rPr>
                          <w:rFonts w:ascii="Cambria Math" w:hAnsi="Cambria Math" w:cs="宋体" w:hint="eastAsia"/>
                          <w:kern w:val="0"/>
                          <w:sz w:val="24"/>
                        </w:rPr>
                        <m:t>A</m:t>
                      </m:r>
                    </m:e>
                  </m:acc>
                  <m:r>
                    <m:rPr>
                      <m:sty m:val="p"/>
                    </m:rPr>
                    <w:rPr>
                      <w:rFonts w:ascii="Cambria Math" w:hAnsi="Cambria Math" w:cs="宋体" w:hint="eastAsia"/>
                      <w:kern w:val="0"/>
                      <w:sz w:val="24"/>
                    </w:rPr>
                    <m:t xml:space="preserve">, </m:t>
                  </m:r>
                  <m:acc>
                    <m:accPr>
                      <m:chr m:val="⃗"/>
                      <m:ctrlPr>
                        <w:rPr>
                          <w:rFonts w:ascii="Cambria Math" w:hAnsi="Cambria Math" w:cs="宋体" w:hint="eastAsia"/>
                          <w:kern w:val="0"/>
                          <w:sz w:val="24"/>
                        </w:rPr>
                      </m:ctrlPr>
                    </m:accPr>
                    <m:e>
                      <m:r>
                        <m:rPr>
                          <m:sty m:val="p"/>
                        </m:rPr>
                        <w:rPr>
                          <w:rFonts w:ascii="Cambria Math" w:hAnsi="Cambria Math" w:cs="宋体" w:hint="eastAsia"/>
                          <w:kern w:val="0"/>
                          <w:sz w:val="24"/>
                        </w:rPr>
                        <m:t>B</m:t>
                      </m:r>
                    </m:e>
                  </m:acc>
                </m:e>
              </m:d>
            </m:e>
          </m:func>
          <m:r>
            <m:rPr>
              <m:sty m:val="p"/>
            </m:rPr>
            <w:rPr>
              <w:rFonts w:ascii="Cambria Math" w:hAnsi="Cambria Math" w:cs="宋体" w:hint="eastAsia"/>
              <w:kern w:val="0"/>
              <w:sz w:val="24"/>
            </w:rPr>
            <m:t>=</m:t>
          </m:r>
          <m:f>
            <m:fPr>
              <m:ctrlPr>
                <w:rPr>
                  <w:rFonts w:ascii="Cambria Math" w:hAnsi="Cambria Math" w:cs="宋体" w:hint="eastAsia"/>
                  <w:kern w:val="0"/>
                  <w:sz w:val="24"/>
                </w:rPr>
              </m:ctrlPr>
            </m:fPr>
            <m:num>
              <m:d>
                <m:dPr>
                  <m:begChr m:val=""/>
                  <m:endChr m:val=""/>
                  <m:ctrlPr>
                    <w:rPr>
                      <w:rFonts w:ascii="Cambria Math" w:hAnsi="Cambria Math" w:cs="宋体" w:hint="eastAsia"/>
                      <w:kern w:val="0"/>
                      <w:sz w:val="24"/>
                    </w:rPr>
                  </m:ctrlPr>
                </m:dPr>
                <m:e>
                  <m:acc>
                    <m:accPr>
                      <m:chr m:val="⃗"/>
                      <m:ctrlPr>
                        <w:rPr>
                          <w:rFonts w:ascii="Cambria Math" w:hAnsi="Cambria Math" w:cs="宋体" w:hint="eastAsia"/>
                          <w:kern w:val="0"/>
                          <w:sz w:val="24"/>
                        </w:rPr>
                      </m:ctrlPr>
                    </m:accPr>
                    <m:e>
                      <m:r>
                        <m:rPr>
                          <m:sty m:val="p"/>
                        </m:rPr>
                        <w:rPr>
                          <w:rFonts w:ascii="Cambria Math" w:hAnsi="Cambria Math" w:cs="宋体" w:hint="eastAsia"/>
                          <w:kern w:val="0"/>
                          <w:sz w:val="24"/>
                        </w:rPr>
                        <m:t>A</m:t>
                      </m:r>
                    </m:e>
                  </m:acc>
                </m:e>
              </m:d>
              <m:r>
                <m:rPr>
                  <m:sty m:val="p"/>
                </m:rPr>
                <w:rPr>
                  <w:rFonts w:ascii="Cambria Math" w:hAnsi="Cambria Math" w:cs="宋体" w:hint="eastAsia"/>
                  <w:kern w:val="0"/>
                  <w:sz w:val="24"/>
                </w:rPr>
                <m:t>⋅</m:t>
              </m:r>
              <m:d>
                <m:dPr>
                  <m:begChr m:val=""/>
                  <m:endChr m:val=""/>
                  <m:ctrlPr>
                    <w:rPr>
                      <w:rFonts w:ascii="Cambria Math" w:hAnsi="Cambria Math" w:cs="宋体" w:hint="eastAsia"/>
                      <w:kern w:val="0"/>
                      <w:sz w:val="24"/>
                    </w:rPr>
                  </m:ctrlPr>
                </m:dPr>
                <m:e>
                  <m:acc>
                    <m:accPr>
                      <m:chr m:val="⃗"/>
                      <m:ctrlPr>
                        <w:rPr>
                          <w:rFonts w:ascii="Cambria Math" w:hAnsi="Cambria Math" w:cs="宋体" w:hint="eastAsia"/>
                          <w:kern w:val="0"/>
                          <w:sz w:val="24"/>
                        </w:rPr>
                      </m:ctrlPr>
                    </m:accPr>
                    <m:e>
                      <m:r>
                        <m:rPr>
                          <m:sty m:val="p"/>
                        </m:rPr>
                        <w:rPr>
                          <w:rFonts w:ascii="Cambria Math" w:hAnsi="Cambria Math" w:cs="宋体" w:hint="eastAsia"/>
                          <w:kern w:val="0"/>
                          <w:sz w:val="24"/>
                        </w:rPr>
                        <m:t>B</m:t>
                      </m:r>
                    </m:e>
                  </m:acc>
                </m:e>
              </m:d>
            </m:num>
            <m:den>
              <m:d>
                <m:dPr>
                  <m:begChr m:val="|"/>
                  <m:endChr m:val="|"/>
                  <m:ctrlPr>
                    <w:rPr>
                      <w:rFonts w:ascii="Cambria Math" w:hAnsi="Cambria Math" w:cs="宋体" w:hint="eastAsia"/>
                      <w:kern w:val="0"/>
                      <w:sz w:val="24"/>
                    </w:rPr>
                  </m:ctrlPr>
                </m:dPr>
                <m:e>
                  <m:acc>
                    <m:accPr>
                      <m:chr m:val="⃗"/>
                      <m:ctrlPr>
                        <w:rPr>
                          <w:rFonts w:ascii="Cambria Math" w:hAnsi="Cambria Math" w:cs="宋体" w:hint="eastAsia"/>
                          <w:kern w:val="0"/>
                          <w:sz w:val="24"/>
                        </w:rPr>
                      </m:ctrlPr>
                    </m:accPr>
                    <m:e>
                      <m:r>
                        <m:rPr>
                          <m:sty m:val="p"/>
                        </m:rPr>
                        <w:rPr>
                          <w:rFonts w:ascii="Cambria Math" w:hAnsi="Cambria Math" w:cs="宋体" w:hint="eastAsia"/>
                          <w:kern w:val="0"/>
                          <w:sz w:val="24"/>
                        </w:rPr>
                        <m:t>A</m:t>
                      </m:r>
                    </m:e>
                  </m:acc>
                </m:e>
              </m:d>
              <m:r>
                <m:rPr>
                  <m:sty m:val="p"/>
                </m:rPr>
                <w:rPr>
                  <w:rFonts w:ascii="Cambria Math" w:hAnsi="Cambria Math" w:cs="宋体" w:hint="eastAsia"/>
                  <w:kern w:val="0"/>
                  <w:sz w:val="24"/>
                </w:rPr>
                <m:t>⋅</m:t>
              </m:r>
              <m:d>
                <m:dPr>
                  <m:begChr m:val="|"/>
                  <m:endChr m:val="|"/>
                  <m:ctrlPr>
                    <w:rPr>
                      <w:rFonts w:ascii="Cambria Math" w:hAnsi="Cambria Math" w:cs="宋体" w:hint="eastAsia"/>
                      <w:kern w:val="0"/>
                      <w:sz w:val="24"/>
                    </w:rPr>
                  </m:ctrlPr>
                </m:dPr>
                <m:e>
                  <m:acc>
                    <m:accPr>
                      <m:chr m:val="⃗"/>
                      <m:ctrlPr>
                        <w:rPr>
                          <w:rFonts w:ascii="Cambria Math" w:hAnsi="Cambria Math" w:cs="宋体" w:hint="eastAsia"/>
                          <w:kern w:val="0"/>
                          <w:sz w:val="24"/>
                        </w:rPr>
                      </m:ctrlPr>
                    </m:accPr>
                    <m:e>
                      <m:r>
                        <m:rPr>
                          <m:sty m:val="p"/>
                        </m:rPr>
                        <w:rPr>
                          <w:rFonts w:ascii="Cambria Math" w:hAnsi="Cambria Math" w:cs="宋体" w:hint="eastAsia"/>
                          <w:kern w:val="0"/>
                          <w:sz w:val="24"/>
                        </w:rPr>
                        <m:t>B</m:t>
                      </m:r>
                    </m:e>
                  </m:acc>
                </m:e>
              </m:d>
            </m:den>
          </m:f>
        </m:oMath>
      </m:oMathPara>
    </w:p>
    <w:p w14:paraId="2A04D35B" w14:textId="77777777" w:rsidR="00323339" w:rsidRDefault="00323339">
      <w:pPr>
        <w:ind w:firstLineChars="200" w:firstLine="480"/>
        <w:jc w:val="left"/>
        <w:rPr>
          <w:rFonts w:ascii="宋体" w:hAnsi="宋体" w:cs="宋体"/>
          <w:kern w:val="0"/>
          <w:sz w:val="24"/>
        </w:rPr>
      </w:pPr>
    </w:p>
    <w:p w14:paraId="162D22ED"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在使用该方法时，由于整体数据量的不足，仅取最小角度值所匹配的成绩矩阵。读者如果有能力有兴趣且具备足够的数据样本，推荐严格使用PCA原文所述过程，最终预测正确率应该会有不小的提升。</w:t>
      </w:r>
    </w:p>
    <w:p w14:paraId="5CA1A1E8" w14:textId="77777777" w:rsidR="00323339" w:rsidRDefault="00323339">
      <w:pPr>
        <w:rPr>
          <w:szCs w:val="21"/>
        </w:rPr>
      </w:pPr>
    </w:p>
    <w:p w14:paraId="3FCD29E2" w14:textId="77777777" w:rsidR="00323339" w:rsidRDefault="00323339">
      <w:pPr>
        <w:rPr>
          <w:b/>
          <w:sz w:val="28"/>
          <w:szCs w:val="28"/>
        </w:rPr>
      </w:pPr>
    </w:p>
    <w:p w14:paraId="3CCC8C75" w14:textId="77777777" w:rsidR="00323339" w:rsidRDefault="00323339">
      <w:pPr>
        <w:rPr>
          <w:b/>
          <w:sz w:val="28"/>
          <w:szCs w:val="28"/>
        </w:rPr>
      </w:pPr>
    </w:p>
    <w:p w14:paraId="0E3537AD" w14:textId="77777777" w:rsidR="00323339" w:rsidRDefault="00ED1B4F">
      <w:pPr>
        <w:rPr>
          <w:sz w:val="24"/>
          <w:szCs w:val="24"/>
        </w:rPr>
      </w:pPr>
      <w:r>
        <w:rPr>
          <w:rFonts w:hint="eastAsia"/>
          <w:b/>
          <w:sz w:val="24"/>
          <w:szCs w:val="24"/>
        </w:rPr>
        <w:t>第三步</w:t>
      </w:r>
      <w:r>
        <w:rPr>
          <w:rFonts w:hint="eastAsia"/>
          <w:b/>
          <w:sz w:val="24"/>
          <w:szCs w:val="24"/>
        </w:rPr>
        <w:t>----</w:t>
      </w:r>
      <w:r>
        <w:rPr>
          <w:rFonts w:hint="eastAsia"/>
          <w:b/>
          <w:sz w:val="24"/>
          <w:szCs w:val="24"/>
        </w:rPr>
        <w:t>预测下次成绩：</w:t>
      </w:r>
    </w:p>
    <w:p w14:paraId="2AA5B327" w14:textId="77777777" w:rsidR="00323339" w:rsidRDefault="00323339">
      <w:pPr>
        <w:rPr>
          <w:szCs w:val="21"/>
        </w:rPr>
      </w:pPr>
    </w:p>
    <w:p w14:paraId="31D6A7B3"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毫无疑问这是一个难题，在所有步骤中这是最让我头疼的问题。我考虑过平均值，中位数，众数等等，最初完成算法的时候，还没能提出极化均值法，使用的就是传统的平均值进行逆运算，导致正确率奇低。这也直接催生了加权平均值的想法，最终得出了极化均值法，并改写了我整个程序的求值思路。</w:t>
      </w:r>
    </w:p>
    <w:p w14:paraId="12EC5147"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因而在后来的修正中，基本预测</w:t>
      </w:r>
      <w:proofErr w:type="gramStart"/>
      <w:r>
        <w:rPr>
          <w:rFonts w:ascii="宋体" w:hAnsi="宋体" w:cs="宋体" w:hint="eastAsia"/>
          <w:kern w:val="0"/>
          <w:sz w:val="24"/>
        </w:rPr>
        <w:t>法变得</w:t>
      </w:r>
      <w:proofErr w:type="gramEnd"/>
      <w:r>
        <w:rPr>
          <w:rFonts w:ascii="宋体" w:hAnsi="宋体" w:cs="宋体" w:hint="eastAsia"/>
          <w:kern w:val="0"/>
          <w:sz w:val="24"/>
        </w:rPr>
        <w:t>简单，将两个矩阵</w:t>
      </w:r>
      <w:proofErr w:type="gramStart"/>
      <w:r>
        <w:rPr>
          <w:rFonts w:ascii="宋体" w:hAnsi="宋体" w:cs="宋体" w:hint="eastAsia"/>
          <w:kern w:val="0"/>
          <w:sz w:val="24"/>
        </w:rPr>
        <w:t>待预</w:t>
      </w:r>
      <w:proofErr w:type="gramEnd"/>
      <w:r>
        <w:rPr>
          <w:rFonts w:ascii="宋体" w:hAnsi="宋体" w:cs="宋体" w:hint="eastAsia"/>
          <w:kern w:val="0"/>
          <w:sz w:val="24"/>
        </w:rPr>
        <w:t>测位置的成绩求取极化均值作为原始预测成绩，之后进行成绩修正：</w:t>
      </w:r>
    </w:p>
    <w:p w14:paraId="0EF6BCB4" w14:textId="77777777" w:rsidR="00323339" w:rsidRDefault="00323339">
      <w:pPr>
        <w:ind w:firstLineChars="200" w:firstLine="480"/>
        <w:jc w:val="left"/>
        <w:rPr>
          <w:rFonts w:ascii="宋体" w:hAnsi="宋体" w:cs="宋体"/>
          <w:kern w:val="0"/>
          <w:sz w:val="24"/>
        </w:rPr>
      </w:pPr>
    </w:p>
    <w:p w14:paraId="2AB209CD" w14:textId="77777777" w:rsidR="00323339" w:rsidRDefault="00ED1B4F">
      <w:pPr>
        <w:pStyle w:val="aa"/>
        <w:numPr>
          <w:ilvl w:val="0"/>
          <w:numId w:val="11"/>
        </w:numPr>
        <w:spacing w:line="240" w:lineRule="auto"/>
        <w:ind w:firstLineChars="0"/>
        <w:rPr>
          <w:rFonts w:ascii="宋体" w:eastAsiaTheme="minorEastAsia" w:hAnsi="宋体" w:cs="宋体"/>
          <w:kern w:val="0"/>
          <w:sz w:val="24"/>
          <w:szCs w:val="22"/>
        </w:rPr>
      </w:pPr>
      <w:r>
        <w:rPr>
          <w:rFonts w:ascii="宋体" w:eastAsiaTheme="minorEastAsia" w:hAnsi="宋体" w:cs="宋体" w:hint="eastAsia"/>
          <w:kern w:val="0"/>
          <w:sz w:val="24"/>
          <w:szCs w:val="22"/>
        </w:rPr>
        <w:t>学生能力判断：</w:t>
      </w:r>
    </w:p>
    <w:p w14:paraId="0B2ED119" w14:textId="77777777" w:rsidR="00323339" w:rsidRDefault="00ED1B4F">
      <w:pPr>
        <w:pStyle w:val="aa"/>
        <w:ind w:left="780" w:firstLine="480"/>
        <w:rPr>
          <w:rFonts w:ascii="宋体" w:eastAsiaTheme="minorEastAsia" w:hAnsi="宋体" w:cs="宋体"/>
          <w:kern w:val="0"/>
          <w:sz w:val="24"/>
          <w:szCs w:val="22"/>
        </w:rPr>
      </w:pPr>
      <w:r>
        <w:rPr>
          <w:rFonts w:ascii="宋体" w:eastAsiaTheme="minorEastAsia" w:hAnsi="宋体" w:cs="宋体" w:hint="eastAsia"/>
          <w:kern w:val="0"/>
          <w:sz w:val="24"/>
          <w:szCs w:val="22"/>
        </w:rPr>
        <w:t>如果</w:t>
      </w:r>
      <w:proofErr w:type="gramStart"/>
      <w:r>
        <w:rPr>
          <w:rFonts w:ascii="宋体" w:eastAsiaTheme="minorEastAsia" w:hAnsi="宋体" w:cs="宋体" w:hint="eastAsia"/>
          <w:kern w:val="0"/>
          <w:sz w:val="24"/>
          <w:szCs w:val="22"/>
        </w:rPr>
        <w:t>待预测</w:t>
      </w:r>
      <w:proofErr w:type="gramEnd"/>
      <w:r>
        <w:rPr>
          <w:rFonts w:ascii="宋体" w:eastAsiaTheme="minorEastAsia" w:hAnsi="宋体" w:cs="宋体" w:hint="eastAsia"/>
          <w:kern w:val="0"/>
          <w:sz w:val="24"/>
          <w:szCs w:val="22"/>
        </w:rPr>
        <w:t>学生的所有成绩中均没有补考、</w:t>
      </w:r>
      <w:proofErr w:type="gramStart"/>
      <w:r>
        <w:rPr>
          <w:rFonts w:ascii="宋体" w:eastAsiaTheme="minorEastAsia" w:hAnsi="宋体" w:cs="宋体" w:hint="eastAsia"/>
          <w:kern w:val="0"/>
          <w:sz w:val="24"/>
          <w:szCs w:val="22"/>
        </w:rPr>
        <w:t>重考及重</w:t>
      </w:r>
      <w:proofErr w:type="gramEnd"/>
      <w:r>
        <w:rPr>
          <w:rFonts w:ascii="宋体" w:eastAsiaTheme="minorEastAsia" w:hAnsi="宋体" w:cs="宋体" w:hint="eastAsia"/>
          <w:kern w:val="0"/>
          <w:sz w:val="24"/>
          <w:szCs w:val="22"/>
        </w:rPr>
        <w:t>修的课程，我们认为该学生为优秀学生，对其原始预测成绩加5分。</w:t>
      </w:r>
    </w:p>
    <w:p w14:paraId="1E185479" w14:textId="77777777" w:rsidR="00323339" w:rsidRDefault="00ED1B4F">
      <w:pPr>
        <w:pStyle w:val="aa"/>
        <w:ind w:left="780" w:firstLine="480"/>
        <w:rPr>
          <w:rFonts w:ascii="宋体" w:eastAsiaTheme="minorEastAsia" w:hAnsi="宋体" w:cs="宋体"/>
          <w:kern w:val="0"/>
          <w:sz w:val="24"/>
          <w:szCs w:val="22"/>
        </w:rPr>
      </w:pPr>
      <w:r>
        <w:rPr>
          <w:rFonts w:ascii="宋体" w:eastAsiaTheme="minorEastAsia" w:hAnsi="宋体" w:cs="宋体" w:hint="eastAsia"/>
          <w:kern w:val="0"/>
          <w:sz w:val="24"/>
          <w:szCs w:val="22"/>
        </w:rPr>
        <w:t>如果</w:t>
      </w:r>
      <w:proofErr w:type="gramStart"/>
      <w:r>
        <w:rPr>
          <w:rFonts w:ascii="宋体" w:eastAsiaTheme="minorEastAsia" w:hAnsi="宋体" w:cs="宋体" w:hint="eastAsia"/>
          <w:kern w:val="0"/>
          <w:sz w:val="24"/>
          <w:szCs w:val="22"/>
        </w:rPr>
        <w:t>待预测</w:t>
      </w:r>
      <w:proofErr w:type="gramEnd"/>
      <w:r>
        <w:rPr>
          <w:rFonts w:ascii="宋体" w:eastAsiaTheme="minorEastAsia" w:hAnsi="宋体" w:cs="宋体" w:hint="eastAsia"/>
          <w:kern w:val="0"/>
          <w:sz w:val="24"/>
          <w:szCs w:val="22"/>
        </w:rPr>
        <w:t>学生的所有成绩中补考、</w:t>
      </w:r>
      <w:proofErr w:type="gramStart"/>
      <w:r>
        <w:rPr>
          <w:rFonts w:ascii="宋体" w:eastAsiaTheme="minorEastAsia" w:hAnsi="宋体" w:cs="宋体" w:hint="eastAsia"/>
          <w:kern w:val="0"/>
          <w:sz w:val="24"/>
          <w:szCs w:val="22"/>
        </w:rPr>
        <w:t>重考及重</w:t>
      </w:r>
      <w:proofErr w:type="gramEnd"/>
      <w:r>
        <w:rPr>
          <w:rFonts w:ascii="宋体" w:eastAsiaTheme="minorEastAsia" w:hAnsi="宋体" w:cs="宋体" w:hint="eastAsia"/>
          <w:kern w:val="0"/>
          <w:sz w:val="24"/>
          <w:szCs w:val="22"/>
        </w:rPr>
        <w:t>修的课程大于6门，我们认为该学生为非高分学生，对其原始预测成绩减5分。</w:t>
      </w:r>
    </w:p>
    <w:p w14:paraId="266D55C3" w14:textId="77777777" w:rsidR="00323339" w:rsidRDefault="00ED1B4F">
      <w:pPr>
        <w:pStyle w:val="aa"/>
        <w:numPr>
          <w:ilvl w:val="0"/>
          <w:numId w:val="11"/>
        </w:numPr>
        <w:spacing w:line="240" w:lineRule="auto"/>
        <w:ind w:firstLineChars="0"/>
        <w:rPr>
          <w:rFonts w:ascii="宋体" w:eastAsiaTheme="minorEastAsia" w:hAnsi="宋体" w:cs="宋体"/>
          <w:kern w:val="0"/>
          <w:sz w:val="24"/>
          <w:szCs w:val="22"/>
        </w:rPr>
      </w:pPr>
      <w:r>
        <w:rPr>
          <w:rFonts w:ascii="宋体" w:eastAsiaTheme="minorEastAsia" w:hAnsi="宋体" w:cs="宋体" w:hint="eastAsia"/>
          <w:kern w:val="0"/>
          <w:sz w:val="24"/>
          <w:szCs w:val="22"/>
        </w:rPr>
        <w:t>总成绩回归：</w:t>
      </w:r>
    </w:p>
    <w:p w14:paraId="4B7FEF55" w14:textId="77777777" w:rsidR="00323339" w:rsidRDefault="00ED1B4F">
      <w:pPr>
        <w:pStyle w:val="aa"/>
        <w:ind w:left="780" w:firstLine="480"/>
        <w:rPr>
          <w:rFonts w:ascii="宋体" w:eastAsiaTheme="minorEastAsia" w:hAnsi="宋体" w:cs="宋体"/>
          <w:kern w:val="0"/>
          <w:sz w:val="24"/>
          <w:szCs w:val="22"/>
        </w:rPr>
      </w:pPr>
      <w:r>
        <w:rPr>
          <w:rFonts w:ascii="宋体" w:eastAsiaTheme="minorEastAsia" w:hAnsi="宋体" w:cs="宋体" w:hint="eastAsia"/>
          <w:kern w:val="0"/>
          <w:sz w:val="24"/>
          <w:szCs w:val="22"/>
        </w:rPr>
        <w:t>如果修正后的原始成绩超过满分，则将其降至满分</w:t>
      </w:r>
      <w:proofErr w:type="gramStart"/>
      <w:r>
        <w:rPr>
          <w:rFonts w:ascii="宋体" w:eastAsiaTheme="minorEastAsia" w:hAnsi="宋体" w:cs="宋体" w:hint="eastAsia"/>
          <w:kern w:val="0"/>
          <w:sz w:val="24"/>
          <w:szCs w:val="22"/>
        </w:rPr>
        <w:t>减预测半</w:t>
      </w:r>
      <w:proofErr w:type="gramEnd"/>
      <w:r>
        <w:rPr>
          <w:rFonts w:ascii="宋体" w:eastAsiaTheme="minorEastAsia" w:hAnsi="宋体" w:cs="宋体" w:hint="eastAsia"/>
          <w:kern w:val="0"/>
          <w:sz w:val="24"/>
          <w:szCs w:val="22"/>
        </w:rPr>
        <w:t>区间。</w:t>
      </w:r>
    </w:p>
    <w:p w14:paraId="060D7363" w14:textId="77777777" w:rsidR="00323339" w:rsidRDefault="00ED1B4F">
      <w:pPr>
        <w:pStyle w:val="aa"/>
        <w:ind w:left="780" w:firstLine="480"/>
        <w:rPr>
          <w:rFonts w:ascii="宋体" w:eastAsiaTheme="minorEastAsia" w:hAnsi="宋体" w:cs="宋体"/>
          <w:kern w:val="0"/>
          <w:sz w:val="24"/>
          <w:szCs w:val="22"/>
        </w:rPr>
      </w:pPr>
      <w:r>
        <w:rPr>
          <w:rFonts w:ascii="宋体" w:eastAsiaTheme="minorEastAsia" w:hAnsi="宋体" w:cs="宋体" w:hint="eastAsia"/>
          <w:kern w:val="0"/>
          <w:sz w:val="24"/>
          <w:szCs w:val="22"/>
        </w:rPr>
        <w:t>如果修正后的原始成绩低于0分，则将其升至0分加预测半区间。</w:t>
      </w:r>
    </w:p>
    <w:p w14:paraId="4D1058D5" w14:textId="77777777" w:rsidR="00323339" w:rsidRDefault="00323339">
      <w:pPr>
        <w:rPr>
          <w:szCs w:val="21"/>
        </w:rPr>
      </w:pPr>
    </w:p>
    <w:p w14:paraId="072CC23E"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最后是预测值的区间设置，我评测预测</w:t>
      </w:r>
      <w:proofErr w:type="gramStart"/>
      <w:r>
        <w:rPr>
          <w:rFonts w:ascii="宋体" w:hAnsi="宋体" w:cs="宋体" w:hint="eastAsia"/>
          <w:kern w:val="0"/>
          <w:sz w:val="24"/>
        </w:rPr>
        <w:t>值正确</w:t>
      </w:r>
      <w:proofErr w:type="gramEnd"/>
      <w:r>
        <w:rPr>
          <w:rFonts w:ascii="宋体" w:hAnsi="宋体" w:cs="宋体" w:hint="eastAsia"/>
          <w:kern w:val="0"/>
          <w:sz w:val="24"/>
        </w:rPr>
        <w:t>与否的标准是设定一个半区间长度，半区间长度为5时，预测区间为预测值的正负5 。</w:t>
      </w:r>
    </w:p>
    <w:p w14:paraId="5B247659"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这便是笔者暂时所能想到的主要因素，以上便是整个预测算法最终的预测实现。在后期的调试中，我尝试加入一个-1到1的随机值，</w:t>
      </w:r>
      <w:proofErr w:type="gramStart"/>
      <w:r>
        <w:rPr>
          <w:rFonts w:ascii="宋体" w:hAnsi="宋体" w:cs="宋体" w:hint="eastAsia"/>
          <w:kern w:val="0"/>
          <w:sz w:val="24"/>
        </w:rPr>
        <w:t>让预测值实现</w:t>
      </w:r>
      <w:proofErr w:type="gramEnd"/>
      <w:r>
        <w:rPr>
          <w:rFonts w:ascii="宋体" w:hAnsi="宋体" w:cs="宋体" w:hint="eastAsia"/>
          <w:kern w:val="0"/>
          <w:sz w:val="24"/>
        </w:rPr>
        <w:t>一个小规模的浮动，从而使预测的正确率浮动，的确会造成一定的几率的正确率提升，但正确率下降的风险一样存在，并未经过具体的统计，但预测次数足够多的情况下，上下浮动的此数应该相等。</w:t>
      </w:r>
    </w:p>
    <w:p w14:paraId="20DD2C85" w14:textId="77777777" w:rsidR="00323339" w:rsidRDefault="00323339">
      <w:pPr>
        <w:ind w:firstLineChars="200" w:firstLine="480"/>
        <w:jc w:val="left"/>
        <w:rPr>
          <w:rFonts w:ascii="宋体" w:hAnsi="宋体" w:cs="宋体"/>
          <w:kern w:val="0"/>
          <w:sz w:val="24"/>
        </w:rPr>
      </w:pPr>
    </w:p>
    <w:p w14:paraId="6001AB47"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有一个备选因素未能在最终程序中实现，其想法如下：</w:t>
      </w:r>
    </w:p>
    <w:p w14:paraId="3B14AF24" w14:textId="77777777" w:rsidR="00323339" w:rsidRDefault="00323339">
      <w:pPr>
        <w:ind w:firstLineChars="200" w:firstLine="480"/>
        <w:jc w:val="left"/>
        <w:rPr>
          <w:rFonts w:ascii="宋体" w:hAnsi="宋体" w:cs="宋体"/>
          <w:kern w:val="0"/>
          <w:sz w:val="24"/>
        </w:rPr>
      </w:pPr>
    </w:p>
    <w:p w14:paraId="238FC495"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根据该学生优秀的成绩个数及不及格的成绩个数适当移动区间</w:t>
      </w:r>
    </w:p>
    <w:p w14:paraId="5D754D10"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优秀成绩占比高则将区间右移，反之则左移</w:t>
      </w:r>
    </w:p>
    <w:p w14:paraId="781A3CD8"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移动量为优秀成绩数量或不及格成绩数量占此两种成绩个数和之比</w:t>
      </w:r>
    </w:p>
    <w:p w14:paraId="219D291A" w14:textId="77777777" w:rsidR="00323339" w:rsidRDefault="00323339">
      <w:pPr>
        <w:ind w:firstLineChars="200" w:firstLine="480"/>
        <w:jc w:val="left"/>
        <w:rPr>
          <w:rFonts w:ascii="宋体" w:hAnsi="宋体" w:cs="宋体"/>
          <w:kern w:val="0"/>
          <w:sz w:val="24"/>
        </w:rPr>
      </w:pPr>
    </w:p>
    <w:p w14:paraId="253E7D06"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举个例子：</w:t>
      </w:r>
    </w:p>
    <w:p w14:paraId="694F19F5"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以预测分数80为例，检测到该学生95分（优秀）成绩个数为15，不及格成绩个数为5，预测区间总长为10，则原有预测区间为75~85，修正后区间移动比为15 ÷ (15 + 5) = 0.75，即区间右移，偏移量为0.75 × 10 = 7.5 ，最终修改后的预测区间为77.5~87.5。</w:t>
      </w:r>
    </w:p>
    <w:p w14:paraId="1AA3B07C"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由于该想法未能在程序中实现，所以对预测结果的影响未知。</w:t>
      </w:r>
    </w:p>
    <w:p w14:paraId="14B64EC7" w14:textId="77777777" w:rsidR="00323339" w:rsidRDefault="00323339">
      <w:pPr>
        <w:ind w:firstLineChars="200" w:firstLine="480"/>
        <w:jc w:val="left"/>
        <w:rPr>
          <w:rFonts w:ascii="宋体" w:hAnsi="宋体" w:cs="宋体"/>
          <w:kern w:val="0"/>
          <w:sz w:val="24"/>
        </w:rPr>
      </w:pPr>
    </w:p>
    <w:p w14:paraId="30F8F7F1"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在整个预测算法中，使用的数据</w:t>
      </w:r>
      <w:proofErr w:type="gramStart"/>
      <w:r>
        <w:rPr>
          <w:rFonts w:ascii="宋体" w:hAnsi="宋体" w:cs="宋体" w:hint="eastAsia"/>
          <w:kern w:val="0"/>
          <w:sz w:val="24"/>
        </w:rPr>
        <w:t>集情况</w:t>
      </w:r>
      <w:proofErr w:type="gramEnd"/>
      <w:r>
        <w:rPr>
          <w:rFonts w:ascii="宋体" w:hAnsi="宋体" w:cs="宋体" w:hint="eastAsia"/>
          <w:kern w:val="0"/>
          <w:sz w:val="24"/>
        </w:rPr>
        <w:t>如下：</w:t>
      </w:r>
    </w:p>
    <w:p w14:paraId="5A4CB59C" w14:textId="77777777" w:rsidR="00323339" w:rsidRDefault="00323339">
      <w:pPr>
        <w:ind w:firstLineChars="200" w:firstLine="480"/>
        <w:jc w:val="left"/>
        <w:rPr>
          <w:rFonts w:ascii="宋体" w:hAnsi="宋体" w:cs="宋体"/>
          <w:kern w:val="0"/>
          <w:sz w:val="24"/>
        </w:rPr>
      </w:pPr>
    </w:p>
    <w:p w14:paraId="4BE01270"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能够提供的学生基本信息范围：2004级~2016级（共21643名学生）</w:t>
      </w:r>
    </w:p>
    <w:p w14:paraId="6E303AAF"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具备有效成绩的学生基本范围：2013级~2016级（共4985名学生）</w:t>
      </w:r>
    </w:p>
    <w:p w14:paraId="4B485046"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有效成绩数目总数：243877条</w:t>
      </w:r>
    </w:p>
    <w:p w14:paraId="303C5B48" w14:textId="77777777" w:rsidR="00323339" w:rsidRDefault="00323339">
      <w:pPr>
        <w:ind w:firstLineChars="200" w:firstLine="480"/>
        <w:jc w:val="left"/>
        <w:rPr>
          <w:rFonts w:ascii="宋体" w:hAnsi="宋体" w:cs="宋体"/>
          <w:kern w:val="0"/>
          <w:sz w:val="24"/>
        </w:rPr>
      </w:pPr>
    </w:p>
    <w:p w14:paraId="1686A86F"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lastRenderedPageBreak/>
        <w:t>从中随机挑选出100名学生作为</w:t>
      </w:r>
      <w:proofErr w:type="gramStart"/>
      <w:r>
        <w:rPr>
          <w:rFonts w:ascii="宋体" w:hAnsi="宋体" w:cs="宋体" w:hint="eastAsia"/>
          <w:kern w:val="0"/>
          <w:sz w:val="24"/>
        </w:rPr>
        <w:t>待预测</w:t>
      </w:r>
      <w:proofErr w:type="gramEnd"/>
      <w:r>
        <w:rPr>
          <w:rFonts w:ascii="宋体" w:hAnsi="宋体" w:cs="宋体" w:hint="eastAsia"/>
          <w:kern w:val="0"/>
          <w:sz w:val="24"/>
        </w:rPr>
        <w:t>学生</w:t>
      </w:r>
    </w:p>
    <w:p w14:paraId="46F8648B"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待预测学生成绩数目总数：6906</w:t>
      </w:r>
    </w:p>
    <w:p w14:paraId="42360781"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从待预测学生成绩中隐藏的成绩数：100</w:t>
      </w:r>
    </w:p>
    <w:p w14:paraId="2DCAC5FE" w14:textId="77777777" w:rsidR="00323339" w:rsidRDefault="00323339">
      <w:pPr>
        <w:ind w:firstLineChars="200" w:firstLine="480"/>
        <w:jc w:val="left"/>
        <w:rPr>
          <w:rFonts w:ascii="宋体" w:hAnsi="宋体" w:cs="宋体"/>
          <w:kern w:val="0"/>
          <w:sz w:val="24"/>
        </w:rPr>
      </w:pPr>
    </w:p>
    <w:p w14:paraId="571A6ADA"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附两组不同区间下的预测正确率：（未加随机数浮动）</w:t>
      </w:r>
    </w:p>
    <w:p w14:paraId="2B821546" w14:textId="77777777" w:rsidR="00323339" w:rsidRDefault="00323339">
      <w:pPr>
        <w:ind w:firstLineChars="200" w:firstLine="480"/>
        <w:jc w:val="left"/>
        <w:rPr>
          <w:rFonts w:ascii="宋体" w:hAnsi="宋体" w:cs="宋体"/>
          <w:kern w:val="0"/>
          <w:sz w:val="24"/>
        </w:rPr>
      </w:pPr>
    </w:p>
    <w:p w14:paraId="3876DD5F"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预测半区间：6（即预测值与真实值的差值不超过6）</w:t>
      </w:r>
    </w:p>
    <w:p w14:paraId="43174F2B"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正确率：55%</w:t>
      </w:r>
    </w:p>
    <w:p w14:paraId="7044ED4D" w14:textId="77777777" w:rsidR="00323339" w:rsidRDefault="00ED1B4F">
      <w:pPr>
        <w:ind w:firstLineChars="200" w:firstLine="480"/>
        <w:jc w:val="left"/>
        <w:rPr>
          <w:szCs w:val="21"/>
        </w:rPr>
      </w:pPr>
      <w:r>
        <w:rPr>
          <w:rFonts w:ascii="宋体" w:hAnsi="宋体" w:cs="宋体" w:hint="eastAsia"/>
          <w:kern w:val="0"/>
          <w:sz w:val="24"/>
        </w:rPr>
        <w:t>结果截图：</w:t>
      </w:r>
    </w:p>
    <w:p w14:paraId="1F508428" w14:textId="77777777" w:rsidR="00323339" w:rsidRDefault="00ED1B4F">
      <w:pPr>
        <w:ind w:firstLineChars="200" w:firstLine="420"/>
        <w:rPr>
          <w:szCs w:val="21"/>
        </w:rPr>
      </w:pPr>
      <w:r>
        <w:rPr>
          <w:rFonts w:hint="eastAsia"/>
          <w:noProof/>
          <w:szCs w:val="21"/>
        </w:rPr>
        <w:drawing>
          <wp:inline distT="0" distB="0" distL="0" distR="0" wp14:anchorId="77734372" wp14:editId="1BEF6820">
            <wp:extent cx="2380615" cy="2743835"/>
            <wp:effectExtent l="0" t="0" r="635"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2380615" cy="2743835"/>
                    </a:xfrm>
                    <a:prstGeom prst="rect">
                      <a:avLst/>
                    </a:prstGeom>
                  </pic:spPr>
                </pic:pic>
              </a:graphicData>
            </a:graphic>
          </wp:inline>
        </w:drawing>
      </w:r>
    </w:p>
    <w:p w14:paraId="6EEABCA2" w14:textId="77777777" w:rsidR="00323339" w:rsidRDefault="00323339">
      <w:pPr>
        <w:rPr>
          <w:szCs w:val="21"/>
        </w:rPr>
      </w:pPr>
    </w:p>
    <w:p w14:paraId="3E538558"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预测半区间：10（即预测值与真实值的差值不超过10）</w:t>
      </w:r>
    </w:p>
    <w:p w14:paraId="252F496D"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正确率：72%</w:t>
      </w:r>
    </w:p>
    <w:p w14:paraId="2220A6E0" w14:textId="77777777" w:rsidR="00323339" w:rsidRDefault="00ED1B4F">
      <w:pPr>
        <w:ind w:firstLineChars="200" w:firstLine="480"/>
        <w:jc w:val="left"/>
        <w:rPr>
          <w:szCs w:val="21"/>
        </w:rPr>
      </w:pPr>
      <w:r>
        <w:rPr>
          <w:rFonts w:ascii="宋体" w:hAnsi="宋体" w:cs="宋体" w:hint="eastAsia"/>
          <w:kern w:val="0"/>
          <w:sz w:val="24"/>
        </w:rPr>
        <w:t>结果截图：</w:t>
      </w:r>
    </w:p>
    <w:p w14:paraId="59AEB5C4" w14:textId="77777777" w:rsidR="00323339" w:rsidRDefault="00ED1B4F">
      <w:pPr>
        <w:ind w:firstLineChars="200" w:firstLine="420"/>
        <w:rPr>
          <w:szCs w:val="21"/>
        </w:rPr>
      </w:pPr>
      <w:r>
        <w:rPr>
          <w:rFonts w:hint="eastAsia"/>
          <w:noProof/>
          <w:szCs w:val="21"/>
        </w:rPr>
        <w:drawing>
          <wp:inline distT="0" distB="0" distL="0" distR="0" wp14:anchorId="4A7A42E8" wp14:editId="4F65895C">
            <wp:extent cx="2442210" cy="2762885"/>
            <wp:effectExtent l="0" t="0" r="15240" b="184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442210" cy="2762885"/>
                    </a:xfrm>
                    <a:prstGeom prst="rect">
                      <a:avLst/>
                    </a:prstGeom>
                  </pic:spPr>
                </pic:pic>
              </a:graphicData>
            </a:graphic>
          </wp:inline>
        </w:drawing>
      </w:r>
    </w:p>
    <w:p w14:paraId="1E800A9B" w14:textId="77777777" w:rsidR="00323339" w:rsidRDefault="00323339">
      <w:pPr>
        <w:rPr>
          <w:szCs w:val="21"/>
        </w:rPr>
      </w:pPr>
    </w:p>
    <w:p w14:paraId="31238D17" w14:textId="77777777" w:rsidR="00323339" w:rsidRDefault="00ED1B4F">
      <w:pPr>
        <w:ind w:firstLineChars="200" w:firstLine="480"/>
        <w:jc w:val="left"/>
        <w:rPr>
          <w:rFonts w:ascii="宋体" w:hAnsi="宋体" w:cs="宋体"/>
          <w:kern w:val="0"/>
          <w:sz w:val="24"/>
        </w:rPr>
      </w:pPr>
      <w:r>
        <w:rPr>
          <w:rFonts w:ascii="宋体" w:hAnsi="宋体" w:cs="宋体" w:hint="eastAsia"/>
          <w:kern w:val="0"/>
          <w:sz w:val="24"/>
        </w:rPr>
        <w:t>最后附上不同预测半区间与预测正确率的图表：</w:t>
      </w:r>
    </w:p>
    <w:p w14:paraId="3BE86859" w14:textId="77777777" w:rsidR="00323339" w:rsidRDefault="00323339">
      <w:pPr>
        <w:rPr>
          <w:szCs w:val="21"/>
        </w:rPr>
      </w:pPr>
    </w:p>
    <w:p w14:paraId="5DF7F2A0" w14:textId="77777777" w:rsidR="00323339" w:rsidRDefault="00ED1B4F">
      <w:pPr>
        <w:rPr>
          <w:szCs w:val="21"/>
        </w:rPr>
      </w:pPr>
      <w:r>
        <w:rPr>
          <w:noProof/>
        </w:rPr>
        <w:drawing>
          <wp:inline distT="0" distB="0" distL="0" distR="0" wp14:anchorId="0553686A" wp14:editId="6BD963C0">
            <wp:extent cx="5274310" cy="3528695"/>
            <wp:effectExtent l="0" t="0" r="2540" b="1460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C23CB3B" w14:textId="77777777" w:rsidR="00323339" w:rsidRDefault="00323339">
      <w:pPr>
        <w:rPr>
          <w:szCs w:val="21"/>
        </w:rPr>
      </w:pPr>
    </w:p>
    <w:p w14:paraId="54384783" w14:textId="77777777" w:rsidR="00323339" w:rsidRDefault="00ED1B4F">
      <w:pPr>
        <w:rPr>
          <w:b/>
          <w:sz w:val="28"/>
          <w:szCs w:val="28"/>
        </w:rPr>
      </w:pPr>
      <w:r>
        <w:rPr>
          <w:rFonts w:hint="eastAsia"/>
          <w:b/>
          <w:sz w:val="28"/>
          <w:szCs w:val="28"/>
        </w:rPr>
        <w:t>附录：</w:t>
      </w:r>
    </w:p>
    <w:p w14:paraId="0E1C4575" w14:textId="77777777" w:rsidR="00323339" w:rsidRDefault="00ED1B4F">
      <w:pPr>
        <w:pStyle w:val="aa"/>
        <w:numPr>
          <w:ilvl w:val="0"/>
          <w:numId w:val="12"/>
        </w:numPr>
        <w:spacing w:line="240" w:lineRule="auto"/>
        <w:ind w:firstLineChars="0"/>
        <w:rPr>
          <w:rFonts w:ascii="宋体" w:eastAsiaTheme="minorEastAsia" w:hAnsi="宋体" w:cs="宋体"/>
          <w:b/>
          <w:bCs/>
          <w:kern w:val="0"/>
          <w:sz w:val="24"/>
          <w:szCs w:val="22"/>
        </w:rPr>
      </w:pPr>
      <w:r>
        <w:rPr>
          <w:rFonts w:ascii="宋体" w:eastAsiaTheme="minorEastAsia" w:hAnsi="宋体" w:cs="宋体" w:hint="eastAsia"/>
          <w:b/>
          <w:bCs/>
          <w:kern w:val="0"/>
          <w:sz w:val="24"/>
          <w:szCs w:val="22"/>
        </w:rPr>
        <w:t>经过数据清洗后的学生成绩样本截图：</w:t>
      </w:r>
    </w:p>
    <w:p w14:paraId="6DA15D50" w14:textId="77777777" w:rsidR="00323339" w:rsidRDefault="00ED1B4F">
      <w:pPr>
        <w:rPr>
          <w:szCs w:val="21"/>
        </w:rPr>
      </w:pPr>
      <w:r>
        <w:rPr>
          <w:rFonts w:hint="eastAsia"/>
          <w:noProof/>
        </w:rPr>
        <w:drawing>
          <wp:inline distT="0" distB="0" distL="0" distR="0" wp14:anchorId="0DD4B444" wp14:editId="34143D64">
            <wp:extent cx="5274310" cy="20148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5274310" cy="2014855"/>
                    </a:xfrm>
                    <a:prstGeom prst="rect">
                      <a:avLst/>
                    </a:prstGeom>
                  </pic:spPr>
                </pic:pic>
              </a:graphicData>
            </a:graphic>
          </wp:inline>
        </w:drawing>
      </w:r>
    </w:p>
    <w:p w14:paraId="6285AEA9" w14:textId="77777777" w:rsidR="00323339" w:rsidRDefault="00323339">
      <w:pPr>
        <w:rPr>
          <w:szCs w:val="21"/>
        </w:rPr>
      </w:pPr>
    </w:p>
    <w:p w14:paraId="3D8A791D" w14:textId="77777777" w:rsidR="00323339" w:rsidRDefault="00ED1B4F">
      <w:pPr>
        <w:pStyle w:val="aa"/>
        <w:numPr>
          <w:ilvl w:val="0"/>
          <w:numId w:val="12"/>
        </w:numPr>
        <w:spacing w:line="240" w:lineRule="auto"/>
        <w:ind w:firstLineChars="0"/>
        <w:rPr>
          <w:rFonts w:ascii="宋体" w:eastAsiaTheme="minorEastAsia" w:hAnsi="宋体" w:cs="宋体"/>
          <w:b/>
          <w:bCs/>
          <w:kern w:val="0"/>
          <w:sz w:val="24"/>
          <w:szCs w:val="22"/>
        </w:rPr>
      </w:pPr>
      <w:r>
        <w:rPr>
          <w:rFonts w:ascii="宋体" w:eastAsiaTheme="minorEastAsia" w:hAnsi="宋体" w:cs="宋体" w:hint="eastAsia"/>
          <w:b/>
          <w:bCs/>
          <w:kern w:val="0"/>
          <w:sz w:val="24"/>
          <w:szCs w:val="22"/>
        </w:rPr>
        <w:t>参考文献（书籍）：</w:t>
      </w:r>
    </w:p>
    <w:p w14:paraId="045520B6" w14:textId="77777777" w:rsidR="00323339" w:rsidRDefault="00ED1B4F">
      <w:pPr>
        <w:ind w:firstLineChars="200" w:firstLine="480"/>
        <w:rPr>
          <w:rFonts w:ascii="宋体" w:hAnsi="宋体" w:cs="宋体"/>
          <w:kern w:val="0"/>
          <w:sz w:val="24"/>
        </w:rPr>
      </w:pPr>
      <w:r>
        <w:rPr>
          <w:rFonts w:ascii="宋体" w:hAnsi="宋体" w:cs="宋体" w:hint="eastAsia"/>
          <w:kern w:val="0"/>
          <w:sz w:val="24"/>
        </w:rPr>
        <w:t>机器学习实战 /（美）哈林顿（Harrington, P.）著；李锐等译.——北京：人民邮电出版社，2013.6（2017.3重印）</w:t>
      </w:r>
      <w:bookmarkStart w:id="28" w:name="_GoBack"/>
      <w:bookmarkEnd w:id="28"/>
    </w:p>
    <w:sectPr w:rsidR="003233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03E5F" w14:textId="77777777" w:rsidR="00597793" w:rsidRDefault="00ED1B4F">
      <w:r>
        <w:separator/>
      </w:r>
    </w:p>
  </w:endnote>
  <w:endnote w:type="continuationSeparator" w:id="0">
    <w:p w14:paraId="46E3EDD7" w14:textId="77777777" w:rsidR="00597793" w:rsidRDefault="00ED1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8E8A8" w14:textId="77777777" w:rsidR="00323339" w:rsidRDefault="00ED1B4F">
    <w:pPr>
      <w:framePr w:wrap="around" w:vAnchor="text" w:hAnchor="margin" w:xAlign="center" w:y="1"/>
    </w:pPr>
    <w:r>
      <w:fldChar w:fldCharType="begin"/>
    </w:r>
    <w:r>
      <w:instrText xml:space="preserve">PAGE  </w:instrText>
    </w:r>
    <w:r>
      <w:fldChar w:fldCharType="end"/>
    </w:r>
  </w:p>
  <w:p w14:paraId="7E525550" w14:textId="77777777" w:rsidR="00323339" w:rsidRDefault="0032333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19EBC" w14:textId="77777777" w:rsidR="00597793" w:rsidRDefault="00ED1B4F">
      <w:r>
        <w:separator/>
      </w:r>
    </w:p>
  </w:footnote>
  <w:footnote w:type="continuationSeparator" w:id="0">
    <w:p w14:paraId="0034991F" w14:textId="77777777" w:rsidR="00597793" w:rsidRDefault="00ED1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A8F83" w14:textId="77777777" w:rsidR="00323339" w:rsidRDefault="00323339">
    <w:pPr>
      <w:rPr>
        <w:b/>
      </w:rPr>
    </w:pPr>
  </w:p>
  <w:p w14:paraId="1B203928" w14:textId="77777777" w:rsidR="00323339" w:rsidRDefault="00323339">
    <w:pPr>
      <w:rPr>
        <w:b/>
      </w:rPr>
    </w:pPr>
  </w:p>
  <w:p w14:paraId="3E3D7F95" w14:textId="77777777" w:rsidR="00323339" w:rsidRDefault="00323339">
    <w:pPr>
      <w:rPr>
        <w:b/>
      </w:rPr>
    </w:pPr>
  </w:p>
  <w:p w14:paraId="58545EFA" w14:textId="77777777" w:rsidR="00323339" w:rsidRDefault="00323339">
    <w:pPr>
      <w:rPr>
        <w:b/>
      </w:rPr>
    </w:pPr>
  </w:p>
  <w:p w14:paraId="37CC9395" w14:textId="77777777" w:rsidR="00323339" w:rsidRDefault="00ED1B4F">
    <w:pPr>
      <w:rPr>
        <w:b/>
      </w:rPr>
    </w:pPr>
    <w:r>
      <w:rPr>
        <w:b/>
        <w:noProof/>
      </w:rPr>
      <w:drawing>
        <wp:anchor distT="0" distB="0" distL="114300" distR="114300" simplePos="0" relativeHeight="251659264" behindDoc="1" locked="1" layoutInCell="1" allowOverlap="1" wp14:anchorId="5C3B832B" wp14:editId="7223EA1A">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8" name="图片 8"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ogo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129026"/>
    <w:multiLevelType w:val="multilevel"/>
    <w:tmpl w:val="9C129026"/>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15:restartNumberingAfterBreak="0">
    <w:nsid w:val="10EA0259"/>
    <w:multiLevelType w:val="multilevel"/>
    <w:tmpl w:val="10EA025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73B59E6"/>
    <w:multiLevelType w:val="multilevel"/>
    <w:tmpl w:val="173B59E6"/>
    <w:lvl w:ilvl="0">
      <w:start w:val="2"/>
      <w:numFmt w:val="decimal"/>
      <w:lvlText w:val="%1"/>
      <w:lvlJc w:val="left"/>
      <w:pPr>
        <w:ind w:left="444" w:hanging="44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3" w15:restartNumberingAfterBreak="0">
    <w:nsid w:val="203552E9"/>
    <w:multiLevelType w:val="multilevel"/>
    <w:tmpl w:val="203552E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071515B"/>
    <w:multiLevelType w:val="multilevel"/>
    <w:tmpl w:val="2071515B"/>
    <w:lvl w:ilvl="0">
      <w:start w:val="1"/>
      <w:numFmt w:val="decimal"/>
      <w:lvlText w:val="%1."/>
      <w:lvlJc w:val="left"/>
      <w:pPr>
        <w:ind w:left="720" w:hanging="72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2498" w:hanging="1080"/>
      </w:pPr>
      <w:rPr>
        <w:rFonts w:hint="default"/>
      </w:rPr>
    </w:lvl>
    <w:lvl w:ilvl="3">
      <w:start w:val="1"/>
      <w:numFmt w:val="decimal"/>
      <w:isLgl/>
      <w:lvlText w:val="%1.%2.%3.%4"/>
      <w:lvlJc w:val="left"/>
      <w:pPr>
        <w:ind w:left="3567" w:hanging="1440"/>
      </w:pPr>
      <w:rPr>
        <w:rFonts w:hint="default"/>
      </w:rPr>
    </w:lvl>
    <w:lvl w:ilvl="4">
      <w:start w:val="1"/>
      <w:numFmt w:val="decimal"/>
      <w:isLgl/>
      <w:lvlText w:val="%1.%2.%3.%4.%5"/>
      <w:lvlJc w:val="left"/>
      <w:pPr>
        <w:ind w:left="4276" w:hanging="1440"/>
      </w:pPr>
      <w:rPr>
        <w:rFonts w:hint="default"/>
      </w:rPr>
    </w:lvl>
    <w:lvl w:ilvl="5">
      <w:start w:val="1"/>
      <w:numFmt w:val="decimal"/>
      <w:isLgl/>
      <w:lvlText w:val="%1.%2.%3.%4.%5.%6"/>
      <w:lvlJc w:val="left"/>
      <w:pPr>
        <w:ind w:left="5345" w:hanging="1800"/>
      </w:pPr>
      <w:rPr>
        <w:rFonts w:hint="default"/>
      </w:rPr>
    </w:lvl>
    <w:lvl w:ilvl="6">
      <w:start w:val="1"/>
      <w:numFmt w:val="decimal"/>
      <w:isLgl/>
      <w:lvlText w:val="%1.%2.%3.%4.%5.%6.%7"/>
      <w:lvlJc w:val="left"/>
      <w:pPr>
        <w:ind w:left="6414" w:hanging="2160"/>
      </w:pPr>
      <w:rPr>
        <w:rFonts w:hint="default"/>
      </w:rPr>
    </w:lvl>
    <w:lvl w:ilvl="7">
      <w:start w:val="1"/>
      <w:numFmt w:val="decimal"/>
      <w:isLgl/>
      <w:lvlText w:val="%1.%2.%3.%4.%5.%6.%7.%8"/>
      <w:lvlJc w:val="left"/>
      <w:pPr>
        <w:ind w:left="7483" w:hanging="2520"/>
      </w:pPr>
      <w:rPr>
        <w:rFonts w:hint="default"/>
      </w:rPr>
    </w:lvl>
    <w:lvl w:ilvl="8">
      <w:start w:val="1"/>
      <w:numFmt w:val="decimal"/>
      <w:isLgl/>
      <w:lvlText w:val="%1.%2.%3.%4.%5.%6.%7.%8.%9"/>
      <w:lvlJc w:val="left"/>
      <w:pPr>
        <w:ind w:left="8552" w:hanging="2880"/>
      </w:pPr>
      <w:rPr>
        <w:rFonts w:hint="default"/>
      </w:rPr>
    </w:lvl>
  </w:abstractNum>
  <w:abstractNum w:abstractNumId="5" w15:restartNumberingAfterBreak="0">
    <w:nsid w:val="26E4F8E2"/>
    <w:multiLevelType w:val="multilevel"/>
    <w:tmpl w:val="26E4F8E2"/>
    <w:lvl w:ilvl="0">
      <w:start w:val="1"/>
      <w:numFmt w:val="decimal"/>
      <w:lvlText w:val="%1."/>
      <w:lvlJc w:val="left"/>
      <w:pPr>
        <w:ind w:left="360"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tabs>
          <w:tab w:val="left" w:pos="1417"/>
        </w:tabs>
        <w:ind w:left="2498" w:hanging="2498"/>
      </w:pPr>
      <w:rPr>
        <w:rFonts w:hint="default"/>
      </w:rPr>
    </w:lvl>
    <w:lvl w:ilvl="3">
      <w:start w:val="1"/>
      <w:numFmt w:val="decimal"/>
      <w:isLgl/>
      <w:lvlText w:val="%1.%2.%3.%4"/>
      <w:lvlJc w:val="left"/>
      <w:pPr>
        <w:ind w:left="3567" w:hanging="1440"/>
      </w:pPr>
      <w:rPr>
        <w:rFonts w:hint="default"/>
      </w:rPr>
    </w:lvl>
    <w:lvl w:ilvl="4">
      <w:start w:val="1"/>
      <w:numFmt w:val="decimal"/>
      <w:isLgl/>
      <w:lvlText w:val="%1.%2.%3.%4.%5"/>
      <w:lvlJc w:val="left"/>
      <w:pPr>
        <w:ind w:left="4276" w:hanging="1440"/>
      </w:pPr>
      <w:rPr>
        <w:rFonts w:hint="default"/>
      </w:rPr>
    </w:lvl>
    <w:lvl w:ilvl="5">
      <w:start w:val="1"/>
      <w:numFmt w:val="decimal"/>
      <w:isLgl/>
      <w:lvlText w:val="%1.%2.%3.%4.%5.%6"/>
      <w:lvlJc w:val="left"/>
      <w:pPr>
        <w:ind w:left="5345" w:hanging="1800"/>
      </w:pPr>
      <w:rPr>
        <w:rFonts w:hint="default"/>
      </w:rPr>
    </w:lvl>
    <w:lvl w:ilvl="6">
      <w:start w:val="1"/>
      <w:numFmt w:val="decimal"/>
      <w:isLgl/>
      <w:lvlText w:val="%1.%2.%3.%4.%5.%6.%7"/>
      <w:lvlJc w:val="left"/>
      <w:pPr>
        <w:ind w:left="6414" w:hanging="2160"/>
      </w:pPr>
      <w:rPr>
        <w:rFonts w:hint="default"/>
      </w:rPr>
    </w:lvl>
    <w:lvl w:ilvl="7">
      <w:start w:val="1"/>
      <w:numFmt w:val="decimal"/>
      <w:isLgl/>
      <w:lvlText w:val="%1.%2.%3.%4.%5.%6.%7.%8"/>
      <w:lvlJc w:val="left"/>
      <w:pPr>
        <w:ind w:left="7483" w:hanging="2520"/>
      </w:pPr>
      <w:rPr>
        <w:rFonts w:hint="default"/>
      </w:rPr>
    </w:lvl>
    <w:lvl w:ilvl="8">
      <w:start w:val="1"/>
      <w:numFmt w:val="decimal"/>
      <w:isLgl/>
      <w:lvlText w:val="%1.%2.%3.%4.%5.%6.%7.%8.%9"/>
      <w:lvlJc w:val="left"/>
      <w:pPr>
        <w:ind w:left="8552" w:hanging="2880"/>
      </w:pPr>
      <w:rPr>
        <w:rFonts w:hint="default"/>
      </w:rPr>
    </w:lvl>
  </w:abstractNum>
  <w:abstractNum w:abstractNumId="6" w15:restartNumberingAfterBreak="0">
    <w:nsid w:val="27DF477A"/>
    <w:multiLevelType w:val="multilevel"/>
    <w:tmpl w:val="27DF477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2A09495A"/>
    <w:multiLevelType w:val="multilevel"/>
    <w:tmpl w:val="2A0949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F32554A"/>
    <w:multiLevelType w:val="multilevel"/>
    <w:tmpl w:val="2F32554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6E7E2B4B"/>
    <w:multiLevelType w:val="multilevel"/>
    <w:tmpl w:val="6E7E2B4B"/>
    <w:lvl w:ilvl="0">
      <w:start w:val="3"/>
      <w:numFmt w:val="decimal"/>
      <w:lvlText w:val="%1"/>
      <w:lvlJc w:val="left"/>
      <w:pPr>
        <w:ind w:left="425" w:hanging="425"/>
      </w:pPr>
      <w:rPr>
        <w:rFonts w:hint="eastAsia"/>
      </w:rPr>
    </w:lvl>
    <w:lvl w:ilvl="1">
      <w:start w:val="1"/>
      <w:numFmt w:val="decimal"/>
      <w:pStyle w:val="2"/>
      <w:lvlText w:val="%1.%2"/>
      <w:lvlJc w:val="left"/>
      <w:pPr>
        <w:ind w:left="1474" w:hanging="765"/>
      </w:pPr>
      <w:rPr>
        <w:rFonts w:ascii="微软雅黑" w:eastAsia="微软雅黑" w:hAnsi="微软雅黑" w:cs="Times New Roman" w:hint="eastAsia"/>
        <w:b/>
        <w:bCs w:val="0"/>
        <w:i w:val="0"/>
        <w:iCs w:val="0"/>
        <w:caps w:val="0"/>
        <w:smallCaps w:val="0"/>
        <w:strike w:val="0"/>
        <w:dstrike w:val="0"/>
        <w:outline w:val="0"/>
        <w:shadow w:val="0"/>
        <w:emboss w:val="0"/>
        <w:imprint w:val="0"/>
        <w:snapToGrid w:val="0"/>
        <w:vanish w:val="0"/>
        <w:color w:val="00B0F0"/>
        <w:spacing w:val="0"/>
        <w:w w:val="0"/>
        <w:kern w:val="0"/>
        <w:position w:val="0"/>
        <w:szCs w:val="0"/>
        <w:u w:val="none"/>
        <w:vertAlign w:val="baseline"/>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13008C0"/>
    <w:multiLevelType w:val="multilevel"/>
    <w:tmpl w:val="713008C0"/>
    <w:lvl w:ilvl="0">
      <w:start w:val="3"/>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4"/>
  </w:num>
  <w:num w:numId="3">
    <w:abstractNumId w:val="2"/>
  </w:num>
  <w:num w:numId="4">
    <w:abstractNumId w:val="10"/>
  </w:num>
  <w:num w:numId="5">
    <w:abstractNumId w:val="9"/>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3"/>
  </w:num>
  <w:num w:numId="9">
    <w:abstractNumId w:val="1"/>
  </w:num>
  <w:num w:numId="10">
    <w:abstractNumId w:val="8"/>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263"/>
    <w:rsid w:val="000400EB"/>
    <w:rsid w:val="00054B10"/>
    <w:rsid w:val="000C77E6"/>
    <w:rsid w:val="000D2C53"/>
    <w:rsid w:val="000E5B21"/>
    <w:rsid w:val="00171389"/>
    <w:rsid w:val="001B286F"/>
    <w:rsid w:val="001D5780"/>
    <w:rsid w:val="002371C9"/>
    <w:rsid w:val="002B17D7"/>
    <w:rsid w:val="00313B22"/>
    <w:rsid w:val="00323339"/>
    <w:rsid w:val="003B7757"/>
    <w:rsid w:val="003F1218"/>
    <w:rsid w:val="0041463E"/>
    <w:rsid w:val="00480A05"/>
    <w:rsid w:val="004A7263"/>
    <w:rsid w:val="005327BB"/>
    <w:rsid w:val="00564700"/>
    <w:rsid w:val="00597793"/>
    <w:rsid w:val="005B1D7F"/>
    <w:rsid w:val="005C5030"/>
    <w:rsid w:val="0060011A"/>
    <w:rsid w:val="006664E0"/>
    <w:rsid w:val="006B6F6A"/>
    <w:rsid w:val="007A6966"/>
    <w:rsid w:val="007D69A1"/>
    <w:rsid w:val="00897B62"/>
    <w:rsid w:val="008D787C"/>
    <w:rsid w:val="008E6FBF"/>
    <w:rsid w:val="00924105"/>
    <w:rsid w:val="00944131"/>
    <w:rsid w:val="009565BD"/>
    <w:rsid w:val="009D06D1"/>
    <w:rsid w:val="009D27E6"/>
    <w:rsid w:val="009D4BA2"/>
    <w:rsid w:val="009E2546"/>
    <w:rsid w:val="00AA1B60"/>
    <w:rsid w:val="00AC2464"/>
    <w:rsid w:val="00AC634B"/>
    <w:rsid w:val="00B26403"/>
    <w:rsid w:val="00B630DB"/>
    <w:rsid w:val="00B7372C"/>
    <w:rsid w:val="00BA38D6"/>
    <w:rsid w:val="00BA49B5"/>
    <w:rsid w:val="00C5556F"/>
    <w:rsid w:val="00C869ED"/>
    <w:rsid w:val="00C87D1A"/>
    <w:rsid w:val="00CE55A5"/>
    <w:rsid w:val="00CE7646"/>
    <w:rsid w:val="00D13E14"/>
    <w:rsid w:val="00D4368A"/>
    <w:rsid w:val="00D44212"/>
    <w:rsid w:val="00D72B3D"/>
    <w:rsid w:val="00D767F9"/>
    <w:rsid w:val="00D90780"/>
    <w:rsid w:val="00E31569"/>
    <w:rsid w:val="00E66FDC"/>
    <w:rsid w:val="00E7628B"/>
    <w:rsid w:val="00EC450E"/>
    <w:rsid w:val="00ED1B4F"/>
    <w:rsid w:val="00EE2E24"/>
    <w:rsid w:val="00EE640D"/>
    <w:rsid w:val="00EF0D10"/>
    <w:rsid w:val="00F208F9"/>
    <w:rsid w:val="00FB26F1"/>
    <w:rsid w:val="1582168F"/>
    <w:rsid w:val="4F6A6BB3"/>
    <w:rsid w:val="76EF0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6" fillcolor="white">
      <v:fill color="white"/>
    </o:shapedefaults>
    <o:shapelayout v:ext="edit">
      <o:idmap v:ext="edit" data="1"/>
    </o:shapelayout>
  </w:shapeDefaults>
  <w:decimalSymbol w:val="."/>
  <w:listSeparator w:val=","/>
  <w14:docId w14:val="7D937AAB"/>
  <w15:docId w15:val="{A99DF13F-D059-485C-B3BF-DCCCB2CA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340" w:after="330" w:line="576" w:lineRule="auto"/>
      <w:outlineLvl w:val="0"/>
    </w:pPr>
    <w:rPr>
      <w:rFonts w:ascii="Times New Roman" w:eastAsia="微软雅黑" w:hAnsi="Times New Roman" w:cs="Times New Roman" w:hint="eastAsia"/>
      <w:b/>
      <w:kern w:val="44"/>
      <w:sz w:val="44"/>
      <w:szCs w:val="20"/>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微软雅黑" w:eastAsia="微软雅黑" w:hAnsi="微软雅黑" w:cstheme="majorBidi"/>
      <w:b/>
      <w:bCs/>
      <w:color w:val="00B0F0"/>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spacing w:line="320" w:lineRule="exact"/>
      <w:ind w:leftChars="400" w:left="840"/>
    </w:pPr>
    <w:rPr>
      <w:rFonts w:ascii="Times New Roman" w:eastAsia="微软雅黑" w:hAnsi="Times New Roman" w:cs="Times New Roman"/>
      <w:szCs w:val="24"/>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line="320" w:lineRule="exact"/>
    </w:pPr>
    <w:rPr>
      <w:rFonts w:ascii="Times New Roman" w:eastAsia="微软雅黑" w:hAnsi="Times New Roman" w:cs="Times New Roman"/>
      <w:szCs w:val="24"/>
    </w:rPr>
  </w:style>
  <w:style w:type="paragraph" w:styleId="TOC4">
    <w:name w:val="toc 4"/>
    <w:basedOn w:val="a"/>
    <w:next w:val="a"/>
    <w:uiPriority w:val="39"/>
    <w:unhideWhenUsed/>
    <w:qFormat/>
    <w:pPr>
      <w:spacing w:line="320" w:lineRule="exact"/>
      <w:ind w:leftChars="600" w:left="1260"/>
    </w:pPr>
    <w:rPr>
      <w:rFonts w:ascii="Times New Roman" w:eastAsia="微软雅黑" w:hAnsi="Times New Roman" w:cs="Times New Roman"/>
      <w:szCs w:val="24"/>
    </w:rPr>
  </w:style>
  <w:style w:type="paragraph" w:styleId="TOC2">
    <w:name w:val="toc 2"/>
    <w:basedOn w:val="a"/>
    <w:next w:val="a"/>
    <w:uiPriority w:val="39"/>
    <w:unhideWhenUsed/>
    <w:qFormat/>
    <w:pPr>
      <w:spacing w:line="320" w:lineRule="exact"/>
      <w:ind w:leftChars="200" w:left="420"/>
    </w:pPr>
    <w:rPr>
      <w:rFonts w:ascii="Times New Roman" w:eastAsia="微软雅黑" w:hAnsi="Times New Roman" w:cs="Times New Roman"/>
      <w:szCs w:val="24"/>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Title"/>
    <w:basedOn w:val="a"/>
    <w:next w:val="a"/>
    <w:link w:val="a8"/>
    <w:uiPriority w:val="10"/>
    <w:qFormat/>
    <w:pPr>
      <w:spacing w:before="240" w:after="60"/>
      <w:jc w:val="center"/>
      <w:outlineLvl w:val="0"/>
    </w:pPr>
    <w:rPr>
      <w:rFonts w:asciiTheme="majorHAnsi" w:eastAsia="宋体" w:hAnsiTheme="majorHAnsi" w:cstheme="majorBidi"/>
      <w:b/>
      <w:bCs/>
      <w:sz w:val="32"/>
      <w:szCs w:val="32"/>
    </w:rPr>
  </w:style>
  <w:style w:type="character" w:styleId="a9">
    <w:name w:val="Hyperlink"/>
    <w:basedOn w:val="a0"/>
    <w:uiPriority w:val="99"/>
    <w:unhideWhenUsed/>
    <w:qFormat/>
    <w:rPr>
      <w:color w:val="0563C1" w:themeColor="hyperlink"/>
      <w:u w:val="single"/>
    </w:rPr>
  </w:style>
  <w:style w:type="character" w:customStyle="1" w:styleId="10">
    <w:name w:val="标题 1 字符"/>
    <w:basedOn w:val="a0"/>
    <w:link w:val="1"/>
    <w:qFormat/>
    <w:rPr>
      <w:rFonts w:ascii="Times New Roman" w:eastAsia="微软雅黑" w:hAnsi="Times New Roman" w:cs="Times New Roman"/>
      <w:b/>
      <w:kern w:val="44"/>
      <w:sz w:val="44"/>
      <w:szCs w:val="20"/>
    </w:rPr>
  </w:style>
  <w:style w:type="character" w:customStyle="1" w:styleId="20">
    <w:name w:val="标题 2 字符"/>
    <w:basedOn w:val="a0"/>
    <w:link w:val="2"/>
    <w:uiPriority w:val="9"/>
    <w:qFormat/>
    <w:rPr>
      <w:rFonts w:ascii="微软雅黑" w:eastAsia="微软雅黑" w:hAnsi="微软雅黑" w:cstheme="majorBidi"/>
      <w:b/>
      <w:bCs/>
      <w:color w:val="00B0F0"/>
      <w:sz w:val="32"/>
      <w:szCs w:val="32"/>
    </w:rPr>
  </w:style>
  <w:style w:type="paragraph" w:styleId="aa">
    <w:name w:val="List Paragraph"/>
    <w:basedOn w:val="a"/>
    <w:uiPriority w:val="34"/>
    <w:qFormat/>
    <w:pPr>
      <w:spacing w:line="320" w:lineRule="exact"/>
      <w:ind w:firstLineChars="200" w:firstLine="420"/>
    </w:pPr>
    <w:rPr>
      <w:rFonts w:ascii="Times New Roman" w:eastAsia="微软雅黑" w:hAnsi="Times New Roman" w:cs="Times New Roman"/>
      <w:szCs w:val="24"/>
    </w:rPr>
  </w:style>
  <w:style w:type="paragraph" w:customStyle="1" w:styleId="Becom">
    <w:name w:val="Becom:小标题"/>
    <w:basedOn w:val="a7"/>
    <w:next w:val="a"/>
    <w:qFormat/>
    <w:rPr>
      <w:rFonts w:ascii="Times New Roman" w:hAnsi="Times New Roman" w:cs="Arial"/>
      <w:szCs w:val="52"/>
    </w:rPr>
  </w:style>
  <w:style w:type="paragraph" w:customStyle="1" w:styleId="Becom0">
    <w:name w:val="Becom:表格 表头"/>
    <w:basedOn w:val="a"/>
    <w:qFormat/>
    <w:pPr>
      <w:jc w:val="center"/>
    </w:pPr>
    <w:rPr>
      <w:rFonts w:ascii="Times New Roman" w:eastAsia="宋体" w:hAnsi="Times New Roman" w:cs="Times New Roman"/>
      <w:b/>
      <w:szCs w:val="20"/>
    </w:rPr>
  </w:style>
  <w:style w:type="paragraph" w:customStyle="1" w:styleId="Becom1">
    <w:name w:val="Becom:表格 内容"/>
    <w:basedOn w:val="a"/>
    <w:qFormat/>
    <w:pPr>
      <w:jc w:val="center"/>
    </w:pPr>
    <w:rPr>
      <w:rFonts w:ascii="Times New Roman" w:eastAsia="宋体" w:hAnsi="Times New Roman" w:cs="Times New Roman"/>
      <w:szCs w:val="20"/>
    </w:rPr>
  </w:style>
  <w:style w:type="paragraph" w:customStyle="1" w:styleId="Becom2">
    <w:name w:val="Becom:文档标题"/>
    <w:basedOn w:val="a7"/>
    <w:next w:val="a"/>
    <w:qFormat/>
    <w:rPr>
      <w:rFonts w:ascii="Times New Roman" w:hAnsi="Times New Roman" w:cs="Arial"/>
      <w:sz w:val="72"/>
      <w:szCs w:val="52"/>
    </w:rPr>
  </w:style>
  <w:style w:type="character" w:customStyle="1" w:styleId="a8">
    <w:name w:val="标题 字符"/>
    <w:basedOn w:val="a0"/>
    <w:link w:val="a7"/>
    <w:uiPriority w:val="10"/>
    <w:qFormat/>
    <w:rPr>
      <w:rFonts w:asciiTheme="majorHAnsi" w:eastAsia="宋体" w:hAnsiTheme="majorHAnsi" w:cstheme="majorBidi"/>
      <w:b/>
      <w:bCs/>
      <w:sz w:val="32"/>
      <w:szCs w:val="32"/>
    </w:rPr>
  </w:style>
  <w:style w:type="character" w:customStyle="1" w:styleId="HTML0">
    <w:name w:val="HTML 预设格式 字符"/>
    <w:basedOn w:val="a0"/>
    <w:link w:val="HTML"/>
    <w:uiPriority w:val="99"/>
    <w:qFormat/>
    <w:rPr>
      <w:rFonts w:ascii="宋体" w:eastAsia="宋体" w:hAnsi="宋体" w:cs="宋体"/>
      <w:kern w:val="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control" Target="activeX/activeX5.xml"/><Relationship Id="rId26" Type="http://schemas.openxmlformats.org/officeDocument/2006/relationships/control" Target="activeX/activeX9.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wmf"/><Relationship Id="rId34" Type="http://schemas.openxmlformats.org/officeDocument/2006/relationships/image" Target="media/image15.emf"/><Relationship Id="rId7" Type="http://schemas.openxmlformats.org/officeDocument/2006/relationships/footnotes" Target="footnotes.xml"/><Relationship Id="rId12" Type="http://schemas.openxmlformats.org/officeDocument/2006/relationships/control" Target="activeX/activeX2.xm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4.png"/><Relationship Id="rId38"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control" Target="activeX/activeX4.xml"/><Relationship Id="rId20" Type="http://schemas.openxmlformats.org/officeDocument/2006/relationships/control" Target="activeX/activeX6.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control" Target="activeX/activeX8.xml"/><Relationship Id="rId32" Type="http://schemas.openxmlformats.org/officeDocument/2006/relationships/image" Target="media/image13.png"/><Relationship Id="rId37" Type="http://schemas.openxmlformats.org/officeDocument/2006/relationships/chart" Target="charts/chart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control" Target="activeX/activeX10.xml"/><Relationship Id="rId36" Type="http://schemas.openxmlformats.org/officeDocument/2006/relationships/image" Target="media/image17.png"/><Relationship Id="rId10" Type="http://schemas.openxmlformats.org/officeDocument/2006/relationships/control" Target="activeX/activeX1.xml"/><Relationship Id="rId19" Type="http://schemas.openxmlformats.org/officeDocument/2006/relationships/image" Target="media/image6.wmf"/><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control" Target="activeX/activeX3.xml"/><Relationship Id="rId22" Type="http://schemas.openxmlformats.org/officeDocument/2006/relationships/control" Target="activeX/activeX7.xml"/><Relationship Id="rId27" Type="http://schemas.openxmlformats.org/officeDocument/2006/relationships/image" Target="media/image10.wmf"/><Relationship Id="rId30" Type="http://schemas.openxmlformats.org/officeDocument/2006/relationships/header" Target="header1.xml"/><Relationship Id="rId35"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学生成绩预测 正确率</a:t>
            </a:r>
            <a:r>
              <a:rPr lang="en-US" altLang="zh-CN"/>
              <a:t>-</a:t>
            </a:r>
            <a:r>
              <a:rPr lang="zh-CN" altLang="en-US"/>
              <a:t>预测半区间</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standard"/>
        <c:varyColors val="0"/>
        <c:ser>
          <c:idx val="0"/>
          <c:order val="0"/>
          <c:spPr>
            <a:solidFill>
              <a:schemeClr val="accent1"/>
            </a:solidFill>
            <a:ln>
              <a:noFill/>
            </a:ln>
            <a:effectLst/>
          </c:spPr>
          <c:cat>
            <c:numRef>
              <c:f>[正确率表.xlsx]Sheet1!$A$1:$A$42</c:f>
              <c:numCache>
                <c:formatCode>General</c:formatCode>
                <c:ptCount val="4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cat>
          <c:val>
            <c:numRef>
              <c:f>[正确率表.xlsx]Sheet1!$B$1:$B$42</c:f>
              <c:numCache>
                <c:formatCode>0%</c:formatCode>
                <c:ptCount val="42"/>
                <c:pt idx="0">
                  <c:v>0.02</c:v>
                </c:pt>
                <c:pt idx="1">
                  <c:v>0.04</c:v>
                </c:pt>
                <c:pt idx="2">
                  <c:v>0.13</c:v>
                </c:pt>
                <c:pt idx="3">
                  <c:v>0.22</c:v>
                </c:pt>
                <c:pt idx="4">
                  <c:v>0.32</c:v>
                </c:pt>
                <c:pt idx="5">
                  <c:v>0.47</c:v>
                </c:pt>
                <c:pt idx="6">
                  <c:v>0.55000000000000004</c:v>
                </c:pt>
                <c:pt idx="7">
                  <c:v>0.59</c:v>
                </c:pt>
                <c:pt idx="8">
                  <c:v>0.62</c:v>
                </c:pt>
                <c:pt idx="9">
                  <c:v>0.67</c:v>
                </c:pt>
                <c:pt idx="10">
                  <c:v>0.69</c:v>
                </c:pt>
                <c:pt idx="11">
                  <c:v>0.72</c:v>
                </c:pt>
                <c:pt idx="12">
                  <c:v>0.73</c:v>
                </c:pt>
                <c:pt idx="13">
                  <c:v>0.77</c:v>
                </c:pt>
                <c:pt idx="14">
                  <c:v>0.8</c:v>
                </c:pt>
                <c:pt idx="15">
                  <c:v>0.85</c:v>
                </c:pt>
                <c:pt idx="16">
                  <c:v>0.86</c:v>
                </c:pt>
                <c:pt idx="17">
                  <c:v>0.86</c:v>
                </c:pt>
                <c:pt idx="18">
                  <c:v>0.86</c:v>
                </c:pt>
                <c:pt idx="19">
                  <c:v>0.87</c:v>
                </c:pt>
                <c:pt idx="20">
                  <c:v>0.88</c:v>
                </c:pt>
                <c:pt idx="21">
                  <c:v>0.88</c:v>
                </c:pt>
                <c:pt idx="22">
                  <c:v>0.91</c:v>
                </c:pt>
                <c:pt idx="23">
                  <c:v>0.91</c:v>
                </c:pt>
                <c:pt idx="24">
                  <c:v>0.91</c:v>
                </c:pt>
                <c:pt idx="25">
                  <c:v>0.92</c:v>
                </c:pt>
                <c:pt idx="26">
                  <c:v>0.93</c:v>
                </c:pt>
                <c:pt idx="27">
                  <c:v>0.96</c:v>
                </c:pt>
                <c:pt idx="28">
                  <c:v>0.96</c:v>
                </c:pt>
                <c:pt idx="29">
                  <c:v>0.96</c:v>
                </c:pt>
                <c:pt idx="30">
                  <c:v>0.96</c:v>
                </c:pt>
                <c:pt idx="31">
                  <c:v>0.96</c:v>
                </c:pt>
                <c:pt idx="32">
                  <c:v>0.96</c:v>
                </c:pt>
                <c:pt idx="33">
                  <c:v>0.97</c:v>
                </c:pt>
                <c:pt idx="34">
                  <c:v>0.97</c:v>
                </c:pt>
                <c:pt idx="35">
                  <c:v>0.97</c:v>
                </c:pt>
                <c:pt idx="36">
                  <c:v>0.98</c:v>
                </c:pt>
                <c:pt idx="37">
                  <c:v>0.98</c:v>
                </c:pt>
                <c:pt idx="38">
                  <c:v>0.98</c:v>
                </c:pt>
                <c:pt idx="39">
                  <c:v>0.99</c:v>
                </c:pt>
                <c:pt idx="40">
                  <c:v>0.99</c:v>
                </c:pt>
              </c:numCache>
            </c:numRef>
          </c:val>
          <c:extLst>
            <c:ext xmlns:c16="http://schemas.microsoft.com/office/drawing/2014/chart" uri="{C3380CC4-5D6E-409C-BE32-E72D297353CC}">
              <c16:uniqueId val="{00000000-CC40-4057-9FB2-ED4DD3BE8B72}"/>
            </c:ext>
          </c:extLst>
        </c:ser>
        <c:dLbls>
          <c:showLegendKey val="0"/>
          <c:showVal val="0"/>
          <c:showCatName val="0"/>
          <c:showSerName val="0"/>
          <c:showPercent val="0"/>
          <c:showBubbleSize val="0"/>
        </c:dLbls>
        <c:axId val="1350759087"/>
        <c:axId val="1432126015"/>
      </c:areaChart>
      <c:catAx>
        <c:axId val="135075908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32126015"/>
        <c:crosses val="autoZero"/>
        <c:auto val="1"/>
        <c:lblAlgn val="ctr"/>
        <c:lblOffset val="100"/>
        <c:noMultiLvlLbl val="0"/>
      </c:catAx>
      <c:valAx>
        <c:axId val="1432126015"/>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50759087"/>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30947B-F8FB-4D74-8F3B-53166719E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1211</Words>
  <Characters>6904</Characters>
  <Application>Microsoft Office Word</Application>
  <DocSecurity>0</DocSecurity>
  <Lines>57</Lines>
  <Paragraphs>16</Paragraphs>
  <ScaleCrop>false</ScaleCrop>
  <Company>微软中国</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邱 光磊</cp:lastModifiedBy>
  <cp:revision>25</cp:revision>
  <cp:lastPrinted>2018-07-16T08:01:00Z</cp:lastPrinted>
  <dcterms:created xsi:type="dcterms:W3CDTF">2018-05-13T01:06:00Z</dcterms:created>
  <dcterms:modified xsi:type="dcterms:W3CDTF">2018-07-17T00:17:00Z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2052-10.1.0.7400</vt:lpwstr>
  </property>
</Properties>
</file>