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F22A" w14:textId="2B6BA996" w:rsidR="003E2CE0" w:rsidRDefault="00AA1D6B">
      <w:r>
        <w:t>Thoren Moore</w:t>
      </w:r>
    </w:p>
    <w:p w14:paraId="5B473681" w14:textId="4E707AB8" w:rsidR="00AA1D6B" w:rsidRDefault="00AA1D6B">
      <w:r>
        <w:t>Professor Vyas</w:t>
      </w:r>
    </w:p>
    <w:p w14:paraId="1E379D25" w14:textId="29FAC316" w:rsidR="00AA1D6B" w:rsidRDefault="00AA1D6B">
      <w:r>
        <w:t>IT 6203</w:t>
      </w:r>
    </w:p>
    <w:p w14:paraId="6585A10C" w14:textId="52FB62F6" w:rsidR="00AA1D6B" w:rsidRDefault="00AA1D6B">
      <w:r>
        <w:t>October 15, 2026</w:t>
      </w:r>
    </w:p>
    <w:p w14:paraId="3AB4A82B" w14:textId="4A056AA0" w:rsidR="00AA1D6B" w:rsidRDefault="00AA1D6B" w:rsidP="00AA1D6B">
      <w:pPr>
        <w:jc w:val="center"/>
      </w:pPr>
      <w:r>
        <w:t>Lab 3</w:t>
      </w:r>
    </w:p>
    <w:p w14:paraId="23EDA4D1" w14:textId="61578264" w:rsidR="00AA1D6B" w:rsidRDefault="00AA1D6B" w:rsidP="00AA1D6B">
      <w:pPr>
        <w:rPr>
          <w:b/>
          <w:bCs/>
        </w:rPr>
      </w:pPr>
      <w:r>
        <w:rPr>
          <w:b/>
          <w:bCs/>
        </w:rPr>
        <w:t>Labeled Code Snippets</w:t>
      </w:r>
    </w:p>
    <w:p w14:paraId="20EA4206" w14:textId="25635366" w:rsidR="00AA1D6B" w:rsidRDefault="00AA1D6B" w:rsidP="00AA1D6B">
      <w:r>
        <w:t xml:space="preserve">Project Code </w:t>
      </w:r>
      <w:proofErr w:type="spellStart"/>
      <w:r>
        <w:t>FormControl</w:t>
      </w:r>
      <w:proofErr w:type="spellEnd"/>
      <w:r>
        <w:t>:</w:t>
      </w:r>
    </w:p>
    <w:p w14:paraId="3B01E708" w14:textId="36D48FD8" w:rsidR="00AA1D6B" w:rsidRDefault="00AA1D6B" w:rsidP="00AA1D6B">
      <w:r>
        <w:rPr>
          <w:noProof/>
        </w:rPr>
        <w:drawing>
          <wp:inline distT="0" distB="0" distL="0" distR="0" wp14:anchorId="139F1415" wp14:editId="58D22F76">
            <wp:extent cx="2695238" cy="371429"/>
            <wp:effectExtent l="0" t="0" r="0" b="0"/>
            <wp:docPr id="3385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03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238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1F9D" w14:textId="5A2D8018" w:rsidR="00AA1D6B" w:rsidRDefault="00AA1D6B" w:rsidP="00AA1D6B">
      <w:r>
        <w:t>Event Binding HTML:</w:t>
      </w:r>
    </w:p>
    <w:p w14:paraId="484C5215" w14:textId="714374EA" w:rsidR="00AA1D6B" w:rsidRDefault="00AA1D6B" w:rsidP="00AA1D6B">
      <w:r>
        <w:rPr>
          <w:noProof/>
        </w:rPr>
        <w:drawing>
          <wp:inline distT="0" distB="0" distL="0" distR="0" wp14:anchorId="43E91BCF" wp14:editId="60DCB621">
            <wp:extent cx="3942857" cy="1800000"/>
            <wp:effectExtent l="0" t="0" r="635" b="0"/>
            <wp:docPr id="129918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8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17C7" w14:textId="05F13888" w:rsidR="00AA1D6B" w:rsidRDefault="00AA1D6B" w:rsidP="00AA1D6B">
      <w:r>
        <w:t>TypeScript Event Handler, Project-code Mapping Logic:</w:t>
      </w:r>
    </w:p>
    <w:p w14:paraId="663763FE" w14:textId="50353C97" w:rsidR="00AA1D6B" w:rsidRDefault="00AA1D6B" w:rsidP="00AA1D6B">
      <w:r>
        <w:rPr>
          <w:noProof/>
        </w:rPr>
        <w:drawing>
          <wp:inline distT="0" distB="0" distL="0" distR="0" wp14:anchorId="25624593" wp14:editId="567A45EA">
            <wp:extent cx="5943600" cy="2214880"/>
            <wp:effectExtent l="0" t="0" r="0" b="0"/>
            <wp:docPr id="16580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77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A2C7" w14:textId="77777777" w:rsidR="00AA1D6B" w:rsidRDefault="00AA1D6B" w:rsidP="00AA1D6B">
      <w:r>
        <w:t>Invalid Code message:</w:t>
      </w:r>
    </w:p>
    <w:p w14:paraId="6982F947" w14:textId="52F6BD0E" w:rsidR="00AA1D6B" w:rsidRDefault="00AA1D6B" w:rsidP="00AA1D6B">
      <w:r>
        <w:lastRenderedPageBreak/>
        <w:t>TS:</w:t>
      </w:r>
      <w:r>
        <w:br/>
      </w:r>
      <w:r>
        <w:rPr>
          <w:noProof/>
        </w:rPr>
        <w:drawing>
          <wp:inline distT="0" distB="0" distL="0" distR="0" wp14:anchorId="320AD853" wp14:editId="6519BCAB">
            <wp:extent cx="4142857" cy="752381"/>
            <wp:effectExtent l="0" t="0" r="0" b="0"/>
            <wp:docPr id="133096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6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0F16" w14:textId="1B46F5A4" w:rsidR="00AA1D6B" w:rsidRDefault="00AA1D6B" w:rsidP="00AA1D6B">
      <w:r>
        <w:rPr>
          <w:noProof/>
        </w:rPr>
        <w:drawing>
          <wp:inline distT="0" distB="0" distL="0" distR="0" wp14:anchorId="0C4A5745" wp14:editId="7990F804">
            <wp:extent cx="5943600" cy="438150"/>
            <wp:effectExtent l="0" t="0" r="0" b="0"/>
            <wp:docPr id="12494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70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C74" w14:textId="5FE43FA1" w:rsidR="00AA1D6B" w:rsidRDefault="00AA1D6B" w:rsidP="00AA1D6B">
      <w:r>
        <w:t>HTML:</w:t>
      </w:r>
    </w:p>
    <w:p w14:paraId="451FD160" w14:textId="2A185742" w:rsidR="00AA1D6B" w:rsidRDefault="00AA1D6B" w:rsidP="00AA1D6B">
      <w:r>
        <w:rPr>
          <w:noProof/>
        </w:rPr>
        <w:drawing>
          <wp:inline distT="0" distB="0" distL="0" distR="0" wp14:anchorId="02D84976" wp14:editId="3E86D61C">
            <wp:extent cx="3009524" cy="200000"/>
            <wp:effectExtent l="0" t="0" r="0" b="0"/>
            <wp:docPr id="5422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1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C299" w14:textId="325D7274" w:rsidR="00AA1D6B" w:rsidRDefault="00AA1D6B" w:rsidP="00AA1D6B">
      <w:pPr>
        <w:rPr>
          <w:b/>
          <w:bCs/>
        </w:rPr>
      </w:pPr>
      <w:proofErr w:type="spellStart"/>
      <w:r>
        <w:rPr>
          <w:b/>
          <w:bCs/>
        </w:rPr>
        <w:t>ScreenShots</w:t>
      </w:r>
      <w:proofErr w:type="spellEnd"/>
      <w:r>
        <w:rPr>
          <w:b/>
          <w:bCs/>
        </w:rPr>
        <w:t>:</w:t>
      </w:r>
    </w:p>
    <w:p w14:paraId="0422D1C7" w14:textId="4CACD878" w:rsidR="00AA1D6B" w:rsidRDefault="00AA1D6B" w:rsidP="00AA1D6B">
      <w:pPr>
        <w:rPr>
          <w:b/>
          <w:bCs/>
        </w:rPr>
      </w:pPr>
      <w:r>
        <w:rPr>
          <w:noProof/>
        </w:rPr>
        <w:drawing>
          <wp:inline distT="0" distB="0" distL="0" distR="0" wp14:anchorId="1DF93F59" wp14:editId="1A858287">
            <wp:extent cx="5943600" cy="3201035"/>
            <wp:effectExtent l="0" t="0" r="0" b="0"/>
            <wp:docPr id="3369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3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FC0" w14:textId="05DECD06" w:rsidR="00AA1D6B" w:rsidRDefault="00022D06" w:rsidP="00AA1D6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F6C2310" wp14:editId="08503FFA">
            <wp:extent cx="5943600" cy="3201035"/>
            <wp:effectExtent l="0" t="0" r="0" b="0"/>
            <wp:docPr id="17722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2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6FD6" w14:textId="03675D16" w:rsidR="00022D06" w:rsidRDefault="00022D06" w:rsidP="00AA1D6B">
      <w:pPr>
        <w:rPr>
          <w:b/>
          <w:bCs/>
        </w:rPr>
      </w:pPr>
      <w:r>
        <w:rPr>
          <w:noProof/>
        </w:rPr>
        <w:drawing>
          <wp:inline distT="0" distB="0" distL="0" distR="0" wp14:anchorId="2F6AB6F0" wp14:editId="24889007">
            <wp:extent cx="5943600" cy="3219450"/>
            <wp:effectExtent l="0" t="0" r="0" b="0"/>
            <wp:docPr id="12476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9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074" w14:textId="3AE7174F" w:rsidR="00022D06" w:rsidRDefault="00022D06" w:rsidP="00AA1D6B">
      <w:r>
        <w:rPr>
          <w:b/>
          <w:bCs/>
        </w:rPr>
        <w:t>Technical Reflection:</w:t>
      </w:r>
    </w:p>
    <w:p w14:paraId="1FCE1404" w14:textId="07A279C7" w:rsidR="00022D06" w:rsidRDefault="00022D06" w:rsidP="00022D06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FormControls</w:t>
      </w:r>
      <w:proofErr w:type="spellEnd"/>
      <w:r>
        <w:t xml:space="preserve">, when a blur event occurs in the project code field, Angular will run the </w:t>
      </w:r>
      <w:proofErr w:type="spellStart"/>
      <w:r>
        <w:t>OnProjectCodeBlur</w:t>
      </w:r>
      <w:proofErr w:type="spellEnd"/>
      <w:r>
        <w:t xml:space="preserve"> method to first check if the currently entered value in the project code field is a known project code and second change the set value for the project name form control to the string matching the entered project code. </w:t>
      </w:r>
    </w:p>
    <w:p w14:paraId="1274A883" w14:textId="33FE49CF" w:rsidR="00B72DB8" w:rsidRPr="00022D06" w:rsidRDefault="00B72DB8" w:rsidP="00022D06">
      <w:pPr>
        <w:pStyle w:val="ListParagraph"/>
        <w:numPr>
          <w:ilvl w:val="0"/>
          <w:numId w:val="1"/>
        </w:numPr>
      </w:pPr>
      <w:r>
        <w:lastRenderedPageBreak/>
        <w:t>A problem I experienced was trying to get the error message cleared when a valid project code was entered after an invalid code was used. I fixed the problem by creating a method to clear the error when the focus event occurs after an invalid code is entered. I implemented the error message field as a paragraph element that stays empty until an error occurs. HTML decides to show the invalid code message when a blur event occurs and the project code entered doesn’t match the known project codes.</w:t>
      </w:r>
    </w:p>
    <w:sectPr w:rsidR="00B72DB8" w:rsidRPr="0002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4DA"/>
    <w:multiLevelType w:val="hybridMultilevel"/>
    <w:tmpl w:val="F8244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6B"/>
    <w:rsid w:val="00001A27"/>
    <w:rsid w:val="00022D06"/>
    <w:rsid w:val="00170747"/>
    <w:rsid w:val="002641A4"/>
    <w:rsid w:val="003E2CE0"/>
    <w:rsid w:val="005F1DE5"/>
    <w:rsid w:val="00752DAC"/>
    <w:rsid w:val="00834D9B"/>
    <w:rsid w:val="00AA1D6B"/>
    <w:rsid w:val="00B72DB8"/>
    <w:rsid w:val="00E80016"/>
    <w:rsid w:val="00EE05E8"/>
    <w:rsid w:val="00E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B45D2"/>
  <w15:chartTrackingRefBased/>
  <w15:docId w15:val="{71A9F0DA-DAFC-4FF3-BF3E-59F741C7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Thoren Moore</dc:creator>
  <cp:keywords/>
  <dc:description/>
  <cp:lastModifiedBy>Thoren Moore</cp:lastModifiedBy>
  <cp:revision>1</cp:revision>
  <dcterms:created xsi:type="dcterms:W3CDTF">2026-10-16T00:16:00Z</dcterms:created>
  <dcterms:modified xsi:type="dcterms:W3CDTF">2026-10-16T00:46:00Z</dcterms:modified>
</cp:coreProperties>
</file>