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9BB" w:rsidRDefault="00A479BB" w:rsidP="00A479BB">
      <w:pPr>
        <w:jc w:val="center"/>
        <w:rPr>
          <w:b/>
          <w:sz w:val="36"/>
          <w:szCs w:val="36"/>
        </w:rPr>
      </w:pPr>
      <w:r>
        <w:rPr>
          <w:b/>
          <w:sz w:val="36"/>
          <w:szCs w:val="36"/>
        </w:rPr>
        <w:t xml:space="preserve">Grading Rubric – </w:t>
      </w:r>
    </w:p>
    <w:p w:rsidR="00A479BB" w:rsidRDefault="00A479BB" w:rsidP="00A479BB">
      <w:pPr>
        <w:jc w:val="center"/>
        <w:rPr>
          <w:rFonts w:eastAsiaTheme="minorHAnsi"/>
          <w:b/>
          <w:sz w:val="36"/>
          <w:szCs w:val="36"/>
        </w:rPr>
      </w:pPr>
      <w:r>
        <w:rPr>
          <w:b/>
          <w:sz w:val="36"/>
          <w:szCs w:val="36"/>
        </w:rPr>
        <w:t>NP HTML5, CSS3, and JavaScript 6e</w:t>
      </w:r>
    </w:p>
    <w:p w:rsidR="00061891" w:rsidRDefault="00061891" w:rsidP="00061891">
      <w:pPr>
        <w:jc w:val="center"/>
        <w:rPr>
          <w:b/>
          <w:sz w:val="36"/>
          <w:szCs w:val="36"/>
        </w:rPr>
      </w:pPr>
      <w:bookmarkStart w:id="0" w:name="_GoBack"/>
      <w:bookmarkEnd w:id="0"/>
      <w:r>
        <w:rPr>
          <w:b/>
          <w:sz w:val="36"/>
          <w:szCs w:val="36"/>
        </w:rPr>
        <w:t xml:space="preserve">Tutorial </w:t>
      </w:r>
      <w:proofErr w:type="gramStart"/>
      <w:r w:rsidR="00644E88">
        <w:rPr>
          <w:b/>
          <w:sz w:val="36"/>
          <w:szCs w:val="36"/>
        </w:rPr>
        <w:t>5</w:t>
      </w:r>
      <w:proofErr w:type="gramEnd"/>
      <w:r>
        <w:rPr>
          <w:b/>
          <w:sz w:val="36"/>
          <w:szCs w:val="36"/>
        </w:rPr>
        <w:t xml:space="preserve">, </w:t>
      </w:r>
      <w:r w:rsidR="00470AD6">
        <w:rPr>
          <w:b/>
          <w:sz w:val="36"/>
          <w:szCs w:val="36"/>
        </w:rPr>
        <w:t xml:space="preserve">Case Problem </w:t>
      </w:r>
      <w:r w:rsidR="00644E88">
        <w:rPr>
          <w:b/>
          <w:sz w:val="36"/>
          <w:szCs w:val="36"/>
        </w:rPr>
        <w:t>4</w:t>
      </w:r>
    </w:p>
    <w:p w:rsidR="00061891" w:rsidRDefault="00061891" w:rsidP="00061891">
      <w:pPr>
        <w:jc w:val="center"/>
        <w:rPr>
          <w:b/>
          <w:sz w:val="36"/>
          <w:szCs w:val="36"/>
        </w:rPr>
      </w:pPr>
    </w:p>
    <w:p w:rsidR="00061891" w:rsidRPr="00061891" w:rsidRDefault="00061891" w:rsidP="00061891">
      <w:pPr>
        <w:rPr>
          <w:b/>
        </w:rPr>
      </w:pPr>
      <w:r w:rsidRPr="00061891">
        <w:rPr>
          <w:b/>
        </w:rPr>
        <w:t>Class:</w:t>
      </w:r>
    </w:p>
    <w:p w:rsidR="00061891" w:rsidRPr="00061891" w:rsidRDefault="00061891" w:rsidP="00061891">
      <w:pPr>
        <w:rPr>
          <w:b/>
        </w:rPr>
      </w:pPr>
      <w:r w:rsidRPr="00061891">
        <w:rPr>
          <w:b/>
        </w:rPr>
        <w:t>Professor:</w:t>
      </w:r>
    </w:p>
    <w:p w:rsidR="00061891" w:rsidRPr="00061891" w:rsidRDefault="00061891" w:rsidP="00061891">
      <w:pPr>
        <w:rPr>
          <w:b/>
        </w:rPr>
      </w:pPr>
      <w:r w:rsidRPr="00061891">
        <w:rPr>
          <w:b/>
        </w:rPr>
        <w:t>Notes:</w:t>
      </w:r>
    </w:p>
    <w:p w:rsidR="00061891" w:rsidRDefault="00061891" w:rsidP="00061891"/>
    <w:p w:rsidR="00061891" w:rsidRDefault="00061891" w:rsidP="00061891"/>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560"/>
        <w:gridCol w:w="540"/>
        <w:gridCol w:w="836"/>
      </w:tblGrid>
      <w:tr w:rsidR="00061891" w:rsidRPr="00570421" w:rsidTr="00570421">
        <w:tc>
          <w:tcPr>
            <w:tcW w:w="7560" w:type="dxa"/>
          </w:tcPr>
          <w:p w:rsidR="00061891" w:rsidRPr="00570421" w:rsidRDefault="00061891" w:rsidP="000707ED">
            <w:pPr>
              <w:tabs>
                <w:tab w:val="left" w:pos="1260"/>
              </w:tabs>
              <w:rPr>
                <w:b/>
              </w:rPr>
            </w:pPr>
            <w:r w:rsidRPr="00570421">
              <w:rPr>
                <w:b/>
              </w:rPr>
              <w:t>Description</w:t>
            </w:r>
          </w:p>
        </w:tc>
        <w:tc>
          <w:tcPr>
            <w:tcW w:w="540" w:type="dxa"/>
          </w:tcPr>
          <w:p w:rsidR="00061891" w:rsidRPr="00570421" w:rsidRDefault="00061891" w:rsidP="000707ED">
            <w:pPr>
              <w:tabs>
                <w:tab w:val="left" w:pos="1260"/>
              </w:tabs>
              <w:jc w:val="center"/>
              <w:rPr>
                <w:b/>
              </w:rPr>
            </w:pPr>
            <w:r w:rsidRPr="00570421">
              <w:rPr>
                <w:b/>
              </w:rPr>
              <w:t>Pts</w:t>
            </w:r>
          </w:p>
        </w:tc>
        <w:tc>
          <w:tcPr>
            <w:tcW w:w="836" w:type="dxa"/>
          </w:tcPr>
          <w:p w:rsidR="00061891" w:rsidRPr="00570421" w:rsidRDefault="00061891" w:rsidP="000707ED">
            <w:pPr>
              <w:tabs>
                <w:tab w:val="left" w:pos="1260"/>
              </w:tabs>
              <w:rPr>
                <w:b/>
              </w:rPr>
            </w:pPr>
            <w:r w:rsidRPr="00570421">
              <w:rPr>
                <w:b/>
              </w:rPr>
              <w:t>Your Score</w:t>
            </w:r>
          </w:p>
        </w:tc>
      </w:tr>
      <w:tr w:rsidR="00D6110E" w:rsidRPr="00570421" w:rsidTr="00425E4E">
        <w:trPr>
          <w:trHeight w:val="20"/>
        </w:trPr>
        <w:tc>
          <w:tcPr>
            <w:tcW w:w="7560" w:type="dxa"/>
          </w:tcPr>
          <w:p w:rsidR="00D6110E" w:rsidRPr="00F6311A" w:rsidRDefault="00D6110E" w:rsidP="00D6110E">
            <w:proofErr w:type="gramStart"/>
            <w:r w:rsidRPr="00F6311A">
              <w:t>1.</w:t>
            </w:r>
            <w:r w:rsidRPr="00F6311A">
              <w:rPr>
                <w:b/>
              </w:rPr>
              <w:t xml:space="preserve">  </w:t>
            </w:r>
            <w:r w:rsidRPr="00F6311A">
              <w:t>Using your editor, open the jb_home_txt.html and jb_styles_txt.css files from the html05 c case4 folder.</w:t>
            </w:r>
            <w:proofErr w:type="gramEnd"/>
            <w:r w:rsidRPr="00F6311A">
              <w:t xml:space="preserve"> Enter your name and the date in the comment section of each file and save them as </w:t>
            </w:r>
            <w:r w:rsidRPr="00F6311A">
              <w:rPr>
                <w:b/>
              </w:rPr>
              <w:t>jb_home.html</w:t>
            </w:r>
            <w:r w:rsidRPr="00F6311A">
              <w:t xml:space="preserve"> and </w:t>
            </w:r>
            <w:r w:rsidRPr="00F6311A">
              <w:rPr>
                <w:b/>
              </w:rPr>
              <w:t>jb_styles.css</w:t>
            </w:r>
            <w:r w:rsidRPr="00F6311A">
              <w:t xml:space="preserve"> respectively.</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tcPr>
          <w:p w:rsidR="00D6110E" w:rsidRPr="00F6311A" w:rsidRDefault="00D6110E" w:rsidP="00D6110E">
            <w:r w:rsidRPr="00F6311A">
              <w:t>2.</w:t>
            </w:r>
            <w:r w:rsidRPr="00F6311A">
              <w:rPr>
                <w:b/>
              </w:rPr>
              <w:t xml:space="preserve">  </w:t>
            </w:r>
            <w:r w:rsidRPr="00F6311A">
              <w:t xml:space="preserve">Using the content of the jb_info.txt file, create the content and structure of the </w:t>
            </w:r>
            <w:r w:rsidRPr="00F6311A">
              <w:rPr>
                <w:b/>
              </w:rPr>
              <w:t>jb_home.html</w:t>
            </w:r>
            <w:r w:rsidRPr="00F6311A">
              <w:t xml:space="preserve"> page. You are free to supplement the material in these text files with additional textual content of your own if appropriate. The case4 folder includes public domain graphics that you may use with your website, but you should feel free to add your own non-copyrighted material appropriate to the case problem. Use the # symbol for the value of the </w:t>
            </w:r>
            <w:proofErr w:type="spellStart"/>
            <w:r w:rsidRPr="00F6311A">
              <w:t>href</w:t>
            </w:r>
            <w:proofErr w:type="spellEnd"/>
            <w:r w:rsidRPr="00F6311A">
              <w:t xml:space="preserve"> attribute in your hypertext links because you will be linking to pages that </w:t>
            </w:r>
            <w:proofErr w:type="gramStart"/>
            <w:r w:rsidRPr="00F6311A">
              <w:t>don't</w:t>
            </w:r>
            <w:proofErr w:type="gramEnd"/>
            <w:r w:rsidRPr="00F6311A">
              <w:t xml:space="preserve"> actually exist.</w:t>
            </w:r>
          </w:p>
        </w:tc>
        <w:tc>
          <w:tcPr>
            <w:tcW w:w="540" w:type="dxa"/>
          </w:tcPr>
          <w:p w:rsidR="00D6110E" w:rsidRPr="00570421" w:rsidRDefault="00961875" w:rsidP="00D6110E">
            <w:pPr>
              <w:tabs>
                <w:tab w:val="left" w:pos="1260"/>
              </w:tabs>
              <w:jc w:val="center"/>
              <w:rPr>
                <w:b/>
              </w:rPr>
            </w:pPr>
            <w:r>
              <w:rPr>
                <w:b/>
              </w:rPr>
              <w:t>6</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shd w:val="clear" w:color="auto" w:fill="auto"/>
          </w:tcPr>
          <w:p w:rsidR="00D6110E" w:rsidRPr="00F6311A" w:rsidRDefault="00D6110E" w:rsidP="00D6110E">
            <w:r w:rsidRPr="00F6311A">
              <w:t>3.</w:t>
            </w:r>
            <w:r w:rsidRPr="00F6311A">
              <w:rPr>
                <w:b/>
              </w:rPr>
              <w:t xml:space="preserve">  </w:t>
            </w:r>
            <w:r w:rsidRPr="00F6311A">
              <w:t xml:space="preserve">Be sure to include the viewport meta element so that your page </w:t>
            </w:r>
            <w:proofErr w:type="gramStart"/>
            <w:r w:rsidRPr="00F6311A">
              <w:t>is properly scaled</w:t>
            </w:r>
            <w:proofErr w:type="gramEnd"/>
            <w:r w:rsidRPr="00F6311A">
              <w:t xml:space="preserve"> on mobile devices.</w:t>
            </w:r>
          </w:p>
        </w:tc>
        <w:tc>
          <w:tcPr>
            <w:tcW w:w="540" w:type="dxa"/>
          </w:tcPr>
          <w:p w:rsidR="00D6110E" w:rsidRPr="00570421" w:rsidRDefault="00961875" w:rsidP="00D6110E">
            <w:pPr>
              <w:tabs>
                <w:tab w:val="left" w:pos="1260"/>
              </w:tabs>
              <w:jc w:val="center"/>
              <w:rPr>
                <w:b/>
              </w:rPr>
            </w:pPr>
            <w:r>
              <w:rPr>
                <w:b/>
              </w:rPr>
              <w:t>2</w:t>
            </w:r>
          </w:p>
        </w:tc>
        <w:tc>
          <w:tcPr>
            <w:tcW w:w="836" w:type="dxa"/>
          </w:tcPr>
          <w:p w:rsidR="00D6110E" w:rsidRPr="00570421" w:rsidRDefault="00D6110E" w:rsidP="00D6110E">
            <w:pPr>
              <w:tabs>
                <w:tab w:val="left" w:pos="1260"/>
              </w:tabs>
              <w:rPr>
                <w:b/>
              </w:rPr>
            </w:pPr>
          </w:p>
        </w:tc>
      </w:tr>
      <w:tr w:rsidR="00D6110E" w:rsidRPr="00570421" w:rsidTr="00252C3F">
        <w:trPr>
          <w:trHeight w:val="20"/>
        </w:trPr>
        <w:tc>
          <w:tcPr>
            <w:tcW w:w="7560" w:type="dxa"/>
            <w:shd w:val="clear" w:color="auto" w:fill="auto"/>
          </w:tcPr>
          <w:p w:rsidR="00D6110E" w:rsidRPr="00F6311A" w:rsidRDefault="00D6110E" w:rsidP="00D6110E">
            <w:r w:rsidRPr="00F6311A">
              <w:t>4.</w:t>
            </w:r>
            <w:r w:rsidRPr="00F6311A">
              <w:rPr>
                <w:b/>
              </w:rPr>
              <w:t xml:space="preserve">  </w:t>
            </w:r>
            <w:r w:rsidRPr="00F6311A">
              <w:t xml:space="preserve">Link your file to the </w:t>
            </w:r>
            <w:r w:rsidRPr="00F6311A">
              <w:rPr>
                <w:b/>
              </w:rPr>
              <w:t>jb_styles.css</w:t>
            </w:r>
            <w:r w:rsidRPr="00F6311A">
              <w:t xml:space="preserve"> style sheet. If you need to </w:t>
            </w:r>
            <w:proofErr w:type="gramStart"/>
            <w:r w:rsidRPr="00F6311A">
              <w:t>create</w:t>
            </w:r>
            <w:proofErr w:type="gramEnd"/>
            <w:r w:rsidRPr="00F6311A">
              <w:t xml:space="preserve"> other style sheets for your project, such as a reset style sheet, link to those files as well. Indicate the type of device in your link element.</w:t>
            </w:r>
          </w:p>
        </w:tc>
        <w:tc>
          <w:tcPr>
            <w:tcW w:w="540" w:type="dxa"/>
          </w:tcPr>
          <w:p w:rsidR="00D6110E" w:rsidRPr="00570421" w:rsidRDefault="00961875" w:rsidP="00D6110E">
            <w:pPr>
              <w:tabs>
                <w:tab w:val="left" w:pos="1260"/>
              </w:tabs>
              <w:jc w:val="center"/>
              <w:rPr>
                <w:b/>
              </w:rPr>
            </w:pPr>
            <w:r>
              <w:rPr>
                <w:b/>
              </w:rPr>
              <w:t>6</w:t>
            </w:r>
          </w:p>
        </w:tc>
        <w:tc>
          <w:tcPr>
            <w:tcW w:w="836" w:type="dxa"/>
            <w:tcBorders>
              <w:bottom w:val="single" w:sz="4" w:space="0" w:color="auto"/>
            </w:tcBorders>
          </w:tcPr>
          <w:p w:rsidR="00D6110E" w:rsidRPr="00570421" w:rsidRDefault="00D6110E" w:rsidP="00D6110E">
            <w:pPr>
              <w:tabs>
                <w:tab w:val="left" w:pos="1260"/>
              </w:tabs>
              <w:rPr>
                <w:b/>
              </w:rPr>
            </w:pPr>
          </w:p>
        </w:tc>
      </w:tr>
      <w:tr w:rsidR="00357B5C" w:rsidRPr="00570421" w:rsidTr="00252C3F">
        <w:trPr>
          <w:trHeight w:val="4692"/>
        </w:trPr>
        <w:tc>
          <w:tcPr>
            <w:tcW w:w="7560" w:type="dxa"/>
            <w:vMerge w:val="restart"/>
            <w:shd w:val="clear" w:color="auto" w:fill="auto"/>
          </w:tcPr>
          <w:p w:rsidR="00357B5C" w:rsidRPr="00F6311A" w:rsidRDefault="00357B5C" w:rsidP="00D6110E">
            <w:bookmarkStart w:id="1" w:name="_Hlk487302546"/>
            <w:r w:rsidRPr="00F6311A">
              <w:lastRenderedPageBreak/>
              <w:t>5.</w:t>
            </w:r>
            <w:r w:rsidRPr="00F6311A">
              <w:rPr>
                <w:b/>
              </w:rPr>
              <w:t xml:space="preserve">  </w:t>
            </w:r>
            <w:r w:rsidRPr="00F6311A">
              <w:t xml:space="preserve">Go to the </w:t>
            </w:r>
            <w:r w:rsidRPr="00F6311A">
              <w:rPr>
                <w:b/>
              </w:rPr>
              <w:t>jb_styles.css</w:t>
            </w:r>
            <w:r w:rsidRPr="00F6311A">
              <w:t xml:space="preserve"> file in your editor and create the layout and design styles to </w:t>
            </w:r>
            <w:proofErr w:type="gramStart"/>
            <w:r w:rsidRPr="00F6311A">
              <w:t>be used</w:t>
            </w:r>
            <w:proofErr w:type="gramEnd"/>
            <w:r w:rsidRPr="00F6311A">
              <w:t xml:space="preserve"> in your page. The design is up to you, but must include the following features:</w:t>
            </w:r>
          </w:p>
          <w:p w:rsidR="00357B5C" w:rsidRPr="00F6311A" w:rsidRDefault="00357B5C" w:rsidP="00D6110E">
            <w:proofErr w:type="gramStart"/>
            <w:r w:rsidRPr="00F6311A">
              <w:t>•</w:t>
            </w:r>
            <w:r w:rsidRPr="00F6311A">
              <w:rPr>
                <w:b/>
              </w:rPr>
              <w:t xml:space="preserve">  </w:t>
            </w:r>
            <w:r w:rsidRPr="00F6311A">
              <w:t>Media</w:t>
            </w:r>
            <w:proofErr w:type="gramEnd"/>
            <w:r w:rsidRPr="00F6311A">
              <w:t xml:space="preserve"> queries that match devices of a specific width with a cutoff for mobile devices at 480 pixels in screen width.</w:t>
            </w:r>
          </w:p>
          <w:p w:rsidR="00357B5C" w:rsidRPr="00F6311A" w:rsidRDefault="00357B5C" w:rsidP="00D6110E">
            <w:proofErr w:type="gramStart"/>
            <w:r w:rsidRPr="00F6311A">
              <w:t>•</w:t>
            </w:r>
            <w:r w:rsidRPr="00F6311A">
              <w:rPr>
                <w:b/>
              </w:rPr>
              <w:t xml:space="preserve">  </w:t>
            </w:r>
            <w:r w:rsidRPr="00F6311A">
              <w:t>Layout</w:t>
            </w:r>
            <w:proofErr w:type="gramEnd"/>
            <w:r w:rsidRPr="00F6311A">
              <w:t xml:space="preserve"> styles that vary based on the width of the device.</w:t>
            </w:r>
          </w:p>
          <w:p w:rsidR="00357B5C" w:rsidRPr="00F6311A" w:rsidRDefault="00357B5C" w:rsidP="00D6110E">
            <w:proofErr w:type="gramStart"/>
            <w:r w:rsidRPr="00F6311A">
              <w:t>•</w:t>
            </w:r>
            <w:r w:rsidRPr="00F6311A">
              <w:rPr>
                <w:b/>
              </w:rPr>
              <w:t xml:space="preserve">  </w:t>
            </w:r>
            <w:r w:rsidRPr="00F6311A">
              <w:t>A</w:t>
            </w:r>
            <w:proofErr w:type="gramEnd"/>
            <w:r w:rsidRPr="00F6311A">
              <w:t xml:space="preserve"> navigation list that is initially hidden from the mobile user but that can be displayed in response to a hover or touch event over a </w:t>
            </w:r>
            <w:proofErr w:type="spellStart"/>
            <w:r w:rsidRPr="00F6311A">
              <w:t>navicon</w:t>
            </w:r>
            <w:proofErr w:type="spellEnd"/>
            <w:r w:rsidRPr="00F6311A">
              <w:t>.</w:t>
            </w:r>
          </w:p>
          <w:p w:rsidR="00357B5C" w:rsidRPr="00F6311A" w:rsidRDefault="00357B5C" w:rsidP="00D6110E">
            <w:proofErr w:type="gramStart"/>
            <w:r w:rsidRPr="00F6311A">
              <w:t>•</w:t>
            </w:r>
            <w:r w:rsidRPr="00F6311A">
              <w:rPr>
                <w:b/>
              </w:rPr>
              <w:t xml:space="preserve">  </w:t>
            </w:r>
            <w:r w:rsidRPr="00F6311A">
              <w:t>Telephone</w:t>
            </w:r>
            <w:proofErr w:type="gramEnd"/>
            <w:r w:rsidRPr="00F6311A">
              <w:t xml:space="preserve"> and email links that are reformatted to make them easier to use on mobile devices.</w:t>
            </w:r>
          </w:p>
          <w:p w:rsidR="00357B5C" w:rsidRPr="00F6311A" w:rsidRDefault="00357B5C" w:rsidP="00D6110E">
            <w:proofErr w:type="gramStart"/>
            <w:r w:rsidRPr="00F6311A">
              <w:t>•</w:t>
            </w:r>
            <w:r w:rsidRPr="00F6311A">
              <w:rPr>
                <w:b/>
              </w:rPr>
              <w:t xml:space="preserve">  </w:t>
            </w:r>
            <w:r w:rsidRPr="00F6311A">
              <w:t>Tony</w:t>
            </w:r>
            <w:proofErr w:type="gramEnd"/>
            <w:r w:rsidRPr="00F6311A">
              <w:t xml:space="preserve"> does not want to display information on surfer slang in the mobile version of this page; exclude those elements in your media query for mobile devices.</w:t>
            </w:r>
          </w:p>
          <w:p w:rsidR="00357B5C" w:rsidRPr="00F6311A" w:rsidRDefault="00357B5C" w:rsidP="00D6110E">
            <w:proofErr w:type="gramStart"/>
            <w:r w:rsidRPr="00F6311A">
              <w:t>•</w:t>
            </w:r>
            <w:r w:rsidRPr="00F6311A">
              <w:rPr>
                <w:b/>
              </w:rPr>
              <w:t xml:space="preserve">  </w:t>
            </w:r>
            <w:r w:rsidRPr="00F6311A">
              <w:t>Flex</w:t>
            </w:r>
            <w:proofErr w:type="gramEnd"/>
            <w:r w:rsidRPr="00F6311A">
              <w:t xml:space="preserve"> layouts oriented in either the row or column direction. Be sure to include the </w:t>
            </w:r>
            <w:proofErr w:type="spellStart"/>
            <w:r w:rsidRPr="00F6311A">
              <w:t>WebKit</w:t>
            </w:r>
            <w:proofErr w:type="spellEnd"/>
            <w:r w:rsidRPr="00F6311A">
              <w:t xml:space="preserve"> browser extension in all of your flex styles.</w:t>
            </w:r>
          </w:p>
          <w:p w:rsidR="00357B5C" w:rsidRPr="00F6311A" w:rsidRDefault="00357B5C" w:rsidP="00D6110E">
            <w:proofErr w:type="gramStart"/>
            <w:r w:rsidRPr="00F6311A">
              <w:t>•</w:t>
            </w:r>
            <w:r w:rsidRPr="00F6311A">
              <w:rPr>
                <w:b/>
              </w:rPr>
              <w:t xml:space="preserve">  </w:t>
            </w:r>
            <w:r w:rsidRPr="00F6311A">
              <w:t>Flex</w:t>
            </w:r>
            <w:proofErr w:type="gramEnd"/>
            <w:r w:rsidRPr="00F6311A">
              <w:t xml:space="preserve"> items that grow and shrink from a defined initial size based on the width of the device screen.</w:t>
            </w:r>
          </w:p>
          <w:p w:rsidR="00357B5C" w:rsidRPr="00F6311A" w:rsidRDefault="00357B5C" w:rsidP="00D6110E">
            <w:proofErr w:type="gramStart"/>
            <w:r w:rsidRPr="00F6311A">
              <w:t>•</w:t>
            </w:r>
            <w:r w:rsidRPr="00F6311A">
              <w:rPr>
                <w:b/>
              </w:rPr>
              <w:t xml:space="preserve">  </w:t>
            </w:r>
            <w:r w:rsidRPr="00F6311A">
              <w:t>Flex</w:t>
            </w:r>
            <w:proofErr w:type="gramEnd"/>
            <w:r w:rsidRPr="00F6311A">
              <w:t xml:space="preserve"> items that change their order from the default document order in the HTML file.</w:t>
            </w:r>
          </w:p>
          <w:p w:rsidR="00357B5C" w:rsidRPr="00F6311A" w:rsidRDefault="00357B5C" w:rsidP="00D6110E">
            <w:proofErr w:type="gramStart"/>
            <w:r w:rsidRPr="00F6311A">
              <w:t>•</w:t>
            </w:r>
            <w:r w:rsidRPr="00F6311A">
              <w:rPr>
                <w:b/>
              </w:rPr>
              <w:t xml:space="preserve">  </w:t>
            </w:r>
            <w:r w:rsidRPr="00F6311A">
              <w:t>A</w:t>
            </w:r>
            <w:proofErr w:type="gramEnd"/>
            <w:r w:rsidRPr="00F6311A">
              <w:t xml:space="preserve"> flex layout that aligns the flex item content using the justify-content, align-items, align-content, or align-self properties.</w:t>
            </w:r>
          </w:p>
        </w:tc>
        <w:tc>
          <w:tcPr>
            <w:tcW w:w="540" w:type="dxa"/>
            <w:vMerge w:val="restart"/>
          </w:tcPr>
          <w:p w:rsidR="00357B5C" w:rsidRPr="00570421" w:rsidRDefault="00961875" w:rsidP="00D6110E">
            <w:pPr>
              <w:tabs>
                <w:tab w:val="left" w:pos="1260"/>
              </w:tabs>
              <w:jc w:val="center"/>
              <w:rPr>
                <w:b/>
              </w:rPr>
            </w:pPr>
            <w:r>
              <w:rPr>
                <w:b/>
              </w:rPr>
              <w:t>32</w:t>
            </w:r>
          </w:p>
        </w:tc>
        <w:tc>
          <w:tcPr>
            <w:tcW w:w="836" w:type="dxa"/>
            <w:tcBorders>
              <w:bottom w:val="nil"/>
            </w:tcBorders>
          </w:tcPr>
          <w:p w:rsidR="00357B5C" w:rsidRPr="00570421" w:rsidRDefault="00357B5C" w:rsidP="00D6110E">
            <w:pPr>
              <w:tabs>
                <w:tab w:val="left" w:pos="1260"/>
              </w:tabs>
              <w:rPr>
                <w:b/>
              </w:rPr>
            </w:pPr>
          </w:p>
        </w:tc>
      </w:tr>
      <w:bookmarkEnd w:id="1"/>
      <w:tr w:rsidR="00357B5C" w:rsidRPr="00570421" w:rsidTr="00252C3F">
        <w:trPr>
          <w:trHeight w:val="20"/>
        </w:trPr>
        <w:tc>
          <w:tcPr>
            <w:tcW w:w="7560" w:type="dxa"/>
            <w:vMerge/>
            <w:shd w:val="clear" w:color="auto" w:fill="auto"/>
          </w:tcPr>
          <w:p w:rsidR="00357B5C" w:rsidRPr="00F6311A" w:rsidRDefault="00357B5C" w:rsidP="00D6110E"/>
        </w:tc>
        <w:tc>
          <w:tcPr>
            <w:tcW w:w="540" w:type="dxa"/>
            <w:vMerge/>
          </w:tcPr>
          <w:p w:rsidR="00357B5C" w:rsidRPr="00570421" w:rsidRDefault="00357B5C" w:rsidP="00D6110E">
            <w:pPr>
              <w:tabs>
                <w:tab w:val="left" w:pos="1260"/>
              </w:tabs>
              <w:jc w:val="center"/>
              <w:rPr>
                <w:b/>
              </w:rPr>
            </w:pPr>
          </w:p>
        </w:tc>
        <w:tc>
          <w:tcPr>
            <w:tcW w:w="836" w:type="dxa"/>
            <w:tcBorders>
              <w:top w:val="nil"/>
            </w:tcBorders>
          </w:tcPr>
          <w:p w:rsidR="00357B5C" w:rsidRPr="00570421" w:rsidRDefault="00357B5C" w:rsidP="00D6110E">
            <w:pPr>
              <w:tabs>
                <w:tab w:val="left" w:pos="1260"/>
              </w:tabs>
              <w:rPr>
                <w:b/>
              </w:rPr>
            </w:pPr>
          </w:p>
        </w:tc>
      </w:tr>
      <w:tr w:rsidR="00357B5C" w:rsidRPr="00570421" w:rsidTr="00425E4E">
        <w:trPr>
          <w:trHeight w:val="20"/>
        </w:trPr>
        <w:tc>
          <w:tcPr>
            <w:tcW w:w="7560" w:type="dxa"/>
            <w:vMerge/>
            <w:shd w:val="clear" w:color="auto" w:fill="auto"/>
          </w:tcPr>
          <w:p w:rsidR="00357B5C" w:rsidRPr="00F6311A" w:rsidRDefault="00357B5C" w:rsidP="00D6110E">
            <w:bookmarkStart w:id="2" w:name="_Hlk487402387"/>
          </w:p>
        </w:tc>
        <w:tc>
          <w:tcPr>
            <w:tcW w:w="540" w:type="dxa"/>
          </w:tcPr>
          <w:p w:rsidR="00357B5C" w:rsidRPr="00570421" w:rsidRDefault="00961875" w:rsidP="00D6110E">
            <w:pPr>
              <w:tabs>
                <w:tab w:val="left" w:pos="1260"/>
              </w:tabs>
              <w:jc w:val="center"/>
              <w:rPr>
                <w:b/>
              </w:rPr>
            </w:pPr>
            <w:r>
              <w:rPr>
                <w:b/>
              </w:rPr>
              <w:t>8</w:t>
            </w:r>
          </w:p>
        </w:tc>
        <w:tc>
          <w:tcPr>
            <w:tcW w:w="836" w:type="dxa"/>
          </w:tcPr>
          <w:p w:rsidR="00357B5C" w:rsidRPr="00570421" w:rsidRDefault="00357B5C" w:rsidP="00D6110E">
            <w:pPr>
              <w:tabs>
                <w:tab w:val="left" w:pos="1260"/>
              </w:tabs>
              <w:rPr>
                <w:b/>
              </w:rPr>
            </w:pPr>
          </w:p>
        </w:tc>
      </w:tr>
      <w:bookmarkEnd w:id="2"/>
      <w:tr w:rsidR="00D6110E" w:rsidRPr="00570421" w:rsidTr="00425E4E">
        <w:trPr>
          <w:trHeight w:val="20"/>
        </w:trPr>
        <w:tc>
          <w:tcPr>
            <w:tcW w:w="7560" w:type="dxa"/>
            <w:shd w:val="clear" w:color="auto" w:fill="auto"/>
          </w:tcPr>
          <w:p w:rsidR="00D6110E" w:rsidRPr="00F6311A" w:rsidRDefault="00D6110E" w:rsidP="00D6110E">
            <w:proofErr w:type="gramStart"/>
            <w:r w:rsidRPr="00F6311A">
              <w:t>6.</w:t>
            </w:r>
            <w:r w:rsidRPr="00F6311A">
              <w:rPr>
                <w:b/>
              </w:rPr>
              <w:t xml:space="preserve">  </w:t>
            </w:r>
            <w:r w:rsidRPr="00F6311A">
              <w:t>Include comments in your style sheet to make it easy for other users to interpret.</w:t>
            </w:r>
            <w:proofErr w:type="gramEnd"/>
          </w:p>
        </w:tc>
        <w:tc>
          <w:tcPr>
            <w:tcW w:w="540" w:type="dxa"/>
          </w:tcPr>
          <w:p w:rsidR="00D6110E" w:rsidRPr="00570421" w:rsidRDefault="00961875" w:rsidP="00D6110E">
            <w:pPr>
              <w:tabs>
                <w:tab w:val="left" w:pos="1260"/>
              </w:tabs>
              <w:jc w:val="center"/>
              <w:rPr>
                <w:b/>
              </w:rPr>
            </w:pPr>
            <w:r>
              <w:rPr>
                <w:b/>
              </w:rPr>
              <w:t>3</w:t>
            </w:r>
          </w:p>
        </w:tc>
        <w:tc>
          <w:tcPr>
            <w:tcW w:w="836" w:type="dxa"/>
          </w:tcPr>
          <w:p w:rsidR="00D6110E" w:rsidRPr="00570421" w:rsidRDefault="00D6110E" w:rsidP="00D6110E">
            <w:pPr>
              <w:tabs>
                <w:tab w:val="left" w:pos="1260"/>
              </w:tabs>
              <w:rPr>
                <w:b/>
              </w:rPr>
            </w:pPr>
          </w:p>
        </w:tc>
      </w:tr>
      <w:tr w:rsidR="00D6110E" w:rsidRPr="00570421" w:rsidTr="00425E4E">
        <w:trPr>
          <w:trHeight w:val="20"/>
        </w:trPr>
        <w:tc>
          <w:tcPr>
            <w:tcW w:w="7560" w:type="dxa"/>
            <w:shd w:val="clear" w:color="auto" w:fill="auto"/>
          </w:tcPr>
          <w:p w:rsidR="00D6110E" w:rsidRDefault="00D6110E" w:rsidP="00D6110E">
            <w:r w:rsidRPr="00F6311A">
              <w:t>7.</w:t>
            </w:r>
            <w:r w:rsidRPr="00F6311A">
              <w:rPr>
                <w:b/>
              </w:rPr>
              <w:t xml:space="preserve">  </w:t>
            </w:r>
            <w:r w:rsidRPr="00F6311A">
              <w:t xml:space="preserve">Test your layout and design on a variety of devices, browsers, and screen resolutions to ensure that your sample page is readable under different conditions. If </w:t>
            </w:r>
            <w:proofErr w:type="gramStart"/>
            <w:r w:rsidRPr="00F6311A">
              <w:t>possible</w:t>
            </w:r>
            <w:proofErr w:type="gramEnd"/>
            <w:r w:rsidRPr="00F6311A">
              <w:t xml:space="preserve"> verify the behavior of the page on a mobile device or a mobile emulator.</w:t>
            </w:r>
          </w:p>
        </w:tc>
        <w:tc>
          <w:tcPr>
            <w:tcW w:w="540" w:type="dxa"/>
          </w:tcPr>
          <w:p w:rsidR="00D6110E" w:rsidRPr="00570421" w:rsidRDefault="00961875" w:rsidP="00D6110E">
            <w:pPr>
              <w:tabs>
                <w:tab w:val="left" w:pos="1260"/>
              </w:tabs>
              <w:jc w:val="center"/>
              <w:rPr>
                <w:b/>
              </w:rPr>
            </w:pPr>
            <w:r>
              <w:rPr>
                <w:b/>
              </w:rPr>
              <w:t>1</w:t>
            </w:r>
          </w:p>
        </w:tc>
        <w:tc>
          <w:tcPr>
            <w:tcW w:w="836" w:type="dxa"/>
          </w:tcPr>
          <w:p w:rsidR="00D6110E" w:rsidRPr="00570421" w:rsidRDefault="00D6110E" w:rsidP="00D6110E">
            <w:pPr>
              <w:tabs>
                <w:tab w:val="left" w:pos="1260"/>
              </w:tabs>
              <w:rPr>
                <w:b/>
              </w:rPr>
            </w:pPr>
          </w:p>
        </w:tc>
      </w:tr>
      <w:tr w:rsidR="00961875" w:rsidRPr="00570421" w:rsidTr="00425E4E">
        <w:trPr>
          <w:trHeight w:val="20"/>
        </w:trPr>
        <w:tc>
          <w:tcPr>
            <w:tcW w:w="7560" w:type="dxa"/>
            <w:shd w:val="clear" w:color="auto" w:fill="auto"/>
          </w:tcPr>
          <w:p w:rsidR="00961875" w:rsidRPr="00961875" w:rsidRDefault="00961875" w:rsidP="00D6110E">
            <w:pPr>
              <w:rPr>
                <w:b/>
              </w:rPr>
            </w:pPr>
            <w:r w:rsidRPr="00961875">
              <w:rPr>
                <w:b/>
              </w:rPr>
              <w:t>TOTAL</w:t>
            </w:r>
          </w:p>
        </w:tc>
        <w:tc>
          <w:tcPr>
            <w:tcW w:w="540" w:type="dxa"/>
          </w:tcPr>
          <w:p w:rsidR="00961875" w:rsidRDefault="00647353" w:rsidP="00D6110E">
            <w:pPr>
              <w:tabs>
                <w:tab w:val="left" w:pos="1260"/>
              </w:tabs>
              <w:jc w:val="center"/>
              <w:rPr>
                <w:b/>
              </w:rPr>
            </w:pPr>
            <w:r>
              <w:rPr>
                <w:b/>
              </w:rPr>
              <w:fldChar w:fldCharType="begin"/>
            </w:r>
            <w:r w:rsidR="00961875">
              <w:rPr>
                <w:b/>
              </w:rPr>
              <w:instrText xml:space="preserve"> =SUM(ABOVE) </w:instrText>
            </w:r>
            <w:r>
              <w:rPr>
                <w:b/>
              </w:rPr>
              <w:fldChar w:fldCharType="separate"/>
            </w:r>
            <w:r w:rsidR="00961875">
              <w:rPr>
                <w:b/>
                <w:noProof/>
              </w:rPr>
              <w:t>60</w:t>
            </w:r>
            <w:r>
              <w:rPr>
                <w:b/>
              </w:rPr>
              <w:fldChar w:fldCharType="end"/>
            </w:r>
          </w:p>
        </w:tc>
        <w:tc>
          <w:tcPr>
            <w:tcW w:w="836" w:type="dxa"/>
          </w:tcPr>
          <w:p w:rsidR="00961875" w:rsidRPr="00570421" w:rsidRDefault="00961875" w:rsidP="00D6110E">
            <w:pPr>
              <w:tabs>
                <w:tab w:val="left" w:pos="1260"/>
              </w:tabs>
              <w:rPr>
                <w:b/>
              </w:rPr>
            </w:pPr>
          </w:p>
        </w:tc>
      </w:tr>
    </w:tbl>
    <w:p w:rsidR="00061891" w:rsidRDefault="00061891" w:rsidP="00061891"/>
    <w:p w:rsidR="00061891" w:rsidRDefault="00061891" w:rsidP="00061891"/>
    <w:p w:rsidR="00061891" w:rsidRDefault="00061891" w:rsidP="00061891">
      <w:proofErr w:type="gramStart"/>
      <w:r w:rsidRPr="00061891">
        <w:rPr>
          <w:b/>
        </w:rPr>
        <w:t>YOUR</w:t>
      </w:r>
      <w:proofErr w:type="gramEnd"/>
      <w:r w:rsidRPr="00061891">
        <w:rPr>
          <w:b/>
        </w:rPr>
        <w:t xml:space="preserve"> SCORE</w:t>
      </w:r>
      <w:r w:rsidRPr="00061891">
        <w:t>:</w:t>
      </w:r>
      <w:r>
        <w:t xml:space="preserve"> ______</w:t>
      </w:r>
    </w:p>
    <w:p w:rsidR="00061891" w:rsidRPr="00061891" w:rsidRDefault="00061891" w:rsidP="00061891"/>
    <w:sectPr w:rsidR="00061891" w:rsidRPr="00061891" w:rsidSect="0064735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7D44"/>
    <w:multiLevelType w:val="hybridMultilevel"/>
    <w:tmpl w:val="E100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5E63F1"/>
    <w:multiLevelType w:val="hybridMultilevel"/>
    <w:tmpl w:val="9CF4A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523DE0"/>
    <w:multiLevelType w:val="hybridMultilevel"/>
    <w:tmpl w:val="1148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D11930"/>
    <w:multiLevelType w:val="hybridMultilevel"/>
    <w:tmpl w:val="FCAAA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47CF8"/>
    <w:multiLevelType w:val="hybridMultilevel"/>
    <w:tmpl w:val="0A70C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7F219B"/>
    <w:multiLevelType w:val="hybridMultilevel"/>
    <w:tmpl w:val="F3D61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EB447A"/>
    <w:multiLevelType w:val="hybridMultilevel"/>
    <w:tmpl w:val="99189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061891"/>
    <w:rsid w:val="0005518E"/>
    <w:rsid w:val="00061891"/>
    <w:rsid w:val="000707ED"/>
    <w:rsid w:val="00073AD0"/>
    <w:rsid w:val="0009162E"/>
    <w:rsid w:val="000938A0"/>
    <w:rsid w:val="0011002E"/>
    <w:rsid w:val="00123B3D"/>
    <w:rsid w:val="00142827"/>
    <w:rsid w:val="001447E7"/>
    <w:rsid w:val="00156A4B"/>
    <w:rsid w:val="001B13A7"/>
    <w:rsid w:val="001C6F17"/>
    <w:rsid w:val="00252C3F"/>
    <w:rsid w:val="002A2545"/>
    <w:rsid w:val="002E3849"/>
    <w:rsid w:val="002E4D7F"/>
    <w:rsid w:val="002E6C67"/>
    <w:rsid w:val="00357B5C"/>
    <w:rsid w:val="00360061"/>
    <w:rsid w:val="004076DB"/>
    <w:rsid w:val="00425E4E"/>
    <w:rsid w:val="004359AD"/>
    <w:rsid w:val="00456F9B"/>
    <w:rsid w:val="00470AD6"/>
    <w:rsid w:val="00482A01"/>
    <w:rsid w:val="004C4B3D"/>
    <w:rsid w:val="00521F8D"/>
    <w:rsid w:val="00537B5E"/>
    <w:rsid w:val="00570421"/>
    <w:rsid w:val="00577BFD"/>
    <w:rsid w:val="005C5AF6"/>
    <w:rsid w:val="0060693B"/>
    <w:rsid w:val="00644E88"/>
    <w:rsid w:val="00647353"/>
    <w:rsid w:val="0067603B"/>
    <w:rsid w:val="0068596C"/>
    <w:rsid w:val="00697F67"/>
    <w:rsid w:val="006C3351"/>
    <w:rsid w:val="00717D77"/>
    <w:rsid w:val="00782925"/>
    <w:rsid w:val="007D5D43"/>
    <w:rsid w:val="007E188D"/>
    <w:rsid w:val="007E2171"/>
    <w:rsid w:val="00826C47"/>
    <w:rsid w:val="00845F8A"/>
    <w:rsid w:val="00873C13"/>
    <w:rsid w:val="0093014E"/>
    <w:rsid w:val="009473A4"/>
    <w:rsid w:val="00961875"/>
    <w:rsid w:val="00985EF5"/>
    <w:rsid w:val="00997296"/>
    <w:rsid w:val="009C430D"/>
    <w:rsid w:val="009F42E1"/>
    <w:rsid w:val="00A120C1"/>
    <w:rsid w:val="00A23E95"/>
    <w:rsid w:val="00A24C8D"/>
    <w:rsid w:val="00A33E37"/>
    <w:rsid w:val="00A479BB"/>
    <w:rsid w:val="00A71838"/>
    <w:rsid w:val="00BD1BE0"/>
    <w:rsid w:val="00C1033E"/>
    <w:rsid w:val="00C16617"/>
    <w:rsid w:val="00C777E7"/>
    <w:rsid w:val="00D16D3B"/>
    <w:rsid w:val="00D6110E"/>
    <w:rsid w:val="00D7529E"/>
    <w:rsid w:val="00D90F54"/>
    <w:rsid w:val="00DB4947"/>
    <w:rsid w:val="00DC48B0"/>
    <w:rsid w:val="00E1455A"/>
    <w:rsid w:val="00E6061E"/>
    <w:rsid w:val="00E873C8"/>
    <w:rsid w:val="00E94206"/>
    <w:rsid w:val="00F634F1"/>
    <w:rsid w:val="00F94CBF"/>
    <w:rsid w:val="00FB640B"/>
    <w:rsid w:val="00FF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3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18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Normal"/>
    <w:uiPriority w:val="99"/>
    <w:rsid w:val="00A24C8D"/>
    <w:pPr>
      <w:widowControl w:val="0"/>
      <w:autoSpaceDE w:val="0"/>
      <w:autoSpaceDN w:val="0"/>
      <w:adjustRightInd w:val="0"/>
      <w:spacing w:line="240" w:lineRule="exact"/>
    </w:pPr>
    <w:rPr>
      <w:rFonts w:ascii="Segoe UI" w:hAnsi="Segoe UI" w:cs="Segoe UI"/>
    </w:rPr>
  </w:style>
  <w:style w:type="character" w:customStyle="1" w:styleId="FontStyle34">
    <w:name w:val="Font Style34"/>
    <w:uiPriority w:val="99"/>
    <w:rsid w:val="00A24C8D"/>
    <w:rPr>
      <w:rFonts w:ascii="Segoe UI" w:hAnsi="Segoe UI" w:cs="Segoe UI"/>
      <w:sz w:val="18"/>
      <w:szCs w:val="18"/>
    </w:rPr>
  </w:style>
  <w:style w:type="paragraph" w:styleId="NoSpacing">
    <w:name w:val="No Spacing"/>
    <w:uiPriority w:val="1"/>
    <w:qFormat/>
    <w:rsid w:val="00F634F1"/>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2885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Grading Rubric – NP on HTML/XHTML</vt:lpstr>
    </vt:vector>
  </TitlesOfParts>
  <Company>Peak Three Technical Writing</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 NP on HTML/XHTML</dc:title>
  <dc:creator>Mary Kemper</dc:creator>
  <cp:lastModifiedBy>Thorin Schmidt</cp:lastModifiedBy>
  <cp:revision>2</cp:revision>
  <dcterms:created xsi:type="dcterms:W3CDTF">2018-11-23T01:28:00Z</dcterms:created>
  <dcterms:modified xsi:type="dcterms:W3CDTF">2018-11-23T01:28:00Z</dcterms:modified>
</cp:coreProperties>
</file>