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7075" w14:textId="35D0796E" w:rsidR="006E7AF4" w:rsidRDefault="0040043F">
      <w:pPr>
        <w:pStyle w:val="Judul"/>
      </w:pPr>
      <w:proofErr w:type="spellStart"/>
      <w:r>
        <w:t>goo</w:t>
      </w:r>
      <w:r w:rsidR="00000000">
        <w:t>Alfi</w:t>
      </w:r>
      <w:proofErr w:type="spellEnd"/>
      <w:r w:rsidR="00000000">
        <w:rPr>
          <w:spacing w:val="-6"/>
        </w:rPr>
        <w:t xml:space="preserve"> </w:t>
      </w:r>
      <w:r w:rsidR="00000000">
        <w:t>Rahma</w:t>
      </w:r>
      <w:r w:rsidR="00000000">
        <w:rPr>
          <w:spacing w:val="-2"/>
        </w:rPr>
        <w:t xml:space="preserve"> </w:t>
      </w:r>
      <w:r w:rsidR="00000000">
        <w:t>Dani</w:t>
      </w:r>
    </w:p>
    <w:p w14:paraId="0C1027A0" w14:textId="77777777" w:rsidR="006E7AF4" w:rsidRDefault="00000000">
      <w:pPr>
        <w:pStyle w:val="TeksIsi"/>
        <w:spacing w:before="28"/>
        <w:ind w:left="316" w:right="316"/>
        <w:jc w:val="center"/>
      </w:pPr>
      <w:r>
        <w:t>Malang,</w:t>
      </w:r>
      <w:r>
        <w:rPr>
          <w:spacing w:val="-2"/>
        </w:rPr>
        <w:t xml:space="preserve"> </w:t>
      </w:r>
      <w:r>
        <w:t>Jawa</w:t>
      </w:r>
      <w:r>
        <w:rPr>
          <w:spacing w:val="-7"/>
        </w:rPr>
        <w:t xml:space="preserve"> </w:t>
      </w:r>
      <w:r>
        <w:t>Timur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+62</w:t>
      </w:r>
      <w:r>
        <w:rPr>
          <w:spacing w:val="-2"/>
        </w:rPr>
        <w:t xml:space="preserve"> </w:t>
      </w:r>
      <w:r>
        <w:t>812-3053-7947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rPr>
            <w:color w:val="0462C1"/>
            <w:u w:val="single" w:color="0462C1"/>
          </w:rPr>
          <w:t>alfiradani25@gmail.com</w:t>
        </w:r>
        <w:r>
          <w:rPr>
            <w:color w:val="0462C1"/>
          </w:rPr>
          <w:t xml:space="preserve"> </w:t>
        </w:r>
      </w:hyperlink>
      <w:r>
        <w:t>|</w:t>
      </w:r>
    </w:p>
    <w:p w14:paraId="62CCE6FC" w14:textId="77777777" w:rsidR="006E7AF4" w:rsidRDefault="00000000">
      <w:pPr>
        <w:pStyle w:val="TeksIsi"/>
        <w:spacing w:before="24"/>
        <w:ind w:left="316" w:right="316"/>
        <w:jc w:val="center"/>
      </w:pPr>
      <w:r>
        <w:rPr>
          <w:color w:val="4471C4"/>
          <w:u w:val="single" w:color="4471C4"/>
        </w:rPr>
        <w:t>https:/</w:t>
      </w:r>
      <w:hyperlink r:id="rId6">
        <w:r>
          <w:rPr>
            <w:color w:val="4471C4"/>
            <w:u w:val="single" w:color="4471C4"/>
          </w:rPr>
          <w:t>/www.linkedin.com/in/</w:t>
        </w:r>
      </w:hyperlink>
      <w:r>
        <w:rPr>
          <w:color w:val="4471C4"/>
          <w:u w:val="single" w:color="4471C4"/>
        </w:rPr>
        <w:t>a</w:t>
      </w:r>
      <w:hyperlink r:id="rId7">
        <w:r>
          <w:rPr>
            <w:color w:val="4471C4"/>
            <w:u w:val="single" w:color="4471C4"/>
          </w:rPr>
          <w:t>lfi-rahma-dani-727439200/</w:t>
        </w:r>
        <w:r>
          <w:rPr>
            <w:color w:val="4471C4"/>
            <w:spacing w:val="-14"/>
          </w:rPr>
          <w:t xml:space="preserve"> </w:t>
        </w:r>
      </w:hyperlink>
      <w:r>
        <w:t>|</w:t>
      </w:r>
      <w:r>
        <w:rPr>
          <w:spacing w:val="-15"/>
        </w:rPr>
        <w:t xml:space="preserve"> </w:t>
      </w:r>
      <w:hyperlink r:id="rId8">
        <w:r>
          <w:rPr>
            <w:color w:val="0462C1"/>
            <w:u w:val="single" w:color="0462C1"/>
          </w:rPr>
          <w:t>https://www.instagram.com/</w:t>
        </w:r>
      </w:hyperlink>
      <w:r>
        <w:t>...</w:t>
      </w:r>
    </w:p>
    <w:p w14:paraId="69C644C9" w14:textId="102FA3EC" w:rsidR="006E7AF4" w:rsidRDefault="00000000" w:rsidP="0046610A">
      <w:pPr>
        <w:pStyle w:val="TeksIsi"/>
        <w:spacing w:before="180" w:line="259" w:lineRule="auto"/>
        <w:ind w:left="120" w:right="118"/>
        <w:jc w:val="both"/>
      </w:pPr>
      <w:r>
        <w:t xml:space="preserve">“I am a </w:t>
      </w:r>
      <w:proofErr w:type="gramStart"/>
      <w:r w:rsidR="0046610A">
        <w:t>nine</w:t>
      </w:r>
      <w:r>
        <w:t xml:space="preserve"> year</w:t>
      </w:r>
      <w:proofErr w:type="gramEnd"/>
      <w:r>
        <w:t xml:space="preserve"> mathematic student at Islamic State of University Maulana Malik Ibrahim</w:t>
      </w:r>
      <w:r>
        <w:rPr>
          <w:spacing w:val="1"/>
        </w:rPr>
        <w:t xml:space="preserve"> </w:t>
      </w:r>
      <w:r>
        <w:t>Malang. I love making arts such as drawing and painting. I also have some interests and skills</w:t>
      </w:r>
      <w:r>
        <w:rPr>
          <w:spacing w:val="-57"/>
        </w:rPr>
        <w:t xml:space="preserve"> </w:t>
      </w:r>
      <w:r>
        <w:t xml:space="preserve">in creative media, event organizing, strategic communications, </w:t>
      </w:r>
      <w:r w:rsidR="0046610A">
        <w:t xml:space="preserve">modeling </w:t>
      </w:r>
      <w:r>
        <w:t>and analyze things. I am more</w:t>
      </w:r>
      <w:r>
        <w:rPr>
          <w:spacing w:val="-57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in the field of</w:t>
      </w:r>
      <w:r>
        <w:rPr>
          <w:spacing w:val="1"/>
        </w:rPr>
        <w:t xml:space="preserve"> </w:t>
      </w:r>
      <w:r>
        <w:t>organization and leadership.”</w:t>
      </w:r>
    </w:p>
    <w:p w14:paraId="7649BACB" w14:textId="77777777" w:rsidR="006E7AF4" w:rsidRDefault="006E7AF4">
      <w:pPr>
        <w:pStyle w:val="TeksIsi"/>
        <w:rPr>
          <w:sz w:val="15"/>
        </w:rPr>
      </w:pPr>
    </w:p>
    <w:tbl>
      <w:tblPr>
        <w:tblW w:w="15808" w:type="dxa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3188"/>
        <w:gridCol w:w="242"/>
        <w:gridCol w:w="3330"/>
        <w:gridCol w:w="15"/>
        <w:gridCol w:w="6775"/>
      </w:tblGrid>
      <w:tr w:rsidR="006E7AF4" w14:paraId="636FC19C" w14:textId="77777777" w:rsidTr="00977374">
        <w:trPr>
          <w:gridAfter w:val="2"/>
          <w:wAfter w:w="6790" w:type="dxa"/>
          <w:trHeight w:val="262"/>
        </w:trPr>
        <w:tc>
          <w:tcPr>
            <w:tcW w:w="5446" w:type="dxa"/>
            <w:gridSpan w:val="2"/>
            <w:tcBorders>
              <w:bottom w:val="single" w:sz="8" w:space="0" w:color="auto"/>
            </w:tcBorders>
          </w:tcPr>
          <w:p w14:paraId="058FED8B" w14:textId="77777777" w:rsidR="006E7AF4" w:rsidRDefault="00000000">
            <w:pPr>
              <w:pStyle w:val="TableParagraph"/>
              <w:spacing w:line="336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Education</w:t>
            </w:r>
          </w:p>
        </w:tc>
        <w:tc>
          <w:tcPr>
            <w:tcW w:w="3572" w:type="dxa"/>
            <w:gridSpan w:val="2"/>
            <w:tcBorders>
              <w:bottom w:val="single" w:sz="12" w:space="0" w:color="auto"/>
            </w:tcBorders>
          </w:tcPr>
          <w:p w14:paraId="7D98A145" w14:textId="77777777" w:rsidR="006E7AF4" w:rsidRDefault="006E7AF4">
            <w:pPr>
              <w:pStyle w:val="TableParagraph"/>
              <w:ind w:left="0"/>
              <w:rPr>
                <w:sz w:val="24"/>
              </w:rPr>
            </w:pPr>
          </w:p>
        </w:tc>
      </w:tr>
      <w:tr w:rsidR="006E7AF4" w14:paraId="7D641A3D" w14:textId="77777777" w:rsidTr="00977374">
        <w:trPr>
          <w:gridAfter w:val="2"/>
          <w:wAfter w:w="6790" w:type="dxa"/>
          <w:trHeight w:val="550"/>
        </w:trPr>
        <w:tc>
          <w:tcPr>
            <w:tcW w:w="9018" w:type="dxa"/>
            <w:gridSpan w:val="4"/>
            <w:tcBorders>
              <w:top w:val="single" w:sz="8" w:space="0" w:color="auto"/>
            </w:tcBorders>
          </w:tcPr>
          <w:p w14:paraId="51636D17" w14:textId="77777777" w:rsidR="006E7AF4" w:rsidRDefault="00000000" w:rsidP="00977374">
            <w:pPr>
              <w:pStyle w:val="TableParagraph"/>
              <w:spacing w:before="120"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Islamic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Maulana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Malik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Ibrahim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Malang</w:t>
            </w:r>
          </w:p>
          <w:p w14:paraId="6E5CE903" w14:textId="2A2F4518" w:rsidR="006E7AF4" w:rsidRDefault="00000000">
            <w:pPr>
              <w:pStyle w:val="TableParagraph"/>
              <w:spacing w:line="256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Undergraduate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Communication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Science;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IP</w:t>
            </w:r>
            <w:r>
              <w:rPr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Kumulatif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3,6</w:t>
            </w:r>
            <w:r w:rsidR="0015788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/4,00</w:t>
            </w:r>
          </w:p>
        </w:tc>
      </w:tr>
      <w:tr w:rsidR="006E7AF4" w14:paraId="49F6BC19" w14:textId="77777777" w:rsidTr="008D7356">
        <w:trPr>
          <w:gridAfter w:val="2"/>
          <w:wAfter w:w="6790" w:type="dxa"/>
          <w:trHeight w:val="1283"/>
        </w:trPr>
        <w:tc>
          <w:tcPr>
            <w:tcW w:w="9018" w:type="dxa"/>
            <w:gridSpan w:val="4"/>
          </w:tcPr>
          <w:p w14:paraId="044F83A2" w14:textId="77777777" w:rsidR="006E7AF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ind w:right="652"/>
              <w:rPr>
                <w:sz w:val="24"/>
              </w:rPr>
            </w:pPr>
            <w:r>
              <w:rPr>
                <w:sz w:val="24"/>
              </w:rPr>
              <w:t>Activities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societies: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Himpunan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Mahasiswa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Jurusan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(Departmental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Association)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Event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</w:p>
          <w:p w14:paraId="79799FDC" w14:textId="77777777" w:rsidR="006E7AF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ind w:right="239"/>
              <w:rPr>
                <w:sz w:val="24"/>
              </w:rPr>
            </w:pPr>
            <w:r>
              <w:rPr>
                <w:sz w:val="24"/>
              </w:rPr>
              <w:t>Contributed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</w:tc>
      </w:tr>
      <w:tr w:rsidR="006E7AF4" w14:paraId="706FF5DC" w14:textId="77777777" w:rsidTr="00977374">
        <w:trPr>
          <w:gridAfter w:val="2"/>
          <w:wAfter w:w="6790" w:type="dxa"/>
          <w:trHeight w:val="501"/>
        </w:trPr>
        <w:tc>
          <w:tcPr>
            <w:tcW w:w="5446" w:type="dxa"/>
            <w:gridSpan w:val="2"/>
            <w:tcBorders>
              <w:bottom w:val="single" w:sz="8" w:space="0" w:color="auto"/>
            </w:tcBorders>
          </w:tcPr>
          <w:p w14:paraId="199AEA9E" w14:textId="68F07460" w:rsidR="006E7AF4" w:rsidRDefault="00000000">
            <w:pPr>
              <w:pStyle w:val="TableParagraph"/>
              <w:spacing w:before="130" w:line="351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Experience</w:t>
            </w:r>
          </w:p>
        </w:tc>
        <w:tc>
          <w:tcPr>
            <w:tcW w:w="3572" w:type="dxa"/>
            <w:gridSpan w:val="2"/>
            <w:tcBorders>
              <w:bottom w:val="single" w:sz="8" w:space="0" w:color="auto"/>
            </w:tcBorders>
          </w:tcPr>
          <w:p w14:paraId="67277993" w14:textId="77777777" w:rsidR="006E7AF4" w:rsidRDefault="006E7AF4">
            <w:pPr>
              <w:pStyle w:val="TableParagraph"/>
              <w:ind w:left="0"/>
              <w:rPr>
                <w:sz w:val="24"/>
              </w:rPr>
            </w:pPr>
          </w:p>
        </w:tc>
      </w:tr>
      <w:tr w:rsidR="007139E9" w14:paraId="7D2819BC" w14:textId="77777777" w:rsidTr="00977374">
        <w:trPr>
          <w:gridAfter w:val="2"/>
          <w:wAfter w:w="6790" w:type="dxa"/>
          <w:trHeight w:val="413"/>
        </w:trPr>
        <w:tc>
          <w:tcPr>
            <w:tcW w:w="9018" w:type="dxa"/>
            <w:gridSpan w:val="4"/>
            <w:tcBorders>
              <w:top w:val="single" w:sz="8" w:space="0" w:color="auto"/>
            </w:tcBorders>
          </w:tcPr>
          <w:p w14:paraId="5C712F15" w14:textId="756FF720" w:rsidR="007139E9" w:rsidRDefault="007139E9" w:rsidP="00971C47">
            <w:pPr>
              <w:pStyle w:val="TableParagraph"/>
              <w:spacing w:before="132" w:line="261" w:lineRule="exact"/>
              <w:ind w:left="136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Generasi</w:t>
            </w:r>
            <w:proofErr w:type="spellEnd"/>
            <w:r>
              <w:rPr>
                <w:b/>
                <w:sz w:val="24"/>
              </w:rPr>
              <w:t xml:space="preserve">  Baru</w:t>
            </w:r>
            <w:proofErr w:type="gramEnd"/>
            <w:r>
              <w:rPr>
                <w:b/>
                <w:sz w:val="24"/>
              </w:rPr>
              <w:t xml:space="preserve"> Indonesia (</w:t>
            </w:r>
            <w:proofErr w:type="spellStart"/>
            <w:r>
              <w:rPr>
                <w:b/>
                <w:sz w:val="24"/>
              </w:rPr>
              <w:t>GenBI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7139E9" w:rsidRPr="0046610A" w14:paraId="2F389B7C" w14:textId="77777777" w:rsidTr="0068464D">
        <w:trPr>
          <w:gridAfter w:val="2"/>
          <w:wAfter w:w="6790" w:type="dxa"/>
          <w:trHeight w:val="270"/>
        </w:trPr>
        <w:tc>
          <w:tcPr>
            <w:tcW w:w="5446" w:type="dxa"/>
            <w:gridSpan w:val="2"/>
          </w:tcPr>
          <w:p w14:paraId="06702ABA" w14:textId="18A8D1F2" w:rsidR="007139E9" w:rsidRDefault="007139E9" w:rsidP="00971C47">
            <w:pPr>
              <w:pStyle w:val="TableParagraph"/>
              <w:spacing w:line="251" w:lineRule="exact"/>
              <w:ind w:left="136"/>
              <w:rPr>
                <w:i/>
                <w:sz w:val="24"/>
              </w:rPr>
            </w:pPr>
            <w:r w:rsidRPr="007139E9">
              <w:rPr>
                <w:i/>
                <w:sz w:val="24"/>
              </w:rPr>
              <w:t>Community Service</w:t>
            </w:r>
            <w:r>
              <w:rPr>
                <w:i/>
                <w:sz w:val="24"/>
              </w:rPr>
              <w:t xml:space="preserve"> Staff</w:t>
            </w:r>
            <w:r w:rsidRPr="007139E9">
              <w:rPr>
                <w:i/>
                <w:sz w:val="24"/>
              </w:rPr>
              <w:t xml:space="preserve"> Division</w:t>
            </w:r>
          </w:p>
        </w:tc>
        <w:tc>
          <w:tcPr>
            <w:tcW w:w="3572" w:type="dxa"/>
            <w:gridSpan w:val="2"/>
          </w:tcPr>
          <w:p w14:paraId="1823C491" w14:textId="651BBC90" w:rsidR="007139E9" w:rsidRPr="0046610A" w:rsidRDefault="007139E9" w:rsidP="00971C47">
            <w:pPr>
              <w:pStyle w:val="TableParagraph"/>
              <w:ind w:left="0"/>
              <w:rPr>
                <w:sz w:val="24"/>
                <w:szCs w:val="24"/>
              </w:rPr>
            </w:pPr>
            <w:r w:rsidRPr="0046610A">
              <w:rPr>
                <w:sz w:val="24"/>
                <w:szCs w:val="24"/>
              </w:rPr>
              <w:t xml:space="preserve">          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46610A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3 - present</w:t>
            </w:r>
          </w:p>
        </w:tc>
      </w:tr>
      <w:tr w:rsidR="007139E9" w14:paraId="1DD37470" w14:textId="77777777" w:rsidTr="0068464D">
        <w:trPr>
          <w:gridAfter w:val="2"/>
          <w:wAfter w:w="6790" w:type="dxa"/>
          <w:trHeight w:val="1776"/>
        </w:trPr>
        <w:tc>
          <w:tcPr>
            <w:tcW w:w="9018" w:type="dxa"/>
            <w:gridSpan w:val="4"/>
          </w:tcPr>
          <w:p w14:paraId="29B1AF5A" w14:textId="5C5112F2" w:rsidR="007139E9" w:rsidRDefault="0068464D" w:rsidP="0068464D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934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Succesfully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 w:rsidR="001C397E" w:rsidRPr="001C397E">
              <w:rPr>
                <w:spacing w:val="-1"/>
                <w:sz w:val="24"/>
              </w:rPr>
              <w:t>Organizing and implementing community service programs</w:t>
            </w:r>
            <w:r w:rsidR="001C397E">
              <w:rPr>
                <w:spacing w:val="-1"/>
                <w:sz w:val="24"/>
              </w:rPr>
              <w:t>.</w:t>
            </w:r>
          </w:p>
          <w:p w14:paraId="31604151" w14:textId="1E81F54A" w:rsidR="0068464D" w:rsidRPr="0068464D" w:rsidRDefault="0068464D" w:rsidP="0068464D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left="850" w:right="737" w:hanging="357"/>
              <w:rPr>
                <w:sz w:val="24"/>
              </w:rPr>
            </w:pPr>
            <w:r w:rsidRPr="0068464D">
              <w:rPr>
                <w:sz w:val="24"/>
              </w:rPr>
              <w:t xml:space="preserve">Successfully collaborated with </w:t>
            </w:r>
            <w:proofErr w:type="spellStart"/>
            <w:r w:rsidRPr="0068464D">
              <w:rPr>
                <w:sz w:val="24"/>
              </w:rPr>
              <w:t>GenBI</w:t>
            </w:r>
            <w:proofErr w:type="spellEnd"/>
            <w:r w:rsidRPr="0068464D">
              <w:rPr>
                <w:sz w:val="24"/>
              </w:rPr>
              <w:t xml:space="preserve"> Festival to organize a blood donation event.</w:t>
            </w:r>
          </w:p>
          <w:p w14:paraId="294381B3" w14:textId="73AEDAFD" w:rsidR="007139E9" w:rsidRPr="0046610A" w:rsidRDefault="0068464D" w:rsidP="0068464D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  <w:r w:rsidRPr="0068464D">
              <w:rPr>
                <w:sz w:val="24"/>
              </w:rPr>
              <w:t xml:space="preserve">Represented </w:t>
            </w:r>
            <w:proofErr w:type="spellStart"/>
            <w:r w:rsidRPr="0068464D">
              <w:rPr>
                <w:sz w:val="24"/>
              </w:rPr>
              <w:t>G</w:t>
            </w:r>
            <w:r>
              <w:rPr>
                <w:sz w:val="24"/>
              </w:rPr>
              <w:t>enBI</w:t>
            </w:r>
            <w:proofErr w:type="spellEnd"/>
            <w:r w:rsidRPr="0068464D">
              <w:rPr>
                <w:sz w:val="24"/>
              </w:rPr>
              <w:t xml:space="preserve"> as a delegate in various events, such as Capacity Building &amp; Content Creator, Bank Indonesia Independence Day Event, and Bank Indonesia Goes to School. </w:t>
            </w:r>
          </w:p>
        </w:tc>
      </w:tr>
      <w:tr w:rsidR="006E7AF4" w14:paraId="54A31061" w14:textId="77777777" w:rsidTr="0068464D">
        <w:trPr>
          <w:gridAfter w:val="2"/>
          <w:wAfter w:w="6790" w:type="dxa"/>
          <w:trHeight w:val="280"/>
        </w:trPr>
        <w:tc>
          <w:tcPr>
            <w:tcW w:w="5446" w:type="dxa"/>
            <w:gridSpan w:val="2"/>
          </w:tcPr>
          <w:p w14:paraId="1237E39F" w14:textId="77777777" w:rsidR="006E7AF4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Bangkit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Academy</w:t>
            </w:r>
            <w:r>
              <w:rPr>
                <w:b/>
                <w:sz w:val="24"/>
              </w:rPr>
              <w:t xml:space="preserve"> 2023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Malang,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Indonesia</w:t>
            </w:r>
          </w:p>
        </w:tc>
        <w:tc>
          <w:tcPr>
            <w:tcW w:w="3572" w:type="dxa"/>
            <w:gridSpan w:val="2"/>
          </w:tcPr>
          <w:p w14:paraId="0524176B" w14:textId="77777777" w:rsidR="006E7AF4" w:rsidRDefault="006E7AF4">
            <w:pPr>
              <w:pStyle w:val="TableParagraph"/>
              <w:ind w:left="0"/>
              <w:rPr>
                <w:sz w:val="20"/>
              </w:rPr>
            </w:pPr>
          </w:p>
        </w:tc>
      </w:tr>
      <w:tr w:rsidR="006E7AF4" w14:paraId="1F3C157C" w14:textId="77777777" w:rsidTr="0068464D">
        <w:trPr>
          <w:gridAfter w:val="2"/>
          <w:wAfter w:w="6790" w:type="dxa"/>
          <w:trHeight w:val="270"/>
        </w:trPr>
        <w:tc>
          <w:tcPr>
            <w:tcW w:w="5446" w:type="dxa"/>
            <w:gridSpan w:val="2"/>
          </w:tcPr>
          <w:p w14:paraId="0EB82F09" w14:textId="1890A20F" w:rsidR="006E7AF4" w:rsidRDefault="00000000">
            <w:pPr>
              <w:pStyle w:val="TableParagraph"/>
              <w:spacing w:line="251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Bangkit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Academy</w:t>
            </w:r>
            <w:r>
              <w:rPr>
                <w:i/>
                <w:spacing w:val="-2"/>
                <w:sz w:val="24"/>
              </w:rPr>
              <w:t xml:space="preserve"> </w:t>
            </w:r>
            <w:r w:rsidR="0046610A">
              <w:rPr>
                <w:i/>
                <w:sz w:val="24"/>
              </w:rPr>
              <w:t>| cohort</w:t>
            </w:r>
          </w:p>
        </w:tc>
        <w:tc>
          <w:tcPr>
            <w:tcW w:w="3572" w:type="dxa"/>
            <w:gridSpan w:val="2"/>
          </w:tcPr>
          <w:p w14:paraId="4AF11EEC" w14:textId="236CCECB" w:rsidR="006E7AF4" w:rsidRDefault="0046610A">
            <w:pPr>
              <w:pStyle w:val="TableParagraph"/>
              <w:spacing w:line="251" w:lineRule="exact"/>
              <w:ind w:left="2091"/>
              <w:rPr>
                <w:sz w:val="24"/>
              </w:rPr>
            </w:pPr>
            <w:r>
              <w:rPr>
                <w:sz w:val="24"/>
              </w:rPr>
              <w:t xml:space="preserve">                2023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  <w:tr w:rsidR="006E7AF4" w14:paraId="4853BCDC" w14:textId="77777777" w:rsidTr="0068464D">
        <w:trPr>
          <w:gridAfter w:val="2"/>
          <w:wAfter w:w="6790" w:type="dxa"/>
          <w:trHeight w:val="1022"/>
        </w:trPr>
        <w:tc>
          <w:tcPr>
            <w:tcW w:w="9018" w:type="dxa"/>
            <w:gridSpan w:val="4"/>
          </w:tcPr>
          <w:p w14:paraId="5F10F00A" w14:textId="77777777" w:rsidR="006E7AF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Become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recipient of Bangkit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Scholarship</w:t>
            </w:r>
          </w:p>
          <w:p w14:paraId="27D5A01A" w14:textId="77777777" w:rsidR="006E7AF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Learn 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Bangkit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</w:p>
          <w:p w14:paraId="496BD192" w14:textId="77777777" w:rsidR="006E7AF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Participated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Bangkit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</w:p>
        </w:tc>
      </w:tr>
      <w:tr w:rsidR="006E7AF4" w14:paraId="25574AEC" w14:textId="77777777" w:rsidTr="0068464D">
        <w:trPr>
          <w:gridAfter w:val="2"/>
          <w:wAfter w:w="6790" w:type="dxa"/>
          <w:trHeight w:val="413"/>
        </w:trPr>
        <w:tc>
          <w:tcPr>
            <w:tcW w:w="9018" w:type="dxa"/>
            <w:gridSpan w:val="4"/>
          </w:tcPr>
          <w:p w14:paraId="4F811033" w14:textId="77777777" w:rsidR="006E7AF4" w:rsidRDefault="00000000">
            <w:pPr>
              <w:pStyle w:val="TableParagraph"/>
              <w:spacing w:before="132" w:line="261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(Faculty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Technology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proofErr w:type="gramEnd"/>
          </w:p>
        </w:tc>
      </w:tr>
      <w:tr w:rsidR="006E7AF4" w:rsidRPr="0046610A" w14:paraId="2DDECA1C" w14:textId="77777777" w:rsidTr="0068464D">
        <w:trPr>
          <w:gridAfter w:val="2"/>
          <w:wAfter w:w="6790" w:type="dxa"/>
          <w:trHeight w:val="270"/>
        </w:trPr>
        <w:tc>
          <w:tcPr>
            <w:tcW w:w="5446" w:type="dxa"/>
            <w:gridSpan w:val="2"/>
          </w:tcPr>
          <w:p w14:paraId="20E203C6" w14:textId="77777777" w:rsidR="006E7AF4" w:rsidRDefault="00000000">
            <w:pPr>
              <w:pStyle w:val="TableParagraph"/>
              <w:spacing w:line="251" w:lineRule="exact"/>
              <w:ind w:left="136"/>
              <w:rPr>
                <w:i/>
                <w:sz w:val="24"/>
              </w:rPr>
            </w:pPr>
            <w:r>
              <w:rPr>
                <w:i/>
                <w:sz w:val="24"/>
              </w:rPr>
              <w:t>Department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internal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affairs</w:t>
            </w:r>
          </w:p>
        </w:tc>
        <w:tc>
          <w:tcPr>
            <w:tcW w:w="3572" w:type="dxa"/>
            <w:gridSpan w:val="2"/>
          </w:tcPr>
          <w:p w14:paraId="19B773B6" w14:textId="17517837" w:rsidR="006E7AF4" w:rsidRPr="0046610A" w:rsidRDefault="0046610A">
            <w:pPr>
              <w:pStyle w:val="TableParagraph"/>
              <w:ind w:left="0"/>
              <w:rPr>
                <w:sz w:val="24"/>
                <w:szCs w:val="24"/>
              </w:rPr>
            </w:pPr>
            <w:r w:rsidRPr="0046610A">
              <w:rPr>
                <w:sz w:val="24"/>
                <w:szCs w:val="24"/>
              </w:rPr>
              <w:t xml:space="preserve">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46610A">
              <w:rPr>
                <w:sz w:val="24"/>
                <w:szCs w:val="24"/>
              </w:rPr>
              <w:t>2022</w:t>
            </w:r>
          </w:p>
        </w:tc>
      </w:tr>
      <w:tr w:rsidR="006E7AF4" w14:paraId="1B778AA8" w14:textId="77777777" w:rsidTr="0068464D">
        <w:trPr>
          <w:gridAfter w:val="2"/>
          <w:wAfter w:w="6790" w:type="dxa"/>
          <w:trHeight w:val="1852"/>
        </w:trPr>
        <w:tc>
          <w:tcPr>
            <w:tcW w:w="9018" w:type="dxa"/>
            <w:gridSpan w:val="4"/>
          </w:tcPr>
          <w:p w14:paraId="56FC6877" w14:textId="4EEA0F55" w:rsidR="006E7AF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934"/>
              <w:rPr>
                <w:sz w:val="24"/>
              </w:rPr>
            </w:pPr>
            <w:r>
              <w:rPr>
                <w:spacing w:val="-1"/>
                <w:sz w:val="24"/>
              </w:rPr>
              <w:t>Became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head</w:t>
            </w:r>
            <w:r>
              <w:rPr>
                <w:sz w:val="24"/>
              </w:rPr>
              <w:t xml:space="preserve"> 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first-offline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Artmosfair Event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accomodate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college-student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talents</w:t>
            </w:r>
            <w:r w:rsidR="007139E9">
              <w:rPr>
                <w:sz w:val="24"/>
              </w:rPr>
              <w:t>.</w:t>
            </w:r>
          </w:p>
          <w:p w14:paraId="2C408455" w14:textId="7B999B5C" w:rsidR="006E7AF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314"/>
              <w:rPr>
                <w:sz w:val="24"/>
              </w:rPr>
            </w:pPr>
            <w:r>
              <w:rPr>
                <w:sz w:val="24"/>
              </w:rPr>
              <w:t>Build a strong communication between student from each major and cross majors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faculty of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technology</w:t>
            </w:r>
            <w:r w:rsidR="007139E9">
              <w:rPr>
                <w:sz w:val="24"/>
              </w:rPr>
              <w:t>.</w:t>
            </w:r>
          </w:p>
          <w:p w14:paraId="67D23D40" w14:textId="6316C53D" w:rsidR="0046610A" w:rsidRDefault="00000000" w:rsidP="0046610A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bridge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collaborate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 departments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Faculty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technology</w:t>
            </w:r>
            <w:r w:rsidR="007139E9">
              <w:rPr>
                <w:sz w:val="24"/>
              </w:rPr>
              <w:t>.</w:t>
            </w:r>
          </w:p>
          <w:p w14:paraId="42218852" w14:textId="02797056" w:rsidR="0046610A" w:rsidRPr="0046610A" w:rsidRDefault="0046610A" w:rsidP="0046610A">
            <w:pPr>
              <w:pStyle w:val="TableParagraph"/>
              <w:tabs>
                <w:tab w:val="left" w:pos="856"/>
                <w:tab w:val="left" w:pos="857"/>
              </w:tabs>
              <w:ind w:left="856" w:right="737"/>
              <w:rPr>
                <w:sz w:val="24"/>
              </w:rPr>
            </w:pPr>
          </w:p>
        </w:tc>
      </w:tr>
      <w:tr w:rsidR="0046610A" w14:paraId="09F02E44" w14:textId="77777777" w:rsidTr="0068464D">
        <w:trPr>
          <w:gridAfter w:val="2"/>
          <w:wAfter w:w="6790" w:type="dxa"/>
          <w:trHeight w:val="413"/>
        </w:trPr>
        <w:tc>
          <w:tcPr>
            <w:tcW w:w="9018" w:type="dxa"/>
            <w:gridSpan w:val="4"/>
          </w:tcPr>
          <w:p w14:paraId="6E95F54B" w14:textId="4C80169D" w:rsidR="0046610A" w:rsidRDefault="0046610A" w:rsidP="00971C47">
            <w:pPr>
              <w:pStyle w:val="TableParagraph"/>
              <w:spacing w:before="132" w:line="261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Mathematical </w:t>
            </w:r>
            <w:proofErr w:type="spellStart"/>
            <w:r>
              <w:rPr>
                <w:b/>
                <w:sz w:val="24"/>
              </w:rPr>
              <w:t>Practikum</w:t>
            </w:r>
            <w:proofErr w:type="spellEnd"/>
            <w:r>
              <w:rPr>
                <w:b/>
                <w:sz w:val="24"/>
              </w:rPr>
              <w:t xml:space="preserve"> Lab Assistant</w:t>
            </w:r>
          </w:p>
        </w:tc>
      </w:tr>
      <w:tr w:rsidR="0046610A" w:rsidRPr="0046610A" w14:paraId="3B5409F1" w14:textId="77777777" w:rsidTr="0068464D">
        <w:trPr>
          <w:gridAfter w:val="2"/>
          <w:wAfter w:w="6790" w:type="dxa"/>
          <w:trHeight w:val="270"/>
        </w:trPr>
        <w:tc>
          <w:tcPr>
            <w:tcW w:w="5446" w:type="dxa"/>
            <w:gridSpan w:val="2"/>
          </w:tcPr>
          <w:p w14:paraId="5E2BAF75" w14:textId="5178691A" w:rsidR="0046610A" w:rsidRDefault="0046610A" w:rsidP="00971C47">
            <w:pPr>
              <w:pStyle w:val="TableParagraph"/>
              <w:spacing w:line="251" w:lineRule="exact"/>
              <w:ind w:left="136"/>
              <w:rPr>
                <w:i/>
                <w:sz w:val="24"/>
              </w:rPr>
            </w:pPr>
            <w:r>
              <w:rPr>
                <w:i/>
                <w:sz w:val="24"/>
              </w:rPr>
              <w:t>Department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Computer</w:t>
            </w:r>
            <w:r w:rsidR="007139E9">
              <w:rPr>
                <w:i/>
                <w:sz w:val="24"/>
              </w:rPr>
              <w:t xml:space="preserve"> Programming</w:t>
            </w:r>
          </w:p>
        </w:tc>
        <w:tc>
          <w:tcPr>
            <w:tcW w:w="3572" w:type="dxa"/>
            <w:gridSpan w:val="2"/>
          </w:tcPr>
          <w:p w14:paraId="4CF703A7" w14:textId="77777777" w:rsidR="0046610A" w:rsidRPr="0046610A" w:rsidRDefault="0046610A" w:rsidP="00971C47">
            <w:pPr>
              <w:pStyle w:val="TableParagraph"/>
              <w:ind w:left="0"/>
              <w:rPr>
                <w:sz w:val="24"/>
                <w:szCs w:val="24"/>
              </w:rPr>
            </w:pPr>
            <w:r w:rsidRPr="0046610A">
              <w:rPr>
                <w:sz w:val="24"/>
                <w:szCs w:val="24"/>
              </w:rPr>
              <w:t xml:space="preserve">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46610A">
              <w:rPr>
                <w:sz w:val="24"/>
                <w:szCs w:val="24"/>
              </w:rPr>
              <w:t>2022</w:t>
            </w:r>
          </w:p>
        </w:tc>
      </w:tr>
      <w:tr w:rsidR="0046610A" w14:paraId="3FBD41AC" w14:textId="77777777" w:rsidTr="0068464D">
        <w:trPr>
          <w:gridAfter w:val="2"/>
          <w:wAfter w:w="6790" w:type="dxa"/>
          <w:trHeight w:val="1635"/>
        </w:trPr>
        <w:tc>
          <w:tcPr>
            <w:tcW w:w="9018" w:type="dxa"/>
            <w:gridSpan w:val="4"/>
          </w:tcPr>
          <w:p w14:paraId="22B01E02" w14:textId="1B3F3667" w:rsidR="007139E9" w:rsidRDefault="007139E9" w:rsidP="007139E9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  <w:r>
              <w:rPr>
                <w:sz w:val="24"/>
              </w:rPr>
              <w:t>Coordinate the material with the lecturer in charge.</w:t>
            </w:r>
          </w:p>
          <w:p w14:paraId="63358D18" w14:textId="512533C0" w:rsidR="007139E9" w:rsidRDefault="007139E9" w:rsidP="007139E9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  <w:r>
              <w:rPr>
                <w:sz w:val="24"/>
              </w:rPr>
              <w:t>Prepare syllabus and case studies of topics in the taught course.</w:t>
            </w:r>
          </w:p>
          <w:p w14:paraId="0342480E" w14:textId="6F504B10" w:rsidR="007139E9" w:rsidRDefault="007139E9" w:rsidP="007139E9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  <w:r>
              <w:rPr>
                <w:sz w:val="24"/>
              </w:rPr>
              <w:t xml:space="preserve">Assist, Practice and guide the participants to operate Python and </w:t>
            </w:r>
            <w:proofErr w:type="spellStart"/>
            <w:r>
              <w:rPr>
                <w:sz w:val="24"/>
              </w:rPr>
              <w:t>Matlab</w:t>
            </w:r>
            <w:proofErr w:type="spellEnd"/>
            <w:r>
              <w:rPr>
                <w:sz w:val="24"/>
              </w:rPr>
              <w:t xml:space="preserve"> on Mathematics </w:t>
            </w:r>
            <w:proofErr w:type="spellStart"/>
            <w:r>
              <w:rPr>
                <w:sz w:val="24"/>
              </w:rPr>
              <w:t>fiels</w:t>
            </w:r>
            <w:proofErr w:type="spellEnd"/>
            <w:r>
              <w:rPr>
                <w:sz w:val="24"/>
              </w:rPr>
              <w:t>.</w:t>
            </w:r>
          </w:p>
          <w:p w14:paraId="4D2579E3" w14:textId="77777777" w:rsidR="0046610A" w:rsidRDefault="007139E9" w:rsidP="007139E9">
            <w:pPr>
              <w:pStyle w:val="TableParagraph"/>
              <w:numPr>
                <w:ilvl w:val="0"/>
                <w:numId w:val="7"/>
              </w:numPr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  <w:r>
              <w:rPr>
                <w:sz w:val="24"/>
              </w:rPr>
              <w:t>Collect and process course final exam data to be reported.</w:t>
            </w:r>
          </w:p>
          <w:p w14:paraId="73782D25" w14:textId="77777777" w:rsidR="0015788A" w:rsidRDefault="0015788A" w:rsidP="0015788A">
            <w:pPr>
              <w:pStyle w:val="TableParagraph"/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</w:p>
          <w:p w14:paraId="5DD14126" w14:textId="1CA4CB8C" w:rsidR="0015788A" w:rsidRPr="007139E9" w:rsidRDefault="0015788A" w:rsidP="0015788A">
            <w:pPr>
              <w:pStyle w:val="TableParagraph"/>
              <w:tabs>
                <w:tab w:val="left" w:pos="856"/>
                <w:tab w:val="left" w:pos="857"/>
              </w:tabs>
              <w:ind w:right="737"/>
              <w:rPr>
                <w:sz w:val="24"/>
              </w:rPr>
            </w:pPr>
          </w:p>
        </w:tc>
      </w:tr>
      <w:tr w:rsidR="00544F91" w14:paraId="2C902458" w14:textId="77777777" w:rsidTr="0068464D">
        <w:trPr>
          <w:gridAfter w:val="2"/>
          <w:wAfter w:w="6790" w:type="dxa"/>
          <w:trHeight w:val="416"/>
        </w:trPr>
        <w:tc>
          <w:tcPr>
            <w:tcW w:w="5688" w:type="dxa"/>
            <w:gridSpan w:val="3"/>
            <w:vAlign w:val="bottom"/>
          </w:tcPr>
          <w:p w14:paraId="01B5589A" w14:textId="1B76B978" w:rsidR="00544F91" w:rsidRPr="00544F91" w:rsidRDefault="00544F91" w:rsidP="0015788A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(Mathematics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Program)</w:t>
            </w:r>
          </w:p>
        </w:tc>
        <w:tc>
          <w:tcPr>
            <w:tcW w:w="3330" w:type="dxa"/>
          </w:tcPr>
          <w:p w14:paraId="3886B683" w14:textId="3319D962" w:rsidR="00544F91" w:rsidRDefault="00544F91">
            <w:pPr>
              <w:pStyle w:val="TableParagraph"/>
              <w:ind w:left="0"/>
              <w:rPr>
                <w:sz w:val="24"/>
              </w:rPr>
            </w:pPr>
          </w:p>
          <w:p w14:paraId="3B6BAB1C" w14:textId="1EE1C23A" w:rsidR="00544F91" w:rsidRDefault="00544F91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</w:t>
            </w:r>
          </w:p>
        </w:tc>
      </w:tr>
      <w:tr w:rsidR="00544F91" w:rsidRPr="0015788A" w14:paraId="67C5256F" w14:textId="77777777" w:rsidTr="0068464D">
        <w:trPr>
          <w:gridAfter w:val="2"/>
          <w:wAfter w:w="6790" w:type="dxa"/>
          <w:trHeight w:val="282"/>
        </w:trPr>
        <w:tc>
          <w:tcPr>
            <w:tcW w:w="5688" w:type="dxa"/>
            <w:gridSpan w:val="3"/>
          </w:tcPr>
          <w:p w14:paraId="294ABBF8" w14:textId="118F58F2" w:rsidR="00544F91" w:rsidRDefault="0015788A" w:rsidP="0015788A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i/>
                <w:spacing w:val="-1"/>
                <w:sz w:val="24"/>
              </w:rPr>
              <w:t>general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Treasurer</w:t>
            </w:r>
          </w:p>
        </w:tc>
        <w:tc>
          <w:tcPr>
            <w:tcW w:w="3330" w:type="dxa"/>
          </w:tcPr>
          <w:p w14:paraId="28E4ACC7" w14:textId="39D45B24" w:rsidR="00544F91" w:rsidRPr="0015788A" w:rsidRDefault="0015788A" w:rsidP="0015788A">
            <w:pPr>
              <w:pStyle w:val="TableParagraph"/>
              <w:ind w:left="136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2021</w:t>
            </w:r>
          </w:p>
        </w:tc>
      </w:tr>
      <w:tr w:rsidR="006E7AF4" w14:paraId="5F4AC14E" w14:textId="77777777" w:rsidTr="0068464D">
        <w:trPr>
          <w:gridAfter w:val="2"/>
          <w:wAfter w:w="6790" w:type="dxa"/>
          <w:trHeight w:val="1297"/>
        </w:trPr>
        <w:tc>
          <w:tcPr>
            <w:tcW w:w="9018" w:type="dxa"/>
            <w:gridSpan w:val="4"/>
          </w:tcPr>
          <w:p w14:paraId="30CF0F46" w14:textId="045B13EA" w:rsidR="006E7AF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6"/>
                <w:tab w:val="left" w:pos="85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according 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 w:rsidR="007139E9">
              <w:rPr>
                <w:sz w:val="24"/>
              </w:rPr>
              <w:t>.</w:t>
            </w:r>
          </w:p>
          <w:p w14:paraId="1289B8F7" w14:textId="351797EE" w:rsidR="006E7AF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6"/>
                <w:tab w:val="left" w:pos="85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Succeeded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association</w:t>
            </w:r>
            <w:r w:rsidR="007139E9">
              <w:rPr>
                <w:sz w:val="24"/>
              </w:rPr>
              <w:t>.</w:t>
            </w:r>
          </w:p>
          <w:p w14:paraId="4889889D" w14:textId="652C4779" w:rsidR="006E7AF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6"/>
                <w:tab w:val="left" w:pos="857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>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 w:rsidR="007139E9">
              <w:rPr>
                <w:sz w:val="24"/>
              </w:rPr>
              <w:t>.</w:t>
            </w:r>
          </w:p>
        </w:tc>
      </w:tr>
      <w:tr w:rsidR="00544F91" w14:paraId="71BF754D" w14:textId="77777777" w:rsidTr="0068464D">
        <w:trPr>
          <w:gridAfter w:val="2"/>
          <w:wAfter w:w="6790" w:type="dxa"/>
          <w:trHeight w:val="259"/>
        </w:trPr>
        <w:tc>
          <w:tcPr>
            <w:tcW w:w="5446" w:type="dxa"/>
            <w:gridSpan w:val="2"/>
          </w:tcPr>
          <w:p w14:paraId="1B31DDCB" w14:textId="770F16C6" w:rsidR="00544F91" w:rsidRPr="00544F91" w:rsidRDefault="00544F91" w:rsidP="00544F91">
            <w:pPr>
              <w:pStyle w:val="TableParagraph"/>
              <w:spacing w:before="133"/>
              <w:ind w:left="136"/>
              <w:rPr>
                <w:b/>
              </w:rPr>
            </w:pPr>
            <w:r>
              <w:rPr>
                <w:b/>
              </w:rPr>
              <w:t>IPPNU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TAJINAN</w:t>
            </w:r>
          </w:p>
        </w:tc>
        <w:tc>
          <w:tcPr>
            <w:tcW w:w="3572" w:type="dxa"/>
            <w:gridSpan w:val="2"/>
          </w:tcPr>
          <w:p w14:paraId="6316837E" w14:textId="79470032" w:rsidR="00544F91" w:rsidRDefault="00544F91">
            <w:pPr>
              <w:pStyle w:val="TableParagraph"/>
              <w:ind w:left="0"/>
              <w:rPr>
                <w:sz w:val="24"/>
              </w:rPr>
            </w:pPr>
          </w:p>
        </w:tc>
      </w:tr>
      <w:tr w:rsidR="00544F91" w14:paraId="085DE2C5" w14:textId="77777777" w:rsidTr="0068464D">
        <w:trPr>
          <w:gridAfter w:val="2"/>
          <w:wAfter w:w="6790" w:type="dxa"/>
          <w:trHeight w:val="283"/>
        </w:trPr>
        <w:tc>
          <w:tcPr>
            <w:tcW w:w="5446" w:type="dxa"/>
            <w:gridSpan w:val="2"/>
          </w:tcPr>
          <w:p w14:paraId="5D5B4BCA" w14:textId="18E999CD" w:rsidR="00544F91" w:rsidRDefault="00544F91" w:rsidP="00544F91">
            <w:pPr>
              <w:pStyle w:val="TableParagraph"/>
              <w:ind w:left="136"/>
              <w:rPr>
                <w:b/>
              </w:rPr>
            </w:pPr>
            <w:r>
              <w:rPr>
                <w:i/>
              </w:rPr>
              <w:t>development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division</w:t>
            </w:r>
          </w:p>
        </w:tc>
        <w:tc>
          <w:tcPr>
            <w:tcW w:w="3572" w:type="dxa"/>
            <w:gridSpan w:val="2"/>
          </w:tcPr>
          <w:p w14:paraId="12775E00" w14:textId="39681DFA" w:rsidR="00544F91" w:rsidRDefault="00544F91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2019</w:t>
            </w:r>
          </w:p>
        </w:tc>
      </w:tr>
      <w:tr w:rsidR="006E7AF4" w14:paraId="3D0FD99C" w14:textId="77777777" w:rsidTr="0068464D">
        <w:trPr>
          <w:gridAfter w:val="2"/>
          <w:wAfter w:w="6790" w:type="dxa"/>
          <w:trHeight w:val="1586"/>
        </w:trPr>
        <w:tc>
          <w:tcPr>
            <w:tcW w:w="9018" w:type="dxa"/>
            <w:gridSpan w:val="4"/>
          </w:tcPr>
          <w:p w14:paraId="590406D4" w14:textId="77777777" w:rsidR="006E7A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6"/>
                <w:tab w:val="left" w:pos="857"/>
              </w:tabs>
              <w:ind w:right="531"/>
              <w:rPr>
                <w:sz w:val="24"/>
              </w:rPr>
            </w:pPr>
            <w:r>
              <w:rPr>
                <w:sz w:val="24"/>
              </w:rPr>
              <w:t>Assist the development of the utilization of women's and youth resources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</w:p>
          <w:p w14:paraId="0A86D699" w14:textId="77777777" w:rsidR="006E7A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6"/>
                <w:tab w:val="left" w:pos="857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Organize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Nahdhotul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Ullama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</w:p>
          <w:p w14:paraId="71E36E6A" w14:textId="77777777" w:rsidR="006E7A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6"/>
                <w:tab w:val="left" w:pos="857"/>
              </w:tabs>
              <w:spacing w:line="276" w:lineRule="exact"/>
              <w:ind w:right="928"/>
              <w:rPr>
                <w:sz w:val="24"/>
              </w:rPr>
            </w:pPr>
            <w:r>
              <w:rPr>
                <w:sz w:val="24"/>
              </w:rPr>
              <w:t xml:space="preserve">Maintaining the </w:t>
            </w:r>
            <w:proofErr w:type="spellStart"/>
            <w:r>
              <w:rPr>
                <w:sz w:val="24"/>
              </w:rPr>
              <w:t>aswaja</w:t>
            </w:r>
            <w:proofErr w:type="spellEnd"/>
            <w:r>
              <w:rPr>
                <w:sz w:val="24"/>
              </w:rPr>
              <w:t xml:space="preserve"> tradition among modern Islamic society with social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inviting young people</w:t>
            </w:r>
          </w:p>
        </w:tc>
      </w:tr>
      <w:tr w:rsidR="006E7AF4" w14:paraId="24A6D37B" w14:textId="77777777" w:rsidTr="0068464D">
        <w:trPr>
          <w:gridAfter w:val="1"/>
          <w:wAfter w:w="6775" w:type="dxa"/>
          <w:trHeight w:val="249"/>
        </w:trPr>
        <w:tc>
          <w:tcPr>
            <w:tcW w:w="9033" w:type="dxa"/>
            <w:gridSpan w:val="5"/>
          </w:tcPr>
          <w:p w14:paraId="635DE854" w14:textId="77777777" w:rsidR="006E7AF4" w:rsidRDefault="00000000">
            <w:pPr>
              <w:pStyle w:val="TableParagraph"/>
              <w:spacing w:line="230" w:lineRule="exact"/>
              <w:ind w:left="14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Council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(High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Bululawang)</w:t>
            </w:r>
          </w:p>
        </w:tc>
      </w:tr>
      <w:tr w:rsidR="006E7AF4" w14:paraId="754D37BD" w14:textId="77777777" w:rsidTr="0068464D">
        <w:trPr>
          <w:gridAfter w:val="1"/>
          <w:wAfter w:w="6775" w:type="dxa"/>
          <w:trHeight w:val="270"/>
        </w:trPr>
        <w:tc>
          <w:tcPr>
            <w:tcW w:w="9033" w:type="dxa"/>
            <w:gridSpan w:val="5"/>
          </w:tcPr>
          <w:p w14:paraId="2F0BDDEA" w14:textId="5F30A6D4" w:rsidR="006E7AF4" w:rsidRDefault="00000000">
            <w:pPr>
              <w:pStyle w:val="TableParagraph"/>
              <w:spacing w:line="251" w:lineRule="exact"/>
              <w:ind w:left="140"/>
              <w:rPr>
                <w:i/>
                <w:sz w:val="24"/>
              </w:rPr>
            </w:pPr>
            <w:r>
              <w:rPr>
                <w:i/>
                <w:sz w:val="24"/>
              </w:rPr>
              <w:t>general</w:t>
            </w:r>
            <w:r>
              <w:rPr>
                <w:i/>
                <w:spacing w:val="-12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Treasurer(</w:t>
            </w:r>
            <w:proofErr w:type="gramEnd"/>
            <w:r>
              <w:rPr>
                <w:i/>
                <w:sz w:val="24"/>
              </w:rPr>
              <w:t>2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period)</w:t>
            </w:r>
            <w:r w:rsidR="00544F91">
              <w:rPr>
                <w:i/>
                <w:sz w:val="24"/>
              </w:rPr>
              <w:t xml:space="preserve">                                                                                     </w:t>
            </w:r>
            <w:r w:rsidR="00544F91" w:rsidRPr="00544F91">
              <w:rPr>
                <w:iCs/>
                <w:sz w:val="24"/>
              </w:rPr>
              <w:t>2017-2019</w:t>
            </w:r>
          </w:p>
        </w:tc>
      </w:tr>
      <w:tr w:rsidR="006E7AF4" w14:paraId="691084D3" w14:textId="77777777" w:rsidTr="0068464D">
        <w:trPr>
          <w:gridAfter w:val="1"/>
          <w:wAfter w:w="6775" w:type="dxa"/>
          <w:trHeight w:val="1588"/>
        </w:trPr>
        <w:tc>
          <w:tcPr>
            <w:tcW w:w="9033" w:type="dxa"/>
            <w:gridSpan w:val="5"/>
          </w:tcPr>
          <w:p w14:paraId="2E6056C8" w14:textId="77777777" w:rsidR="006E7AF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0"/>
                <w:tab w:val="left" w:pos="861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according 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  <w:p w14:paraId="40EDF9B8" w14:textId="77777777" w:rsidR="006E7AF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0"/>
                <w:tab w:val="left" w:pos="861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Succeeded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association</w:t>
            </w:r>
          </w:p>
          <w:p w14:paraId="0491D121" w14:textId="77777777" w:rsidR="006E7AF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0"/>
                <w:tab w:val="left" w:pos="861"/>
              </w:tabs>
              <w:ind w:right="442"/>
              <w:rPr>
                <w:sz w:val="24"/>
              </w:rPr>
            </w:pPr>
            <w:r>
              <w:rPr>
                <w:sz w:val="24"/>
              </w:rPr>
              <w:t>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</w:p>
        </w:tc>
      </w:tr>
      <w:tr w:rsidR="006E7AF4" w14:paraId="43B31F35" w14:textId="77777777" w:rsidTr="00977374">
        <w:trPr>
          <w:gridAfter w:val="1"/>
          <w:wAfter w:w="6775" w:type="dxa"/>
          <w:trHeight w:val="460"/>
        </w:trPr>
        <w:tc>
          <w:tcPr>
            <w:tcW w:w="9033" w:type="dxa"/>
            <w:gridSpan w:val="5"/>
            <w:tcBorders>
              <w:bottom w:val="single" w:sz="8" w:space="0" w:color="auto"/>
            </w:tcBorders>
          </w:tcPr>
          <w:p w14:paraId="39C48871" w14:textId="77777777" w:rsidR="006E7AF4" w:rsidRDefault="00000000">
            <w:pPr>
              <w:pStyle w:val="TableParagraph"/>
              <w:spacing w:before="118" w:line="351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Committee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Experience</w:t>
            </w:r>
          </w:p>
        </w:tc>
      </w:tr>
      <w:tr w:rsidR="008D7356" w14:paraId="0DD0A5B2" w14:textId="77777777" w:rsidTr="00977374">
        <w:trPr>
          <w:gridAfter w:val="1"/>
          <w:wAfter w:w="6775" w:type="dxa"/>
          <w:trHeight w:val="380"/>
        </w:trPr>
        <w:tc>
          <w:tcPr>
            <w:tcW w:w="9033" w:type="dxa"/>
            <w:gridSpan w:val="5"/>
            <w:tcBorders>
              <w:top w:val="single" w:sz="8" w:space="0" w:color="auto"/>
            </w:tcBorders>
            <w:vAlign w:val="bottom"/>
          </w:tcPr>
          <w:p w14:paraId="49C10B05" w14:textId="5971FC86" w:rsidR="008D7356" w:rsidRDefault="008D7356" w:rsidP="00977374">
            <w:pPr>
              <w:pStyle w:val="TableParagraph"/>
              <w:spacing w:line="259" w:lineRule="exact"/>
              <w:ind w:left="111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GenBI</w:t>
            </w:r>
            <w:proofErr w:type="spellEnd"/>
            <w:r>
              <w:rPr>
                <w:b/>
                <w:spacing w:val="-2"/>
                <w:sz w:val="24"/>
              </w:rPr>
              <w:t xml:space="preserve"> FESTIVAL</w:t>
            </w:r>
          </w:p>
        </w:tc>
      </w:tr>
      <w:tr w:rsidR="008D7356" w14:paraId="02D9FA2B" w14:textId="77777777" w:rsidTr="0068464D">
        <w:trPr>
          <w:gridAfter w:val="1"/>
          <w:wAfter w:w="6775" w:type="dxa"/>
          <w:trHeight w:val="248"/>
        </w:trPr>
        <w:tc>
          <w:tcPr>
            <w:tcW w:w="2258" w:type="dxa"/>
          </w:tcPr>
          <w:p w14:paraId="18716034" w14:textId="4046FFCB" w:rsidR="008D7356" w:rsidRDefault="00156CB6" w:rsidP="008D7356">
            <w:pPr>
              <w:pStyle w:val="TableParagraph"/>
              <w:spacing w:line="228" w:lineRule="exact"/>
              <w:ind w:left="111"/>
              <w:rPr>
                <w:i/>
              </w:rPr>
            </w:pPr>
            <w:r w:rsidRPr="00156CB6">
              <w:rPr>
                <w:i/>
              </w:rPr>
              <w:t>Field Coordinator</w:t>
            </w:r>
          </w:p>
        </w:tc>
        <w:tc>
          <w:tcPr>
            <w:tcW w:w="6775" w:type="dxa"/>
            <w:gridSpan w:val="4"/>
          </w:tcPr>
          <w:p w14:paraId="508469C1" w14:textId="12AC59E5" w:rsidR="008D7356" w:rsidRPr="00544F91" w:rsidRDefault="00544F91" w:rsidP="008D7356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156CB6" w:rsidRPr="00544F91">
              <w:rPr>
                <w:sz w:val="24"/>
                <w:szCs w:val="24"/>
              </w:rPr>
              <w:t>2023</w:t>
            </w:r>
          </w:p>
        </w:tc>
      </w:tr>
      <w:tr w:rsidR="008D7356" w14:paraId="658F4CAA" w14:textId="77777777" w:rsidTr="0068464D">
        <w:trPr>
          <w:gridAfter w:val="1"/>
          <w:wAfter w:w="6775" w:type="dxa"/>
          <w:trHeight w:val="2359"/>
        </w:trPr>
        <w:tc>
          <w:tcPr>
            <w:tcW w:w="9033" w:type="dxa"/>
            <w:gridSpan w:val="5"/>
          </w:tcPr>
          <w:p w14:paraId="51A5D30F" w14:textId="77777777" w:rsidR="00156CB6" w:rsidRDefault="008D735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Successfully </w:t>
            </w:r>
            <w:r w:rsidR="00156CB6" w:rsidRPr="00156CB6">
              <w:rPr>
                <w:sz w:val="24"/>
              </w:rPr>
              <w:t>Collaborating with vendors and university facilities to ensure the venue is prepared according to the event plan</w:t>
            </w:r>
            <w:r w:rsidR="00156CB6">
              <w:rPr>
                <w:sz w:val="24"/>
              </w:rPr>
              <w:t xml:space="preserve"> </w:t>
            </w:r>
          </w:p>
          <w:p w14:paraId="78A7D35F" w14:textId="77777777" w:rsidR="00156CB6" w:rsidRDefault="008D735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before="1"/>
              <w:ind w:right="682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 w:rsidR="00156CB6" w:rsidRPr="00156CB6">
              <w:rPr>
                <w:sz w:val="24"/>
              </w:rPr>
              <w:t>overseeing equipment setup, stage construction, decoration, and ensuring all safety regulations are met.</w:t>
            </w:r>
          </w:p>
          <w:p w14:paraId="31CFEF71" w14:textId="21BE42E6" w:rsidR="008D7356" w:rsidRDefault="00156CB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before="1"/>
              <w:ind w:right="682"/>
              <w:rPr>
                <w:sz w:val="24"/>
              </w:rPr>
            </w:pPr>
            <w:r>
              <w:rPr>
                <w:sz w:val="24"/>
              </w:rPr>
              <w:t xml:space="preserve">Controlling </w:t>
            </w:r>
            <w:r w:rsidR="008D7356">
              <w:rPr>
                <w:sz w:val="24"/>
              </w:rPr>
              <w:t>more than 80 people from various teams</w:t>
            </w:r>
            <w:r>
              <w:rPr>
                <w:sz w:val="24"/>
              </w:rPr>
              <w:t>.</w:t>
            </w:r>
          </w:p>
          <w:p w14:paraId="330CA345" w14:textId="1E061C52" w:rsidR="00156CB6" w:rsidRDefault="00156CB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before="1"/>
              <w:ind w:right="682"/>
              <w:rPr>
                <w:sz w:val="24"/>
              </w:rPr>
            </w:pPr>
            <w:r w:rsidRPr="00156CB6">
              <w:rPr>
                <w:sz w:val="24"/>
              </w:rPr>
              <w:t>Monitoring the event for any safety hazards or security breaches, and taking appropriate action if necessary.</w:t>
            </w:r>
          </w:p>
          <w:p w14:paraId="025081C6" w14:textId="067D5E1D" w:rsidR="008D7356" w:rsidRPr="00544F91" w:rsidRDefault="00544F91" w:rsidP="00544F91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92" w:lineRule="exact"/>
              <w:ind w:hanging="361"/>
              <w:rPr>
                <w:sz w:val="24"/>
              </w:rPr>
            </w:pPr>
            <w:r w:rsidRPr="00544F91">
              <w:rPr>
                <w:sz w:val="24"/>
              </w:rPr>
              <w:t>Successfully handled over 450 seminar participants and 100 blood donors.</w:t>
            </w:r>
          </w:p>
        </w:tc>
      </w:tr>
      <w:tr w:rsidR="008D7356" w14:paraId="662B9BCE" w14:textId="77777777" w:rsidTr="0068464D">
        <w:trPr>
          <w:gridAfter w:val="1"/>
          <w:wAfter w:w="6775" w:type="dxa"/>
          <w:trHeight w:val="414"/>
        </w:trPr>
        <w:tc>
          <w:tcPr>
            <w:tcW w:w="9033" w:type="dxa"/>
            <w:gridSpan w:val="5"/>
          </w:tcPr>
          <w:p w14:paraId="457CF764" w14:textId="0F8BD95C" w:rsidR="008D7356" w:rsidRDefault="008D7356" w:rsidP="008D7356">
            <w:pPr>
              <w:pStyle w:val="TableParagraph"/>
              <w:spacing w:before="133" w:line="261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ARTMOST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FAIR</w:t>
            </w:r>
            <w:r>
              <w:rPr>
                <w:b/>
                <w:spacing w:val="-1"/>
                <w:sz w:val="24"/>
              </w:rPr>
              <w:t xml:space="preserve"> SAINS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TECHNOLOGY</w:t>
            </w:r>
          </w:p>
        </w:tc>
      </w:tr>
      <w:tr w:rsidR="008D7356" w14:paraId="095A031D" w14:textId="031E4AEF" w:rsidTr="0068464D">
        <w:trPr>
          <w:trHeight w:val="270"/>
        </w:trPr>
        <w:tc>
          <w:tcPr>
            <w:tcW w:w="9033" w:type="dxa"/>
            <w:gridSpan w:val="5"/>
          </w:tcPr>
          <w:p w14:paraId="32051DEE" w14:textId="26CB4F65" w:rsidR="008D7356" w:rsidRDefault="008D7356" w:rsidP="008D7356">
            <w:pPr>
              <w:pStyle w:val="TableParagraph"/>
              <w:spacing w:line="251" w:lineRule="exact"/>
              <w:ind w:left="111"/>
              <w:rPr>
                <w:i/>
                <w:sz w:val="24"/>
              </w:rPr>
            </w:pPr>
            <w:r>
              <w:rPr>
                <w:i/>
              </w:rPr>
              <w:t>Chief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Executive </w:t>
            </w:r>
            <w:r w:rsidR="00544F91">
              <w:rPr>
                <w:i/>
              </w:rPr>
              <w:t xml:space="preserve">                                                                                                                               </w:t>
            </w:r>
            <w:r w:rsidRPr="00544F91">
              <w:rPr>
                <w:iCs/>
                <w:sz w:val="24"/>
                <w:szCs w:val="24"/>
              </w:rPr>
              <w:t>2022</w:t>
            </w:r>
          </w:p>
        </w:tc>
        <w:tc>
          <w:tcPr>
            <w:tcW w:w="6775" w:type="dxa"/>
            <w:tcBorders>
              <w:left w:val="nil"/>
            </w:tcBorders>
          </w:tcPr>
          <w:p w14:paraId="3C2D6241" w14:textId="77777777" w:rsidR="008D7356" w:rsidRDefault="008D7356" w:rsidP="008D7356"/>
        </w:tc>
      </w:tr>
      <w:tr w:rsidR="008D7356" w14:paraId="24210BE9" w14:textId="77777777" w:rsidTr="0068464D">
        <w:trPr>
          <w:gridAfter w:val="1"/>
          <w:wAfter w:w="6775" w:type="dxa"/>
          <w:trHeight w:val="2438"/>
        </w:trPr>
        <w:tc>
          <w:tcPr>
            <w:tcW w:w="9033" w:type="dxa"/>
            <w:gridSpan w:val="5"/>
          </w:tcPr>
          <w:p w14:paraId="06315D13" w14:textId="77777777" w:rsidR="008D7356" w:rsidRDefault="008D735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ind w:right="568"/>
              <w:rPr>
                <w:sz w:val="24"/>
              </w:rPr>
            </w:pPr>
            <w:r>
              <w:rPr>
                <w:sz w:val="24"/>
              </w:rPr>
              <w:t>Successfully build an entertainment that can be enjoyed by the entire university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</w:p>
          <w:p w14:paraId="2ECC4798" w14:textId="77777777" w:rsidR="008D7356" w:rsidRDefault="008D735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artistic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themed appearance</w:t>
            </w:r>
          </w:p>
          <w:p w14:paraId="6DE353B4" w14:textId="77777777" w:rsidR="008D7356" w:rsidRDefault="008D735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before="1"/>
              <w:ind w:right="682"/>
              <w:rPr>
                <w:sz w:val="24"/>
              </w:rPr>
            </w:pPr>
            <w:r>
              <w:rPr>
                <w:sz w:val="24"/>
              </w:rPr>
              <w:t>Leading more than 80 people from various teams, such as the marketing team,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operators from 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 programs</w:t>
            </w:r>
          </w:p>
          <w:p w14:paraId="450F1727" w14:textId="77777777" w:rsidR="008D7356" w:rsidRDefault="008D735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ind w:right="22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halal certification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  <w:p w14:paraId="6EF80942" w14:textId="77777777" w:rsidR="008D7356" w:rsidRDefault="008D7356" w:rsidP="008D735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  <w:tab w:val="left" w:pos="832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Invite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umkm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stall</w:t>
            </w:r>
          </w:p>
          <w:p w14:paraId="67779FFF" w14:textId="77777777" w:rsidR="008D7356" w:rsidRDefault="008D7356" w:rsidP="008D7356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</w:tabs>
              <w:ind w:right="234"/>
              <w:rPr>
                <w:sz w:val="24"/>
              </w:rPr>
            </w:pPr>
            <w:r>
              <w:rPr>
                <w:sz w:val="24"/>
              </w:rPr>
              <w:t>Supervise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equipment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remains in accordance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 set</w:t>
            </w:r>
          </w:p>
          <w:p w14:paraId="42182170" w14:textId="77777777" w:rsidR="0015788A" w:rsidRDefault="0015788A" w:rsidP="0015788A">
            <w:pPr>
              <w:pStyle w:val="TableParagraph"/>
              <w:tabs>
                <w:tab w:val="left" w:pos="831"/>
                <w:tab w:val="left" w:pos="832"/>
              </w:tabs>
              <w:ind w:right="234"/>
              <w:rPr>
                <w:sz w:val="24"/>
              </w:rPr>
            </w:pPr>
          </w:p>
          <w:p w14:paraId="2DFDDE33" w14:textId="77777777" w:rsidR="0015788A" w:rsidRDefault="0015788A" w:rsidP="0015788A">
            <w:pPr>
              <w:pStyle w:val="TableParagraph"/>
              <w:tabs>
                <w:tab w:val="left" w:pos="831"/>
                <w:tab w:val="left" w:pos="832"/>
              </w:tabs>
              <w:ind w:right="234"/>
              <w:rPr>
                <w:sz w:val="24"/>
              </w:rPr>
            </w:pPr>
          </w:p>
          <w:p w14:paraId="01568378" w14:textId="77777777" w:rsidR="0015788A" w:rsidRDefault="0015788A" w:rsidP="0015788A">
            <w:pPr>
              <w:pStyle w:val="TableParagraph"/>
              <w:tabs>
                <w:tab w:val="left" w:pos="831"/>
                <w:tab w:val="left" w:pos="832"/>
              </w:tabs>
              <w:ind w:right="234"/>
              <w:rPr>
                <w:sz w:val="24"/>
              </w:rPr>
            </w:pPr>
          </w:p>
          <w:p w14:paraId="48815184" w14:textId="3C881DDD" w:rsidR="0015788A" w:rsidRDefault="0015788A" w:rsidP="0015788A">
            <w:pPr>
              <w:pStyle w:val="TableParagraph"/>
              <w:tabs>
                <w:tab w:val="left" w:pos="831"/>
                <w:tab w:val="left" w:pos="832"/>
              </w:tabs>
              <w:ind w:right="234"/>
              <w:rPr>
                <w:sz w:val="24"/>
              </w:rPr>
            </w:pPr>
          </w:p>
        </w:tc>
      </w:tr>
      <w:tr w:rsidR="008D7356" w14:paraId="084C589F" w14:textId="77777777" w:rsidTr="0068464D">
        <w:trPr>
          <w:gridAfter w:val="1"/>
          <w:wAfter w:w="6775" w:type="dxa"/>
          <w:trHeight w:val="412"/>
        </w:trPr>
        <w:tc>
          <w:tcPr>
            <w:tcW w:w="9033" w:type="dxa"/>
            <w:gridSpan w:val="5"/>
          </w:tcPr>
          <w:p w14:paraId="22D2B3E7" w14:textId="77777777" w:rsidR="008D7356" w:rsidRDefault="008D7356" w:rsidP="008D7356">
            <w:pPr>
              <w:pStyle w:val="TableParagraph"/>
              <w:spacing w:before="133" w:line="260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Library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village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children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Desa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Jeru</w:t>
            </w:r>
          </w:p>
        </w:tc>
      </w:tr>
      <w:tr w:rsidR="008D7356" w14:paraId="45DDCE2E" w14:textId="77777777" w:rsidTr="0068464D">
        <w:trPr>
          <w:gridAfter w:val="1"/>
          <w:wAfter w:w="6775" w:type="dxa"/>
          <w:trHeight w:val="248"/>
        </w:trPr>
        <w:tc>
          <w:tcPr>
            <w:tcW w:w="2258" w:type="dxa"/>
          </w:tcPr>
          <w:p w14:paraId="73F08BF9" w14:textId="200B5EFC" w:rsidR="008D7356" w:rsidRDefault="008D7356" w:rsidP="008D7356">
            <w:pPr>
              <w:pStyle w:val="TableParagraph"/>
              <w:spacing w:line="228" w:lineRule="exact"/>
              <w:ind w:left="111"/>
              <w:rPr>
                <w:i/>
              </w:rPr>
            </w:pPr>
            <w:r>
              <w:rPr>
                <w:i/>
              </w:rPr>
              <w:t>Chief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Executive </w:t>
            </w:r>
          </w:p>
        </w:tc>
        <w:tc>
          <w:tcPr>
            <w:tcW w:w="6775" w:type="dxa"/>
            <w:gridSpan w:val="4"/>
          </w:tcPr>
          <w:p w14:paraId="6E36C2D8" w14:textId="2718021D" w:rsidR="008D7356" w:rsidRPr="00544F91" w:rsidRDefault="00544F91" w:rsidP="00544F91">
            <w:pPr>
              <w:pStyle w:val="TableParagraph"/>
              <w:tabs>
                <w:tab w:val="left" w:pos="1659"/>
              </w:tabs>
              <w:ind w:left="0"/>
              <w:rPr>
                <w:sz w:val="24"/>
                <w:szCs w:val="24"/>
              </w:rPr>
            </w:pPr>
            <w:r>
              <w:rPr>
                <w:sz w:val="18"/>
              </w:rPr>
              <w:tab/>
            </w:r>
            <w:r w:rsidRPr="00544F91">
              <w:rPr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sz w:val="24"/>
                <w:szCs w:val="24"/>
              </w:rPr>
              <w:t xml:space="preserve">        </w:t>
            </w:r>
            <w:r w:rsidRPr="00544F91">
              <w:rPr>
                <w:sz w:val="24"/>
                <w:szCs w:val="24"/>
              </w:rPr>
              <w:t>2023</w:t>
            </w:r>
          </w:p>
        </w:tc>
      </w:tr>
      <w:tr w:rsidR="008D7356" w14:paraId="56781CB5" w14:textId="77777777" w:rsidTr="0068464D">
        <w:trPr>
          <w:gridAfter w:val="1"/>
          <w:wAfter w:w="6775" w:type="dxa"/>
          <w:trHeight w:val="1319"/>
        </w:trPr>
        <w:tc>
          <w:tcPr>
            <w:tcW w:w="9033" w:type="dxa"/>
            <w:gridSpan w:val="5"/>
          </w:tcPr>
          <w:p w14:paraId="693BA256" w14:textId="77777777" w:rsidR="008D7356" w:rsidRDefault="008D7356" w:rsidP="008D73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</w:p>
          <w:p w14:paraId="2FCF9F1A" w14:textId="77777777" w:rsidR="008D7356" w:rsidRDefault="008D7356" w:rsidP="008D73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managing library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blinds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Jeru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village</w:t>
            </w:r>
          </w:p>
          <w:p w14:paraId="4B176476" w14:textId="77777777" w:rsidR="008D7356" w:rsidRDefault="008D7356" w:rsidP="008D73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Looking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sponsors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Malang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district offices</w:t>
            </w:r>
          </w:p>
          <w:p w14:paraId="5B75EFA9" w14:textId="77777777" w:rsidR="008D7356" w:rsidRDefault="008D7356" w:rsidP="008D735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</w:tc>
      </w:tr>
      <w:tr w:rsidR="008D7356" w14:paraId="5B82366F" w14:textId="77777777" w:rsidTr="0068464D">
        <w:trPr>
          <w:gridAfter w:val="1"/>
          <w:wAfter w:w="6775" w:type="dxa"/>
          <w:trHeight w:val="498"/>
        </w:trPr>
        <w:tc>
          <w:tcPr>
            <w:tcW w:w="9033" w:type="dxa"/>
            <w:gridSpan w:val="5"/>
          </w:tcPr>
          <w:p w14:paraId="58F21E53" w14:textId="77777777" w:rsidR="008D7356" w:rsidRDefault="008D7356" w:rsidP="008D7356">
            <w:pPr>
              <w:pStyle w:val="TableParagraph"/>
              <w:spacing w:before="130" w:line="348" w:lineRule="exact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Additional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Information</w:t>
            </w:r>
          </w:p>
        </w:tc>
      </w:tr>
      <w:tr w:rsidR="008D7356" w14:paraId="67338CFF" w14:textId="77777777" w:rsidTr="00977374">
        <w:trPr>
          <w:gridAfter w:val="1"/>
          <w:wAfter w:w="6775" w:type="dxa"/>
          <w:trHeight w:val="700"/>
        </w:trPr>
        <w:tc>
          <w:tcPr>
            <w:tcW w:w="2258" w:type="dxa"/>
            <w:tcBorders>
              <w:top w:val="single" w:sz="8" w:space="0" w:color="auto"/>
            </w:tcBorders>
          </w:tcPr>
          <w:p w14:paraId="2D6F29D3" w14:textId="77777777" w:rsidR="008D7356" w:rsidRDefault="008D7356" w:rsidP="008D7356">
            <w:pPr>
              <w:pStyle w:val="TableParagraph"/>
              <w:tabs>
                <w:tab w:val="left" w:pos="2055"/>
              </w:tabs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6775" w:type="dxa"/>
            <w:gridSpan w:val="4"/>
            <w:tcBorders>
              <w:top w:val="single" w:sz="8" w:space="0" w:color="auto"/>
            </w:tcBorders>
          </w:tcPr>
          <w:p w14:paraId="1CA453E7" w14:textId="6F47B286" w:rsidR="008D7356" w:rsidRDefault="008D7356" w:rsidP="008D7356">
            <w:pPr>
              <w:pStyle w:val="TableParagraph"/>
              <w:spacing w:line="270" w:lineRule="atLeast"/>
              <w:ind w:left="122" w:right="117"/>
              <w:rPr>
                <w:sz w:val="24"/>
              </w:rPr>
            </w:pPr>
            <w:proofErr w:type="spellStart"/>
            <w:r>
              <w:rPr>
                <w:sz w:val="24"/>
              </w:rPr>
              <w:t>MatLab</w:t>
            </w:r>
            <w:proofErr w:type="spellEnd"/>
            <w:r>
              <w:rPr>
                <w:sz w:val="24"/>
              </w:rPr>
              <w:t>, Octave, Python, HTML, Flutter, Maple, Microsoft Office,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Lightroom,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Piscart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Canva,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Kinemaster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Content,</w:t>
            </w:r>
            <w:r>
              <w:rPr>
                <w:spacing w:val="-4"/>
                <w:sz w:val="24"/>
              </w:rPr>
              <w:t xml:space="preserve"> </w:t>
            </w:r>
          </w:p>
        </w:tc>
      </w:tr>
      <w:tr w:rsidR="008D7356" w14:paraId="6CB196A0" w14:textId="77777777" w:rsidTr="0068464D">
        <w:trPr>
          <w:gridAfter w:val="1"/>
          <w:wAfter w:w="6775" w:type="dxa"/>
          <w:trHeight w:val="546"/>
        </w:trPr>
        <w:tc>
          <w:tcPr>
            <w:tcW w:w="2258" w:type="dxa"/>
          </w:tcPr>
          <w:p w14:paraId="3FB508CD" w14:textId="77777777" w:rsidR="008D7356" w:rsidRDefault="008D7356" w:rsidP="008D7356">
            <w:pPr>
              <w:pStyle w:val="TableParagraph"/>
              <w:tabs>
                <w:tab w:val="left" w:pos="2048"/>
              </w:tabs>
              <w:spacing w:line="27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Soft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z w:val="24"/>
              </w:rPr>
              <w:tab/>
              <w:t>:</w:t>
            </w:r>
          </w:p>
        </w:tc>
        <w:tc>
          <w:tcPr>
            <w:tcW w:w="6775" w:type="dxa"/>
            <w:gridSpan w:val="4"/>
          </w:tcPr>
          <w:p w14:paraId="1F1F651C" w14:textId="77777777" w:rsidR="008D7356" w:rsidRDefault="008D7356" w:rsidP="008D7356">
            <w:pPr>
              <w:pStyle w:val="TableParagraph"/>
              <w:spacing w:line="271" w:lineRule="exact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Leadership,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Communication,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Adaptive,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Collaboration,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Responsible,</w:t>
            </w:r>
          </w:p>
          <w:p w14:paraId="1276A556" w14:textId="77777777" w:rsidR="008D7356" w:rsidRDefault="008D7356" w:rsidP="008D7356">
            <w:pPr>
              <w:pStyle w:val="TableParagraph"/>
              <w:spacing w:line="256" w:lineRule="exact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Dexterous,</w:t>
            </w:r>
            <w:r>
              <w:rPr>
                <w:sz w:val="24"/>
              </w:rPr>
              <w:t xml:space="preserve"> 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Assertive</w:t>
            </w:r>
          </w:p>
        </w:tc>
      </w:tr>
    </w:tbl>
    <w:p w14:paraId="516F44A9" w14:textId="77777777" w:rsidR="006E7AF4" w:rsidRDefault="006E7AF4" w:rsidP="001C397E">
      <w:pPr>
        <w:pStyle w:val="TeksIsi"/>
        <w:spacing w:before="4"/>
        <w:rPr>
          <w:sz w:val="17"/>
        </w:rPr>
      </w:pPr>
    </w:p>
    <w:sectPr w:rsidR="006E7AF4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F22"/>
    <w:multiLevelType w:val="hybridMultilevel"/>
    <w:tmpl w:val="CB340E9A"/>
    <w:lvl w:ilvl="0" w:tplc="955A1C9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420676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1B306140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330231DA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DED87D7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DCAC609C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B3E84634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C750C7AC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ADC8450C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E418DA"/>
    <w:multiLevelType w:val="hybridMultilevel"/>
    <w:tmpl w:val="1FA2EB72"/>
    <w:lvl w:ilvl="0" w:tplc="2F6CB26A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167C86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95EAAC8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5434DBC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E938B5EA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63E25C30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6" w:tplc="FBBC1138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D9F8AD00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622CA034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E31BBA"/>
    <w:multiLevelType w:val="hybridMultilevel"/>
    <w:tmpl w:val="B9963A9E"/>
    <w:lvl w:ilvl="0" w:tplc="09D801B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96D8F2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56CE7776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4E0C8282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548CE9D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A74C9C3C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59184EDA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7CAEA38C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9ADC614A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0220C8"/>
    <w:multiLevelType w:val="hybridMultilevel"/>
    <w:tmpl w:val="81D40ED0"/>
    <w:lvl w:ilvl="0" w:tplc="BE069C0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F62B0C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C4E2C3BE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FCB8B738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5BE26EA6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602ABADE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8F6EF720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1FEE425A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0B4E25D2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C64CE2"/>
    <w:multiLevelType w:val="hybridMultilevel"/>
    <w:tmpl w:val="9168CB38"/>
    <w:lvl w:ilvl="0" w:tplc="C6CAE7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C66FE4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D986A97E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B7C653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FCBEAD9E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F346710C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6" w:tplc="355436DC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084EE97A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 w:tplc="6E32DB0C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2F2503"/>
    <w:multiLevelType w:val="hybridMultilevel"/>
    <w:tmpl w:val="40380D6A"/>
    <w:lvl w:ilvl="0" w:tplc="E9D416F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F78F884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A2DA17C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9B9083E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E7C882B8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5D7600D0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6" w:tplc="6AACE4A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565A4D2A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DD942E6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C6283B"/>
    <w:multiLevelType w:val="hybridMultilevel"/>
    <w:tmpl w:val="2ABE3EE6"/>
    <w:lvl w:ilvl="0" w:tplc="6A50098C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281FD8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1EC84E46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55FE4366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FFAC153E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53A42A1A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6" w:tplc="9702B47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7966B3A2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D6727676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537D57"/>
    <w:multiLevelType w:val="hybridMultilevel"/>
    <w:tmpl w:val="8FC886F4"/>
    <w:lvl w:ilvl="0" w:tplc="E3DCF5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60CC976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61427638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 w:tplc="B6F215C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51E0638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2CE007B4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 w:tplc="CB180A4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64BCD644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704C762E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1617C6"/>
    <w:multiLevelType w:val="hybridMultilevel"/>
    <w:tmpl w:val="853A6D54"/>
    <w:lvl w:ilvl="0" w:tplc="AEA806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7878BA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E9F88B32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6290BCCC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835E0D9E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5" w:tplc="E5406072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6" w:tplc="4D1A3222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BCFCAD5A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 w:tplc="06787BCE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 w16cid:durableId="1365715722">
    <w:abstractNumId w:val="3"/>
  </w:num>
  <w:num w:numId="2" w16cid:durableId="417596850">
    <w:abstractNumId w:val="0"/>
  </w:num>
  <w:num w:numId="3" w16cid:durableId="549465575">
    <w:abstractNumId w:val="2"/>
  </w:num>
  <w:num w:numId="4" w16cid:durableId="2097244330">
    <w:abstractNumId w:val="7"/>
  </w:num>
  <w:num w:numId="5" w16cid:durableId="765267554">
    <w:abstractNumId w:val="1"/>
  </w:num>
  <w:num w:numId="6" w16cid:durableId="42951665">
    <w:abstractNumId w:val="5"/>
  </w:num>
  <w:num w:numId="7" w16cid:durableId="463237026">
    <w:abstractNumId w:val="6"/>
  </w:num>
  <w:num w:numId="8" w16cid:durableId="2021278981">
    <w:abstractNumId w:val="8"/>
  </w:num>
  <w:num w:numId="9" w16cid:durableId="1479416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AF4"/>
    <w:rsid w:val="00156CB6"/>
    <w:rsid w:val="0015788A"/>
    <w:rsid w:val="001C397E"/>
    <w:rsid w:val="0040043F"/>
    <w:rsid w:val="0046610A"/>
    <w:rsid w:val="00544F91"/>
    <w:rsid w:val="0068464D"/>
    <w:rsid w:val="006E7AF4"/>
    <w:rsid w:val="007139E9"/>
    <w:rsid w:val="008D7356"/>
    <w:rsid w:val="00977374"/>
    <w:rsid w:val="00D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276D4"/>
  <w15:docId w15:val="{1E7FE0CA-910F-4751-B535-E4D46DCD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61"/>
      <w:ind w:left="316" w:right="316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lfi-rahma-dani-727439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fi-rahma-dani-727439200/" TargetMode="External"/><Relationship Id="rId5" Type="http://schemas.openxmlformats.org/officeDocument/2006/relationships/hyperlink" Target="mailto:alfiradani2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809</Words>
  <Characters>5101</Characters>
  <Application>Microsoft Office Word</Application>
  <DocSecurity>0</DocSecurity>
  <Lines>154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alfira dani</dc:creator>
  <cp:lastModifiedBy>asus tiktok</cp:lastModifiedBy>
  <cp:revision>4</cp:revision>
  <dcterms:created xsi:type="dcterms:W3CDTF">2023-10-07T15:45:00Z</dcterms:created>
  <dcterms:modified xsi:type="dcterms:W3CDTF">2024-02-18T11:41:00Z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2023-10-07T00:00:00Z</vt:filetime>
  </property>
  <property fmtid="{D5CDD505-2E9C-101B-9397-08002B2CF9AE}" pid="5" name="GrammarlyDocumentId">
    <vt:lpwstr>afc54dde757cd61a57ee8c08110a4d649b8728f4ceb93b99247c7c98607e4b85</vt:lpwstr>
  </property>
</Properties>
</file>