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E62FA43">
      <w:pPr>
        <w:pStyle w:val="style0"/>
        <w:autoSpaceDN w:val="false"/>
        <w:spacing w:lineRule="auto" w:line="360"/>
        <w:textAlignment w:val="baseline"/>
        <w:rPr>
          <w:b/>
          <w:bCs/>
          <w:sz w:val="28"/>
          <w:szCs w:val="28"/>
          <w:highlight w:val="red"/>
        </w:rPr>
      </w:pPr>
      <w:r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  <w:t>Bermang Kuretmunan Joshua</w:t>
      </w:r>
      <w:r>
        <w:rPr>
          <w:b/>
          <w:bCs/>
          <w:noProof/>
          <w:sz w:val="28"/>
          <w:szCs w:val="28"/>
        </w:rPr>
        <w:pict>
          <v:rect id="1026" stroked="t" style="position:absolute;margin-left:384.75pt;margin-top:78.9pt;width:175.25pt;height:148.75pt;z-index:2;mso-position-horizontal-relative:page;mso-position-vertical-relative:page;mso-width-relative:page;mso-height-relative:page;mso-wrap-distance-left:0.0pt;mso-wrap-distance-right:0.0pt;visibility:visible;">
            <v:fill/>
            <v:path arrowok="t"/>
            <v:textbox>
              <w:txbxContent>
                <w:p w14:paraId="DBAE0C4E">
                  <w:pPr>
                    <w:pStyle w:val="style0"/>
                    <w:jc w:val="center"/>
                    <w:rPr/>
                  </w:pPr>
                  <w:r>
                    <w:rPr>
                      <w:noProof/>
                      <w:lang w:eastAsia="en-US"/>
                    </w:rPr>
                    <w:drawing>
                      <wp:inline distL="0" distT="0" distB="0" distR="0">
                        <wp:extent cx="1952625" cy="1866900"/>
                        <wp:effectExtent l="0" t="0" r="0" b="0"/>
                        <wp:docPr id="2049" name="_x0000_t75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_x0000_t75"/>
                                <pic:cNvPicPr/>
                              </pic:nvPicPr>
                              <pic:blipFill>
                                <a:blip r:embed="rId2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952625" cy="1866900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14:paraId="68D2143C">
      <w:pPr>
        <w:pStyle w:val="style0"/>
        <w:autoSpaceDN w:val="false"/>
        <w:spacing w:lineRule="auto" w:line="360"/>
        <w:textAlignment w:val="baseline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 xml:space="preserve">Behind Agric bus stop Ikorodu Lagos Nigeria </w:t>
      </w:r>
    </w:p>
    <w:p w14:paraId="1536A533">
      <w:pPr>
        <w:pStyle w:val="style0"/>
        <w:autoSpaceDN w:val="false"/>
        <w:spacing w:lineRule="auto" w:line="360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• Contact No : 07069594063 •</w:t>
      </w:r>
    </w:p>
    <w:p w14:paraId="8EF8C561">
      <w:pPr>
        <w:pStyle w:val="style0"/>
        <w:autoSpaceDN w:val="false"/>
        <w:spacing w:lineRule="auto" w:line="360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 Email : joshuakuretmunan@gmil.com.</w:t>
      </w:r>
    </w:p>
    <w:p w14:paraId="5DACE8BE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Objective</w:t>
      </w:r>
    </w:p>
    <w:p w14:paraId="54F2798E">
      <w:pPr>
        <w:pStyle w:val="style0"/>
        <w:autoSpaceDE w:val="false"/>
        <w:autoSpaceDN w:val="false"/>
        <w:spacing w:lineRule="auto" w:line="240"/>
        <w:ind w:left="100"/>
        <w:rPr>
          <w:b w:val="false"/>
          <w:bCs w:val="false"/>
          <w:sz w:val="28"/>
          <w:szCs w:val="28"/>
        </w:rPr>
      </w:pP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To</w:t>
      </w:r>
      <w:r>
        <w:rPr>
          <w:rFonts w:ascii="Times New Roman" w:eastAsia="Times New Roman" w:hAnsi="Times New Roman"/>
          <w:b w:val="false"/>
          <w:bCs w:val="false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work</w:t>
      </w:r>
      <w:r>
        <w:rPr>
          <w:rFonts w:ascii="Times New Roman" w:eastAsia="Times New Roman" w:hAnsi="Times New Roman"/>
          <w:b w:val="false"/>
          <w:bCs w:val="false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in</w:t>
      </w:r>
      <w:r>
        <w:rPr>
          <w:rFonts w:ascii="Times New Roman" w:eastAsia="Times New Roman" w:hAnsi="Times New Roman"/>
          <w:b w:val="false"/>
          <w:bCs w:val="false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a</w:t>
      </w:r>
      <w:r>
        <w:rPr>
          <w:rFonts w:ascii="Times New Roman" w:eastAsia="Times New Roman" w:hAnsi="Times New Roman"/>
          <w:b w:val="false"/>
          <w:bCs w:val="false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competitive</w:t>
      </w:r>
      <w:r>
        <w:rPr>
          <w:rFonts w:ascii="Times New Roman" w:eastAsia="Times New Roman" w:hAnsi="Times New Roman"/>
          <w:b w:val="false"/>
          <w:bCs w:val="false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environment</w:t>
      </w:r>
      <w:r>
        <w:rPr>
          <w:rFonts w:ascii="Times New Roman" w:eastAsia="Times New Roman" w:hAnsi="Times New Roman"/>
          <w:b w:val="false"/>
          <w:bCs w:val="false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that</w:t>
      </w:r>
      <w:r>
        <w:rPr>
          <w:rFonts w:ascii="Times New Roman" w:eastAsia="Times New Roman" w:hAnsi="Times New Roman"/>
          <w:b w:val="false"/>
          <w:bCs w:val="false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will</w:t>
      </w:r>
      <w:r>
        <w:rPr>
          <w:rFonts w:ascii="Times New Roman" w:eastAsia="Times New Roman" w:hAnsi="Times New Roman"/>
          <w:b w:val="false"/>
          <w:bCs w:val="false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offer</w:t>
      </w:r>
      <w:r>
        <w:rPr>
          <w:rFonts w:ascii="Times New Roman" w:eastAsia="Times New Roman" w:hAnsi="Times New Roman"/>
          <w:b w:val="false"/>
          <w:bCs w:val="false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me</w:t>
      </w:r>
      <w:r>
        <w:rPr>
          <w:rFonts w:ascii="Times New Roman" w:eastAsia="Times New Roman" w:hAnsi="Times New Roman"/>
          <w:b w:val="false"/>
          <w:bCs w:val="false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an</w:t>
      </w:r>
      <w:r>
        <w:rPr>
          <w:rFonts w:ascii="Times New Roman" w:eastAsia="Times New Roman" w:hAnsi="Times New Roman"/>
          <w:b w:val="false"/>
          <w:bCs w:val="false"/>
          <w:spacing w:val="25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opportunity</w:t>
      </w:r>
      <w:r>
        <w:rPr>
          <w:rFonts w:ascii="Times New Roman" w:eastAsia="Times New Roman" w:hAnsi="Times New Roman"/>
          <w:b w:val="false"/>
          <w:bCs w:val="false"/>
          <w:spacing w:val="28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for</w:t>
      </w:r>
      <w:r>
        <w:rPr>
          <w:rFonts w:ascii="Times New Roman" w:eastAsia="Times New Roman" w:hAnsi="Times New Roman"/>
          <w:b w:val="false"/>
          <w:bCs w:val="false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effective</w:t>
      </w:r>
      <w:r>
        <w:rPr>
          <w:rFonts w:ascii="Times New Roman" w:eastAsia="Times New Roman" w:hAnsi="Times New Roman"/>
          <w:b w:val="false"/>
          <w:bCs w:val="false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team</w:t>
      </w:r>
      <w:r>
        <w:rPr>
          <w:rFonts w:ascii="Times New Roman" w:eastAsia="Times New Roman" w:hAnsi="Times New Roman"/>
          <w:b w:val="false"/>
          <w:bCs w:val="false"/>
          <w:spacing w:val="26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play,</w:t>
      </w:r>
      <w:r>
        <w:rPr>
          <w:rFonts w:ascii="Times New Roman" w:eastAsia="Times New Roman" w:hAnsi="Times New Roman"/>
          <w:b w:val="false"/>
          <w:bCs w:val="false"/>
          <w:spacing w:val="27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/>
          <w:b w:val="false"/>
          <w:bCs w:val="false"/>
          <w:sz w:val="28"/>
          <w:szCs w:val="28"/>
          <w:lang w:eastAsia="en-US"/>
        </w:rPr>
        <w:t>and valuable contribution to organizational goal through hard work, professionalism and sustained integrity.</w:t>
      </w:r>
    </w:p>
    <w:p w14:paraId="D27B82BA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</w:p>
    <w:p w14:paraId="9861D458">
      <w:pPr>
        <w:pStyle w:val="style0"/>
        <w:autoSpaceDN w:val="false"/>
        <w:spacing w:lineRule="auto" w:line="360"/>
        <w:jc w:val="both"/>
        <w:textAlignment w:val="baseline"/>
        <w:rPr>
          <w:b/>
          <w:bCs/>
          <w:sz w:val="28"/>
          <w:szCs w:val="28"/>
        </w:rPr>
      </w:pPr>
      <w:r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  <w:t>Education Details</w:t>
      </w:r>
    </w:p>
    <w:p w14:paraId="04D896BD">
      <w:pPr>
        <w:pStyle w:val="style0"/>
        <w:autoSpaceDN w:val="false"/>
        <w:spacing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GB" w:bidi="hi-IN"/>
        </w:rPr>
        <w:t xml:space="preserve">• 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Computer Diploma in applications. At Clent Serve Technology,  jos. 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 xml:space="preserve">      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2008.</w:t>
      </w:r>
    </w:p>
    <w:p w14:paraId="378A733B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• Bachelor of Science (B.Sc. Microbiology), Plateau State University, 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 xml:space="preserve">      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2022</w:t>
      </w:r>
    </w:p>
    <w:p w14:paraId="441E62F2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• Senior Secondary School Certificate (WAEC &amp; NECO), Government Secondary School Chugwi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 xml:space="preserve">.          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2015</w:t>
      </w:r>
    </w:p>
    <w:p w14:paraId="5FB2C635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• </w:t>
      </w:r>
      <w:r>
        <w:rPr>
          <w:rFonts w:ascii="Liberation Serif" w:cs="Lohit Devanagari" w:eastAsia="Noto Serif CJK SC" w:hAnsi="Liberation Serif"/>
          <w:b w:val="false"/>
          <w:bCs w:val="false"/>
          <w:kern w:val="3"/>
          <w:sz w:val="28"/>
          <w:szCs w:val="28"/>
          <w:lang w:bidi="hi-IN"/>
        </w:rPr>
        <w:t>Diploma</w:t>
      </w:r>
      <w:r>
        <w:rPr>
          <w:rFonts w:ascii="Liberation Serif" w:cs="Lohit Devanagari" w:eastAsia="Noto Serif CJK SC" w:hAnsi="Liberation Serif"/>
          <w:b w:val="false"/>
          <w:bCs w:val="false"/>
          <w:spacing w:val="-8"/>
          <w:kern w:val="3"/>
          <w:sz w:val="28"/>
          <w:szCs w:val="28"/>
          <w:lang w:bidi="hi-IN"/>
        </w:rPr>
        <w:t xml:space="preserve"> </w:t>
      </w:r>
      <w:r>
        <w:rPr>
          <w:rFonts w:ascii="Liberation Serif" w:cs="Lohit Devanagari" w:eastAsia="Noto Serif CJK SC" w:hAnsi="Liberation Serif"/>
          <w:b w:val="false"/>
          <w:bCs w:val="false"/>
          <w:kern w:val="3"/>
          <w:sz w:val="28"/>
          <w:szCs w:val="28"/>
          <w:lang w:bidi="hi-IN"/>
        </w:rPr>
        <w:t>in</w:t>
      </w:r>
      <w:r>
        <w:rPr>
          <w:rFonts w:ascii="Liberation Serif" w:cs="Lohit Devanagari" w:eastAsia="Noto Serif CJK SC" w:hAnsi="Liberation Serif"/>
          <w:b w:val="false"/>
          <w:bCs w:val="false"/>
          <w:spacing w:val="-3"/>
          <w:kern w:val="3"/>
          <w:sz w:val="28"/>
          <w:szCs w:val="28"/>
          <w:lang w:bidi="hi-IN"/>
        </w:rPr>
        <w:t xml:space="preserve"> </w:t>
      </w:r>
      <w:r>
        <w:rPr>
          <w:rFonts w:ascii="Liberation Serif" w:cs="Lohit Devanagari" w:eastAsia="Noto Serif CJK SC" w:hAnsi="Liberation Serif"/>
          <w:b w:val="false"/>
          <w:bCs w:val="false"/>
          <w:kern w:val="3"/>
          <w:sz w:val="28"/>
          <w:szCs w:val="28"/>
          <w:lang w:bidi="hi-IN"/>
        </w:rPr>
        <w:t>Data</w:t>
      </w:r>
      <w:r>
        <w:rPr>
          <w:rFonts w:ascii="Liberation Serif" w:cs="Lohit Devanagari" w:eastAsia="Noto Serif CJK SC" w:hAnsi="Liberation Serif"/>
          <w:b w:val="false"/>
          <w:bCs w:val="false"/>
          <w:spacing w:val="-8"/>
          <w:kern w:val="3"/>
          <w:sz w:val="28"/>
          <w:szCs w:val="28"/>
          <w:lang w:bidi="hi-IN"/>
        </w:rPr>
        <w:t xml:space="preserve"> </w:t>
      </w:r>
      <w:r>
        <w:rPr>
          <w:rFonts w:ascii="Liberation Serif" w:cs="Lohit Devanagari" w:eastAsia="Noto Serif CJK SC" w:hAnsi="Liberation Serif"/>
          <w:b w:val="false"/>
          <w:bCs w:val="false"/>
          <w:kern w:val="3"/>
          <w:sz w:val="28"/>
          <w:szCs w:val="28"/>
          <w:lang w:bidi="hi-IN"/>
        </w:rPr>
        <w:t>processing</w:t>
      </w:r>
      <w:r>
        <w:rPr>
          <w:rFonts w:ascii="Liberation Serif" w:cs="Lohit Devanagari" w:eastAsia="Noto Serif CJK SC" w:hAnsi="Liberation Serif"/>
          <w:b w:val="false"/>
          <w:bCs w:val="false"/>
          <w:spacing w:val="-4"/>
          <w:kern w:val="3"/>
          <w:sz w:val="28"/>
          <w:szCs w:val="28"/>
          <w:lang w:bidi="hi-IN"/>
        </w:rPr>
        <w:t xml:space="preserve"> </w:t>
      </w:r>
      <w:r>
        <w:rPr>
          <w:rFonts w:ascii="Liberation Serif" w:cs="Lohit Devanagari" w:eastAsia="Noto Serif CJK SC" w:hAnsi="Liberation Serif"/>
          <w:b w:val="false"/>
          <w:bCs w:val="false"/>
          <w:kern w:val="3"/>
          <w:sz w:val="28"/>
          <w:szCs w:val="28"/>
          <w:lang w:bidi="hi-IN"/>
        </w:rPr>
        <w:t>and</w:t>
      </w:r>
      <w:r>
        <w:rPr>
          <w:rFonts w:ascii="Liberation Serif" w:cs="Lohit Devanagari" w:eastAsia="Noto Serif CJK SC" w:hAnsi="Liberation Serif"/>
          <w:b w:val="false"/>
          <w:bCs w:val="false"/>
          <w:spacing w:val="-4"/>
          <w:kern w:val="3"/>
          <w:sz w:val="28"/>
          <w:szCs w:val="28"/>
          <w:lang w:bidi="hi-IN"/>
        </w:rPr>
        <w:t xml:space="preserve"> </w:t>
      </w:r>
      <w:r>
        <w:rPr>
          <w:rFonts w:ascii="Liberation Serif" w:cs="Lohit Devanagari" w:eastAsia="Noto Serif CJK SC" w:hAnsi="Liberation Serif"/>
          <w:b w:val="false"/>
          <w:bCs w:val="false"/>
          <w:kern w:val="3"/>
          <w:sz w:val="28"/>
          <w:szCs w:val="28"/>
          <w:lang w:bidi="hi-IN"/>
        </w:rPr>
        <w:t>Desktop</w:t>
      </w:r>
      <w:r>
        <w:rPr>
          <w:rFonts w:ascii="Liberation Serif" w:cs="Lohit Devanagari" w:eastAsia="Noto Serif CJK SC" w:hAnsi="Liberation Serif"/>
          <w:b w:val="false"/>
          <w:bCs w:val="false"/>
          <w:spacing w:val="-3"/>
          <w:kern w:val="3"/>
          <w:sz w:val="28"/>
          <w:szCs w:val="28"/>
          <w:lang w:bidi="hi-IN"/>
        </w:rPr>
        <w:t xml:space="preserve"> </w:t>
      </w:r>
      <w:r>
        <w:rPr>
          <w:rFonts w:ascii="Liberation Serif" w:cs="Lohit Devanagari" w:eastAsia="Noto Serif CJK SC" w:hAnsi="Liberation Serif"/>
          <w:b w:val="false"/>
          <w:bCs w:val="false"/>
          <w:spacing w:val="-2"/>
          <w:kern w:val="3"/>
          <w:sz w:val="28"/>
          <w:szCs w:val="28"/>
          <w:lang w:bidi="hi-IN"/>
        </w:rPr>
        <w:t>publishing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, Superknight International Limited Plateau State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 xml:space="preserve">.      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2014</w:t>
      </w:r>
    </w:p>
    <w:p w14:paraId="676F546F">
      <w:pPr>
        <w:pStyle w:val="style0"/>
        <w:autoSpaceDN w:val="false"/>
        <w:spacing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• First Leaving Certificate, LEA Primary School Dandyes Chwel        2008</w:t>
      </w:r>
    </w:p>
    <w:p w14:paraId="B49FA393">
      <w:pPr>
        <w:pStyle w:val="style0"/>
        <w:autoSpaceDN w:val="false"/>
        <w:spacing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GB" w:bidi="hi-IN"/>
        </w:rPr>
        <w:t xml:space="preserve">• 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Basic first aid training certificate at Nigerian red cross society of Nigeria.   2023</w:t>
      </w:r>
    </w:p>
    <w:p w14:paraId="31F8936D">
      <w:pPr>
        <w:pStyle w:val="style0"/>
        <w:autoSpaceDN w:val="false"/>
        <w:spacing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GB" w:bidi="hi-IN"/>
        </w:rPr>
        <w:t>•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 xml:space="preserve"> Professional nanny certification at Lady Kay's special home care ltd.   2025</w:t>
      </w:r>
    </w:p>
    <w:p w14:paraId="45F34DA3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GB" w:bidi="hi-IN"/>
        </w:rPr>
        <w:t xml:space="preserve">• 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Caregiving certification at Lady Kay's special home careltd.      2025</w:t>
      </w:r>
    </w:p>
    <w:p w14:paraId="8A767D3E">
      <w:pPr>
        <w:pStyle w:val="style0"/>
        <w:autoSpaceDN w:val="false"/>
        <w:spacing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GB" w:bidi="hi-IN"/>
        </w:rPr>
        <w:t xml:space="preserve">• 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Certification in Caregiving and Caregiving in children with autism and delay speech from LA PLAGE META VERSE .     2025.</w:t>
      </w:r>
    </w:p>
    <w:p w14:paraId="EC1EA073">
      <w:pPr>
        <w:pStyle w:val="style0"/>
        <w:autoSpaceDN w:val="false"/>
        <w:spacing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GB" w:bidi="hi-IN"/>
        </w:rPr>
        <w:t xml:space="preserve">• 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Certification in metal health awareness at LA PLAGE META VERSE.   2025</w:t>
      </w:r>
    </w:p>
    <w:p w14:paraId="7618BF1B">
      <w:pPr>
        <w:pStyle w:val="style0"/>
        <w:autoSpaceDN w:val="false"/>
        <w:spacing w:lineRule="auto" w:line="360"/>
        <w:jc w:val="both"/>
        <w:textAlignment w:val="baseline"/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</w:pPr>
    </w:p>
    <w:p w14:paraId="9A6DAEFD">
      <w:pPr>
        <w:pStyle w:val="style0"/>
        <w:autoSpaceDN w:val="false"/>
        <w:spacing w:lineRule="auto" w:line="360"/>
        <w:jc w:val="both"/>
        <w:textAlignment w:val="baseline"/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</w:pPr>
      <w:r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  <w:t>Work Experience</w:t>
      </w:r>
    </w:p>
    <w:p w14:paraId="987D8DAF">
      <w:pPr>
        <w:pStyle w:val="style0"/>
        <w:autoSpaceDN w:val="false"/>
        <w:spacing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Great</w:t>
      </w: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minds</w:t>
      </w: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caregivers</w:t>
      </w: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and Nannie homes Ikeja, 2026</w:t>
      </w:r>
    </w:p>
    <w:p w14:paraId="686B3491">
      <w:pPr>
        <w:pStyle w:val="style0"/>
        <w:autoSpaceDN w:val="false"/>
        <w:spacing w:after="20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Child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Care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Supervision</w:t>
      </w:r>
    </w:p>
    <w:p w14:paraId="BE9B655F">
      <w:pPr>
        <w:pStyle w:val="style0"/>
        <w:autoSpaceDN w:val="false"/>
        <w:spacing w:after="20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•Ensures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children's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safety,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health,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well-being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at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all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times.</w:t>
      </w:r>
    </w:p>
    <w:p w14:paraId="1F65F67E">
      <w:pPr>
        <w:pStyle w:val="style0"/>
        <w:autoSpaceDN w:val="false"/>
        <w:spacing w:after="20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•Assists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with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homework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school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related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activities.</w:t>
      </w:r>
    </w:p>
    <w:p w14:paraId="27F5273D">
      <w:pPr>
        <w:pStyle w:val="style0"/>
        <w:autoSpaceDN w:val="false"/>
        <w:spacing w:after="20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•Observes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supports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children's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physical,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emotional,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social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development.</w:t>
      </w:r>
    </w:p>
    <w:p w14:paraId="352CB16A">
      <w:pPr>
        <w:pStyle w:val="style0"/>
        <w:autoSpaceDN w:val="false"/>
        <w:spacing w:after="20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•Encourages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positive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behavior,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good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manners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discipline.</w:t>
      </w:r>
    </w:p>
    <w:p w14:paraId="C8B2C51A">
      <w:pPr>
        <w:pStyle w:val="style0"/>
        <w:autoSpaceDN w:val="false"/>
        <w:spacing w:after="20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•Helps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with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bathing,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dressing,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hygiene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routines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when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needed.</w:t>
      </w:r>
    </w:p>
    <w:p w14:paraId="48B93159">
      <w:pPr>
        <w:pStyle w:val="style0"/>
        <w:autoSpaceDN w:val="false"/>
        <w:spacing w:lineRule="auto" w:line="360"/>
        <w:jc w:val="both"/>
        <w:textAlignment w:val="baseline"/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•Provides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regular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updates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on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children's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progress,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behavior,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health,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daily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activities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to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parents.</w:t>
      </w:r>
    </w:p>
    <w:p w14:paraId="02A6A214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</w:pPr>
    </w:p>
    <w:p w14:paraId="EC54F34E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</w:pP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Abuja special needs ltd 2024</w:t>
      </w:r>
    </w:p>
    <w:p w14:paraId="35098F34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Works with children with different disabilities( autism, delay speech) by providing therapy and support to improve their quality of life.</w:t>
      </w:r>
    </w:p>
    <w:p w14:paraId="88D72938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 Develop and implement personalized treatment plans, using various therapeutic techniques to enhance clients' communication, motor skills, and daily living abilities.</w:t>
      </w:r>
    </w:p>
    <w:p w14:paraId="0A688130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Help clients achieve independence, social integration, and emotional well-being.</w:t>
      </w:r>
    </w:p>
    <w:p w14:paraId="D8811D6B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</w:p>
    <w:p w14:paraId="1D579982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</w:pP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Life key Nursery and Primary schools, Ikorodu 2023</w:t>
      </w:r>
    </w:p>
    <w:p w14:paraId="EC76D4C5">
      <w:pPr>
        <w:pStyle w:val="style0"/>
        <w:autoSpaceDN w:val="false"/>
        <w:spacing w:after="20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Planning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preparing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lessons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,</w:t>
      </w:r>
    </w:p>
    <w:p w14:paraId="0E0D5899">
      <w:pPr>
        <w:pStyle w:val="style0"/>
        <w:autoSpaceDN w:val="false"/>
        <w:spacing w:after="14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Encouraging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student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participation;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Researching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developing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new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teaching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materials;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Marking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student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work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.</w:t>
      </w:r>
    </w:p>
    <w:p w14:paraId="22352396">
      <w:pPr>
        <w:pStyle w:val="style0"/>
        <w:autoSpaceDN w:val="false"/>
        <w:spacing w:after="14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Plan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deliver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age-appropriate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lessons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activities,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create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safe,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caring,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learning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environment,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teach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basic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literacy,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numeracy,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communication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skills,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Support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children's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social,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emotional,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physical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development,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encourage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creativity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through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play,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music,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art,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storytelling.</w:t>
      </w:r>
    </w:p>
    <w:p w14:paraId="D0EF1369">
      <w:pPr>
        <w:pStyle w:val="style0"/>
        <w:autoSpaceDN w:val="false"/>
        <w:spacing w:after="14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Observe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monitor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children's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progress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development,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Identify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learning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difficulties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or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developmental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delays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report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concerns,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promote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positive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behaviour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good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manners.</w:t>
      </w:r>
    </w:p>
    <w:p w14:paraId="7FFB05DB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Assist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children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with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personal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hygiene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self-care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skills,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report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children's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progress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needs,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ensuring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the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safety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well-being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of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all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children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in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my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care,Prepare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educational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materials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maintain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classroom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organization,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foster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children's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confidence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independence,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encourage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teamwork,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sharing,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positive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social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interactions.</w:t>
      </w:r>
    </w:p>
    <w:p w14:paraId="C14AF08A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eastAsia="Noto Serif CJK SC" w:hAnsi="Times New Roman"/>
          <w:b/>
          <w:bCs/>
          <w:kern w:val="3"/>
          <w:sz w:val="28"/>
          <w:szCs w:val="28"/>
          <w:lang w:val="en-US" w:bidi="hi-IN"/>
        </w:rPr>
      </w:pPr>
    </w:p>
    <w:p w14:paraId="7A66AFA7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eastAsia="Noto Serif CJK SC" w:hAnsi="Times New Roman"/>
          <w:b/>
          <w:bCs/>
          <w:kern w:val="3"/>
          <w:sz w:val="28"/>
          <w:szCs w:val="28"/>
          <w:lang w:val="en-US" w:bidi="hi-IN"/>
        </w:rPr>
      </w:pPr>
      <w:r>
        <w:rPr>
          <w:rFonts w:ascii="Times New Roman" w:eastAsia="Noto Serif CJK SC" w:hAnsi="Times New Roman"/>
          <w:b/>
          <w:bCs/>
          <w:kern w:val="3"/>
          <w:sz w:val="28"/>
          <w:szCs w:val="28"/>
          <w:lang w:val="en-US" w:bidi="hi-IN"/>
        </w:rPr>
        <w:t>Nanny  2023</w:t>
      </w:r>
    </w:p>
    <w:p w14:paraId="DDA4F2BF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Child Care and Supervision</w:t>
      </w:r>
    </w:p>
    <w:p w14:paraId="806DF272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•Ensures children's safety, health, and well-being at all times.</w:t>
      </w:r>
    </w:p>
    <w:p w14:paraId="063ED2AD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•Assists with homework and school related activities.</w:t>
      </w:r>
    </w:p>
    <w:p w14:paraId="8EEA0663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•Observes and supports children's physical, emotional, social development.</w:t>
      </w:r>
    </w:p>
    <w:p w14:paraId="8C8DA335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•Encourages positive behavior, good manners discipline.</w:t>
      </w:r>
    </w:p>
    <w:p w14:paraId="BF7F6FAB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•Helps with bathing, dressing, and hygiene routines when needed.</w:t>
      </w:r>
    </w:p>
    <w:p w14:paraId="AF0C810A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•Provides regular updates on children's progress, behavior, health, and daily activities to parents.</w:t>
      </w:r>
    </w:p>
    <w:p w14:paraId="D03C98AE">
      <w:pPr>
        <w:pStyle w:val="style0"/>
        <w:autoSpaceDN w:val="false"/>
        <w:spacing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</w:p>
    <w:p w14:paraId="76EEDDBA">
      <w:pPr>
        <w:pStyle w:val="style0"/>
        <w:autoSpaceDN w:val="false"/>
        <w:spacing w:lineRule="auto" w:line="360"/>
        <w:jc w:val="both"/>
        <w:textAlignment w:val="baseline"/>
        <w:rPr>
          <w:b/>
          <w:bCs/>
          <w:sz w:val="28"/>
          <w:szCs w:val="28"/>
        </w:rPr>
      </w:pPr>
      <w:r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  <w:t xml:space="preserve">• Peerless Schools </w:t>
      </w:r>
      <w:r>
        <w:rPr>
          <w:rFonts w:ascii="Times New Roman" w:eastAsia="Noto Serif CJK SC" w:hAnsi="Times New Roman"/>
          <w:b/>
          <w:bCs/>
          <w:kern w:val="3"/>
          <w:sz w:val="28"/>
          <w:szCs w:val="28"/>
          <w:lang w:val="en-US" w:bidi="hi-IN"/>
        </w:rPr>
        <w:t>Bauchi 2022</w:t>
      </w:r>
    </w:p>
    <w:p w14:paraId="09C1B968">
      <w:pPr>
        <w:pStyle w:val="style0"/>
        <w:autoSpaceDN w:val="false"/>
        <w:spacing w:lineRule="auto" w:line="360"/>
        <w:jc w:val="both"/>
        <w:textAlignment w:val="baseline"/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</w:pPr>
      <w:r>
        <w:rPr>
          <w:rFonts w:ascii="Liberation Serif" w:cs="Lohit Devanagari" w:eastAsia="Noto Serif CJK SC" w:hAnsi="Liberation Serif"/>
          <w:b/>
          <w:bCs/>
          <w:kern w:val="3"/>
          <w:sz w:val="28"/>
          <w:szCs w:val="28"/>
          <w:lang w:bidi="hi-IN"/>
        </w:rPr>
        <w:t xml:space="preserve">Class </w:t>
      </w:r>
      <w:r>
        <w:rPr>
          <w:rFonts w:ascii="Liberation Serif" w:cs="Lohit Devanagari" w:eastAsia="Noto Serif CJK SC" w:hAnsi="Liberation Serif"/>
          <w:b/>
          <w:bCs/>
          <w:spacing w:val="-2"/>
          <w:kern w:val="3"/>
          <w:sz w:val="28"/>
          <w:szCs w:val="28"/>
          <w:lang w:bidi="hi-IN"/>
        </w:rPr>
        <w:t>Teacher</w:t>
      </w:r>
      <w:r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  <w:t xml:space="preserve"> </w:t>
      </w:r>
    </w:p>
    <w:p w14:paraId="12DF93A9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Planning and preparing lessons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,</w:t>
      </w:r>
    </w:p>
    <w:p w14:paraId="E6D316C7">
      <w:pPr>
        <w:pStyle w:val="style0"/>
        <w:autoSpaceDN w:val="false"/>
        <w:spacing w:after="14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Encouraging student participation; Researching and developing new teaching materials; Marking student work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.</w:t>
      </w:r>
    </w:p>
    <w:p w14:paraId="B5D33CCE">
      <w:pPr>
        <w:pStyle w:val="style0"/>
        <w:autoSpaceDN w:val="false"/>
        <w:spacing w:after="14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Plan and deliver age-appropriate lessons and activities, create a safe, caring, and  learning environment, teach basic literacy, numeracy, and communication skills, Support children's social, emotional, and physical development, encourage creativity through play, music, art, and storytelling.</w:t>
      </w:r>
    </w:p>
    <w:p w14:paraId="337EF29C">
      <w:pPr>
        <w:pStyle w:val="style0"/>
        <w:autoSpaceDN w:val="false"/>
        <w:spacing w:after="14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Observe and monitor children's progress and development, Identify learning difficulties or developmental delays and report concerns, promote positive behaviour and good manners.</w:t>
      </w:r>
    </w:p>
    <w:p w14:paraId="237D3E05">
      <w:pPr>
        <w:pStyle w:val="style0"/>
        <w:autoSpaceDN w:val="false"/>
        <w:spacing w:after="14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>Assist children with personal hygiene and self-care skills, report children's progress and needs, ensuring the safety and well-being of all children in my care,Prepare educational materials and maintain classroom organization, foster children's confidence and independence, encourage teamwork, sharing, and positive social interactions.</w:t>
      </w:r>
    </w:p>
    <w:p w14:paraId="A87E0EC8">
      <w:pPr>
        <w:pStyle w:val="style0"/>
        <w:autoSpaceDN w:val="false"/>
        <w:spacing w:after="200" w:lineRule="auto" w:line="360"/>
        <w:jc w:val="both"/>
        <w:textAlignment w:val="baseline"/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</w:pPr>
    </w:p>
    <w:p w14:paraId="62CA90A3">
      <w:pPr>
        <w:pStyle w:val="style0"/>
        <w:autoSpaceDN w:val="false"/>
        <w:spacing w:after="140"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</w:p>
    <w:p w14:paraId="8A3057C9">
      <w:pPr>
        <w:pStyle w:val="style0"/>
        <w:autoSpaceDN w:val="false"/>
        <w:spacing w:after="20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GB" w:bidi="hi-IN" w:eastAsia="zh-CN"/>
        </w:rPr>
        <w:t>Caregiver</w:t>
      </w: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GB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GB" w:bidi="hi-IN" w:eastAsia="zh-CN"/>
        </w:rPr>
        <w:t>homes,</w:t>
      </w: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GB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Bauchi</w:t>
      </w: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GB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2</w:t>
      </w: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GB" w:bidi="hi-IN" w:eastAsia="zh-CN"/>
        </w:rPr>
        <w:t>02</w:t>
      </w:r>
      <w:r>
        <w:rPr>
          <w:rFonts w:ascii="Times New Roman" w:cs="Times New Roman" w:eastAsia="Noto Serif CJK SC" w:hAnsi="Times New Roman" w:hint="default"/>
          <w:b/>
          <w:bCs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3</w:t>
      </w:r>
    </w:p>
    <w:p w14:paraId="71D50A68">
      <w:pPr>
        <w:pStyle w:val="style0"/>
        <w:autoSpaceDN w:val="false"/>
        <w:spacing w:after="20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Providing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support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for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adults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children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who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needs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extra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care.</w:t>
      </w:r>
    </w:p>
    <w:p w14:paraId="590E9146">
      <w:pPr>
        <w:pStyle w:val="style0"/>
        <w:autoSpaceDN w:val="false"/>
        <w:spacing w:after="20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Helping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with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bathing,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dressing,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grooming,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toileting,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other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daily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hygiene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needs.</w:t>
      </w:r>
    </w:p>
    <w:p w14:paraId="FA107442">
      <w:pPr>
        <w:pStyle w:val="style0"/>
        <w:autoSpaceDN w:val="false"/>
        <w:spacing w:after="20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Reminding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or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assisting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individuals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to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take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prescribed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medications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directed.</w:t>
      </w:r>
    </w:p>
    <w:p w14:paraId="6A520FA6">
      <w:pPr>
        <w:pStyle w:val="style0"/>
        <w:autoSpaceDN w:val="false"/>
        <w:spacing w:after="20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Preparing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nutritious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meals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assisting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with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feeding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when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necessary.</w:t>
      </w:r>
    </w:p>
    <w:p w14:paraId="3AABFF27">
      <w:pPr>
        <w:pStyle w:val="style0"/>
        <w:autoSpaceDN w:val="false"/>
        <w:spacing w:after="200" w:lineRule="auto" w:line="360"/>
        <w:jc w:val="both"/>
        <w:textAlignment w:val="baseline"/>
        <w:rPr/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Providing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companionship,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encouragement,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helping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reduce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feelings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of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loneliness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or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anxiety.</w:t>
      </w:r>
    </w:p>
    <w:p w14:paraId="E5CA658B">
      <w:pPr>
        <w:pStyle w:val="style0"/>
        <w:autoSpaceDN w:val="false"/>
        <w:spacing w:before="57" w:after="57"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Observing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changes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in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health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or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behavior,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ensuring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safe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environment,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and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reporting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concerns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to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family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members</w:t>
      </w:r>
    </w:p>
    <w:p w14:paraId="27F8446C">
      <w:pPr>
        <w:pStyle w:val="style0"/>
        <w:autoSpaceDN w:val="false"/>
        <w:spacing w:before="57" w:after="57"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</w:p>
    <w:p w14:paraId="34C83D5B">
      <w:pPr>
        <w:pStyle w:val="style0"/>
        <w:autoSpaceDN w:val="false"/>
        <w:spacing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</w:p>
    <w:p w14:paraId="86DB08D8">
      <w:pPr>
        <w:pStyle w:val="style0"/>
        <w:autoSpaceDN w:val="false"/>
        <w:spacing w:lineRule="auto" w:line="360"/>
        <w:jc w:val="both"/>
        <w:textAlignment w:val="baseline"/>
        <w:rPr>
          <w:b/>
          <w:bCs/>
          <w:sz w:val="28"/>
          <w:szCs w:val="28"/>
        </w:rPr>
      </w:pPr>
      <w:r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  <w:t>• National Youth Service Corps Bauchi State, Aelia Minds Ltd</w:t>
      </w:r>
    </w:p>
    <w:p w14:paraId="D8521B05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val="en-US" w:bidi="hi-IN"/>
        </w:rPr>
        <w:t xml:space="preserve">Assistant </w:t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Human Resource Manager</w:t>
      </w:r>
    </w:p>
    <w:p w14:paraId="E4B4FB3E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March 2023 </w:t>
      </w:r>
    </w:p>
    <w:p w14:paraId="EAE8398A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Talent recruitment and selection; Ensure compliance with rules and regulations; Develop employee retention strategies; Company event coordination; and Design effective onboarding and training programs.</w:t>
      </w:r>
    </w:p>
    <w:p w14:paraId="4AED10DF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</w:p>
    <w:p w14:paraId="12CCA647">
      <w:pPr>
        <w:pStyle w:val="style0"/>
        <w:autoSpaceDN w:val="false"/>
        <w:spacing w:lineRule="auto" w:line="360"/>
        <w:jc w:val="both"/>
        <w:textAlignment w:val="baseline"/>
        <w:rPr>
          <w:b/>
          <w:bCs/>
          <w:sz w:val="28"/>
          <w:szCs w:val="28"/>
        </w:rPr>
      </w:pPr>
      <w:r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  <w:t>• NVRI ( National Veterinary Research Institute) Vom, Plateau State</w:t>
      </w:r>
    </w:p>
    <w:p w14:paraId="51A927C3">
      <w:pPr>
        <w:pStyle w:val="style0"/>
        <w:autoSpaceDN w:val="false"/>
        <w:spacing w:lineRule="auto" w:line="360"/>
        <w:jc w:val="both"/>
        <w:textAlignment w:val="baseline"/>
        <w:rPr>
          <w:b/>
          <w:bCs/>
          <w:sz w:val="28"/>
          <w:szCs w:val="28"/>
        </w:rPr>
      </w:pPr>
      <w:r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  <w:t>SIWES  Oct 2019 May 2020</w:t>
      </w:r>
    </w:p>
    <w:p w14:paraId="9B8C62FE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Developing and conducting studies to investigate diseases and the methods of treating and preventing them; Creating, conducting and monitoring experiments and clinical trials; Preparing and analysing samples and data to determine the probable cause and possible treatments for chronic diseases, toxicity or infections; Evaluating optimum drug dosages to help facilitate mass production and distribution; and Observing strict laboratory procedures to avoid cross-contamination and maintain sample integrity.</w:t>
      </w:r>
    </w:p>
    <w:p w14:paraId="05E53947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</w:p>
    <w:p w14:paraId="8473191C">
      <w:pPr>
        <w:pStyle w:val="style0"/>
        <w:autoSpaceDN w:val="false"/>
        <w:spacing w:lineRule="auto" w:line="360"/>
        <w:jc w:val="both"/>
        <w:textAlignment w:val="baseline"/>
        <w:rPr>
          <w:b/>
          <w:bCs/>
          <w:sz w:val="28"/>
          <w:szCs w:val="28"/>
        </w:rPr>
      </w:pPr>
      <w:r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  <w:t>Field of Interest</w:t>
      </w:r>
    </w:p>
    <w:p w14:paraId="E359D0CA">
      <w:pPr>
        <w:pStyle w:val="style0"/>
        <w:autoSpaceDN w:val="false"/>
        <w:spacing w:lineRule="auto" w:line="360"/>
        <w:jc w:val="both"/>
        <w:textAlignment w:val="baseline"/>
        <w:rPr>
          <w:b/>
          <w:bCs/>
          <w:sz w:val="28"/>
          <w:szCs w:val="28"/>
        </w:rPr>
      </w:pPr>
      <w:r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  <w:t>• Medical Research / Epidemiologist</w:t>
      </w:r>
    </w:p>
    <w:p w14:paraId="529DE77C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Skills</w:t>
      </w:r>
    </w:p>
    <w:p w14:paraId="8042D5FE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Good report writing skills;</w:t>
      </w:r>
    </w:p>
    <w:p w14:paraId="255ACEF8">
      <w:pPr>
        <w:pStyle w:val="style0"/>
        <w:autoSpaceDN w:val="false"/>
        <w:spacing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Critical thinker, assessor and analyzer; Excellent communication and team building skills, that can establish and maintain strong working relationships inside and outside an organization; Managerial, leadership and administrative skills; Project building, monitoring and execution; Highly organized and effecient; And Team player.</w:t>
      </w:r>
    </w:p>
    <w:p w14:paraId="CE105069">
      <w:pPr>
        <w:pStyle w:val="style0"/>
        <w:autoSpaceDN w:val="false"/>
        <w:spacing w:lineRule="auto" w:line="36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</w:p>
    <w:p w14:paraId="056C580D">
      <w:pPr>
        <w:pStyle w:val="style0"/>
        <w:autoSpaceDN w:val="false"/>
        <w:spacing w:lineRule="auto" w:line="360"/>
        <w:jc w:val="both"/>
        <w:textAlignment w:val="baseline"/>
        <w:rPr>
          <w:b/>
          <w:bCs/>
          <w:sz w:val="28"/>
          <w:szCs w:val="28"/>
        </w:rPr>
      </w:pPr>
      <w:r>
        <w:rPr>
          <w:rFonts w:ascii="Times New Roman" w:eastAsia="Noto Serif CJK SC" w:hAnsi="Times New Roman"/>
          <w:b/>
          <w:bCs/>
          <w:kern w:val="3"/>
          <w:sz w:val="28"/>
          <w:szCs w:val="28"/>
          <w:lang w:bidi="hi-IN"/>
        </w:rPr>
        <w:t>Research Work</w:t>
      </w:r>
    </w:p>
    <w:p w14:paraId="D2421C26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Research work on Isolation and Identification of Bacteria Associated with Hawk Suya Meat via this link: </w:t>
      </w:r>
      <w:r>
        <w:rPr>
          <w:b w:val="false"/>
          <w:bCs w:val="false"/>
          <w:sz w:val="28"/>
          <w:szCs w:val="28"/>
        </w:rPr>
        <w:fldChar w:fldCharType="begin"/>
      </w:r>
      <w:r>
        <w:rPr>
          <w:b w:val="false"/>
          <w:bCs w:val="false"/>
          <w:sz w:val="28"/>
          <w:szCs w:val="28"/>
        </w:rPr>
        <w:instrText xml:space="preserve"> HYPERLINK "https://biomedres.us/pdfs/BJSTR.MS.ID.007406.pdf" </w:instrText>
      </w:r>
      <w:r>
        <w:rPr>
          <w:b w:val="false"/>
          <w:bCs w:val="false"/>
          <w:sz w:val="28"/>
          <w:szCs w:val="28"/>
        </w:rPr>
        <w:fldChar w:fldCharType="separate"/>
      </w:r>
      <w:r>
        <w:rPr>
          <w:rStyle w:val="style85"/>
          <w:rFonts w:eastAsia="Noto Serif CJK SC"/>
          <w:b w:val="false"/>
          <w:bCs w:val="false"/>
          <w:color w:val="auto"/>
          <w:kern w:val="3"/>
          <w:sz w:val="28"/>
          <w:szCs w:val="28"/>
          <w:lang w:bidi="hi-IN"/>
        </w:rPr>
        <w:t>https://biomedres.us/pdfs/BJSTR.MS.ID.007406.pdf</w:t>
      </w:r>
      <w:r>
        <w:rPr>
          <w:b w:val="false"/>
          <w:bCs w:val="false"/>
          <w:sz w:val="28"/>
          <w:szCs w:val="28"/>
        </w:rPr>
        <w:fldChar w:fldCharType="end"/>
      </w:r>
    </w:p>
    <w:p w14:paraId="CB13C466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Achievements</w:t>
      </w:r>
    </w:p>
    <w:p w14:paraId="2A731E9C">
      <w:pPr>
        <w:pStyle w:val="style0"/>
        <w:autoSpaceDN w:val="false"/>
        <w:spacing w:after="200"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• </w:t>
      </w: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>Ability to adapt with new environment</w:t>
      </w:r>
    </w:p>
    <w:p w14:paraId="7F1EE3D0">
      <w:pPr>
        <w:pStyle w:val="style0"/>
        <w:autoSpaceDN w:val="false"/>
        <w:spacing w:after="200"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Calibri" w:cs="Times New Roman" w:eastAsia="SimSu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GB" w:eastAsia="zh-CN"/>
        </w:rPr>
        <w:t xml:space="preserve">• </w:t>
      </w:r>
      <w:r>
        <w:rPr>
          <w:rFonts w:ascii="Calibri" w:cs="Times New Roman" w:eastAsia="SimSu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Research </w:t>
      </w:r>
      <w:r>
        <w:rPr>
          <w:rFonts w:ascii="Calibri" w:cs="Times New Roman" w:eastAsia="SimSun" w:hAnsi="Calibri"/>
          <w:b w:val="false"/>
          <w:bCs w:val="false"/>
          <w:i w:val="false"/>
          <w:iCs w:val="false"/>
          <w:noProof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14:pctPosHOffset>0</wp14:pctPosHOffset>
            </wp:positionH>
            <wp:positionV relativeFrom="page">
              <wp14:pctPosVOffset>0</wp14:pctPosVOffset>
            </wp:positionV>
            <wp:extent cx="941070" cy="8001"/>
            <wp:effectExtent l="0" t="0" r="0" b="0"/>
            <wp:wrapNone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 flipV="1">
                      <a:off x="0" y="0"/>
                      <a:ext cx="941070" cy="800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4B4081">
      <w:pPr>
        <w:pStyle w:val="style0"/>
        <w:autoSpaceDN w:val="false"/>
        <w:spacing w:after="200" w:lineRule="auto" w:line="36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cs="Times New Roman" w:eastAsia="Noto Serif CJK SC" w:hAnsi="Times New Roman" w:hint="default"/>
          <w:b w:val="false"/>
          <w:bCs w:val="false"/>
          <w:i w:val="false"/>
          <w:iCs w:val="false"/>
          <w:color w:val="auto"/>
          <w:kern w:val="3"/>
          <w:sz w:val="28"/>
          <w:szCs w:val="28"/>
          <w:highlight w:val="none"/>
          <w:vertAlign w:val="baseline"/>
          <w:em w:val="none"/>
          <w:lang w:val="en-US" w:bidi="hi-IN" w:eastAsia="zh-CN"/>
        </w:rPr>
        <w:t xml:space="preserve">• Reading, Writing, Travelling, Listening to music and Baking     </w:t>
      </w:r>
    </w:p>
    <w:p w14:paraId="7DB90ABA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</w:p>
    <w:p w14:paraId="D57CE17E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Strength &amp; Hobbies</w:t>
      </w:r>
    </w:p>
    <w:p w14:paraId="A6CCE7B3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• Ability to ada</w:t>
      </w:r>
      <w:bookmarkStart w:id="0" w:name="_GoBack"/>
      <w:bookmarkEnd w:id="0"/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pt with new environment</w:t>
      </w:r>
    </w:p>
    <w:p w14:paraId="9A6AF1F2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• Reading, Writing, Travelling, Listening </w:t>
      </w:r>
    </w:p>
    <w:p w14:paraId="A663FFAC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Reference</w:t>
      </w:r>
    </w:p>
    <w:p w14:paraId="FEF0DE18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• Dr. Gugu Filibus Musa</w:t>
      </w:r>
    </w:p>
    <w:p w14:paraId="53AFAAFD">
      <w:pPr>
        <w:pStyle w:val="style0"/>
        <w:autoSpaceDN w:val="false"/>
        <w:spacing w:lineRule="auto" w:line="240"/>
        <w:jc w:val="both"/>
        <w:textAlignment w:val="baseline"/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  H.O.D Microbiology Department Plateau State University Bokkos Plateau State University Bokkos</w:t>
      </w:r>
    </w:p>
    <w:p w14:paraId="91AFFB3D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  </w:t>
      </w:r>
      <w:r>
        <w:rPr>
          <w:b w:val="false"/>
          <w:bCs w:val="false"/>
          <w:sz w:val="28"/>
          <w:szCs w:val="28"/>
        </w:rPr>
        <w:fldChar w:fldCharType="begin"/>
      </w:r>
      <w:r>
        <w:rPr>
          <w:b w:val="false"/>
          <w:bCs w:val="false"/>
          <w:sz w:val="28"/>
          <w:szCs w:val="28"/>
        </w:rPr>
        <w:instrText xml:space="preserve"> HYPERLINK "mailto:mfgugu@plasu.edu.ng" </w:instrText>
      </w:r>
      <w:r>
        <w:rPr>
          <w:b w:val="false"/>
          <w:bCs w:val="false"/>
          <w:sz w:val="28"/>
          <w:szCs w:val="28"/>
        </w:rPr>
        <w:fldChar w:fldCharType="separate"/>
      </w:r>
      <w:r>
        <w:rPr>
          <w:rStyle w:val="style85"/>
          <w:rFonts w:eastAsia="Noto Serif CJK SC"/>
          <w:b w:val="false"/>
          <w:bCs w:val="false"/>
          <w:color w:val="auto"/>
          <w:kern w:val="3"/>
          <w:sz w:val="28"/>
          <w:szCs w:val="28"/>
          <w:lang w:bidi="hi-IN"/>
        </w:rPr>
        <w:t>mfgugu@plasu.edu.ng</w:t>
      </w:r>
      <w:r>
        <w:rPr>
          <w:b w:val="false"/>
          <w:bCs w:val="false"/>
          <w:sz w:val="28"/>
          <w:szCs w:val="28"/>
        </w:rPr>
        <w:fldChar w:fldCharType="end"/>
      </w:r>
    </w:p>
    <w:p w14:paraId="F8127A89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  08039214129</w:t>
      </w:r>
    </w:p>
    <w:p w14:paraId="E31E2D64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• Sunday Lumi Jmma</w:t>
      </w:r>
    </w:p>
    <w:p w14:paraId="CAE6481F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  Manager  Omegapi Technologies</w:t>
      </w:r>
    </w:p>
    <w:p w14:paraId="40538616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  </w:t>
      </w:r>
      <w:r>
        <w:rPr>
          <w:b w:val="false"/>
          <w:bCs w:val="false"/>
          <w:sz w:val="28"/>
          <w:szCs w:val="28"/>
        </w:rPr>
        <w:fldChar w:fldCharType="begin"/>
      </w:r>
      <w:r>
        <w:rPr>
          <w:b w:val="false"/>
          <w:bCs w:val="false"/>
          <w:sz w:val="28"/>
          <w:szCs w:val="28"/>
        </w:rPr>
        <w:instrText xml:space="preserve"> HYPERLINK "mailto:sundaylumi26@gmail.com" </w:instrText>
      </w:r>
      <w:r>
        <w:rPr>
          <w:b w:val="false"/>
          <w:bCs w:val="false"/>
          <w:sz w:val="28"/>
          <w:szCs w:val="28"/>
        </w:rPr>
        <w:fldChar w:fldCharType="separate"/>
      </w:r>
      <w:r>
        <w:rPr>
          <w:rStyle w:val="style85"/>
          <w:rFonts w:eastAsia="Noto Serif CJK SC"/>
          <w:b w:val="false"/>
          <w:bCs w:val="false"/>
          <w:color w:val="auto"/>
          <w:kern w:val="3"/>
          <w:sz w:val="28"/>
          <w:szCs w:val="28"/>
          <w:lang w:bidi="hi-IN"/>
        </w:rPr>
        <w:t>sundaylumi26@gmail.com</w:t>
      </w:r>
      <w:r>
        <w:rPr>
          <w:b w:val="false"/>
          <w:bCs w:val="false"/>
          <w:sz w:val="28"/>
          <w:szCs w:val="28"/>
        </w:rPr>
        <w:fldChar w:fldCharType="end"/>
      </w:r>
    </w:p>
    <w:p w14:paraId="81BC0758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fldChar w:fldCharType="begin"/>
      </w:r>
      <w:r>
        <w:rPr>
          <w:b w:val="false"/>
          <w:bCs w:val="false"/>
          <w:sz w:val="28"/>
          <w:szCs w:val="28"/>
        </w:rPr>
        <w:instrText xml:space="preserve"> HYPERLINK "mailto:lyakubu@atbu.edu.ng" </w:instrText>
      </w:r>
      <w:r>
        <w:rPr>
          <w:b w:val="false"/>
          <w:bCs w:val="false"/>
          <w:sz w:val="28"/>
          <w:szCs w:val="28"/>
        </w:rPr>
        <w:fldChar w:fldCharType="separate"/>
      </w:r>
      <w:r>
        <w:rPr>
          <w:b w:val="false"/>
          <w:bCs w:val="false"/>
          <w:sz w:val="28"/>
          <w:szCs w:val="28"/>
        </w:rPr>
        <w:fldChar w:fldCharType="end"/>
      </w: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  08145503199</w:t>
      </w:r>
    </w:p>
    <w:p w14:paraId="DA0A9A90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>• Kelly Anthony Okolie</w:t>
      </w:r>
    </w:p>
    <w:p w14:paraId="890F3F54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  Vice Principal  Peerless College Bauchi, Bauchi State</w:t>
      </w:r>
    </w:p>
    <w:p w14:paraId="026EF4AB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  </w:t>
      </w:r>
      <w:r>
        <w:rPr>
          <w:b w:val="false"/>
          <w:bCs w:val="false"/>
          <w:sz w:val="28"/>
          <w:szCs w:val="28"/>
        </w:rPr>
        <w:fldChar w:fldCharType="begin"/>
      </w:r>
      <w:r>
        <w:rPr>
          <w:b w:val="false"/>
          <w:bCs w:val="false"/>
          <w:sz w:val="28"/>
          <w:szCs w:val="28"/>
        </w:rPr>
        <w:instrText xml:space="preserve"> HYPERLINK "mailto:kellyokolie86@gmail.com" </w:instrText>
      </w:r>
      <w:r>
        <w:rPr>
          <w:b w:val="false"/>
          <w:bCs w:val="false"/>
          <w:sz w:val="28"/>
          <w:szCs w:val="28"/>
        </w:rPr>
        <w:fldChar w:fldCharType="separate"/>
      </w:r>
      <w:r>
        <w:rPr>
          <w:rStyle w:val="style85"/>
          <w:rFonts w:eastAsia="Noto Serif CJK SC"/>
          <w:b w:val="false"/>
          <w:bCs w:val="false"/>
          <w:color w:val="auto"/>
          <w:kern w:val="3"/>
          <w:sz w:val="28"/>
          <w:szCs w:val="28"/>
          <w:lang w:bidi="hi-IN"/>
        </w:rPr>
        <w:t>kellyokolie86@gmail.com</w:t>
      </w:r>
      <w:r>
        <w:rPr>
          <w:b w:val="false"/>
          <w:bCs w:val="false"/>
          <w:sz w:val="28"/>
          <w:szCs w:val="28"/>
        </w:rPr>
        <w:fldChar w:fldCharType="end"/>
      </w:r>
    </w:p>
    <w:p w14:paraId="8308414B">
      <w:pPr>
        <w:pStyle w:val="style0"/>
        <w:autoSpaceDN w:val="false"/>
        <w:spacing w:lineRule="auto" w:line="240"/>
        <w:jc w:val="both"/>
        <w:textAlignment w:val="baseline"/>
        <w:rPr>
          <w:b w:val="false"/>
          <w:bCs w:val="false"/>
          <w:sz w:val="28"/>
          <w:szCs w:val="28"/>
        </w:rPr>
      </w:pPr>
      <w:r>
        <w:rPr>
          <w:rFonts w:ascii="Times New Roman" w:eastAsia="Noto Serif CJK SC" w:hAnsi="Times New Roman"/>
          <w:b w:val="false"/>
          <w:bCs w:val="false"/>
          <w:kern w:val="3"/>
          <w:sz w:val="28"/>
          <w:szCs w:val="28"/>
          <w:lang w:bidi="hi-IN"/>
        </w:rPr>
        <w:t xml:space="preserve">  07067888945</w:t>
      </w:r>
    </w:p>
    <w:p w14:paraId="B1CC56C7">
      <w:pPr>
        <w:pStyle w:val="style0"/>
        <w:rPr>
          <w:b w:val="false"/>
          <w:bCs w:val="false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panose1 w:val="00000000000000000000"/>
    <w:charset w:val="00"/>
    <w:family w:val="roman"/>
    <w:pitch w:val="variable"/>
    <w:sig w:usb0="20007A87" w:usb1="80000000" w:usb2="00000008" w:usb3="00000000" w:csb0="000001FF" w:csb1="00000000"/>
  </w:font>
  <w:font w:name="Noto Serif CJK SC">
    <w:altName w:val="Times New Roman"/>
    <w:panose1 w:val="00000000000000000000"/>
    <w:charset w:val="00"/>
    <w:family w:val="roman"/>
    <w:pitch w:val="variable"/>
    <w:sig w:usb0="20007A87" w:usb1="80000000" w:usb2="00000008" w:usb3="00000000" w:csb0="000001FF" w:csb1="00000000"/>
  </w:font>
  <w:font w:name="Lohit Devanagari">
    <w:altName w:val="Times New Roman"/>
    <w:panose1 w:val="00000000000000000000"/>
    <w:charset w:val="00"/>
    <w:family w:val="roman"/>
    <w:pitch w:val="variable"/>
    <w:sig w:usb0="20007A87" w:usb1="80000000" w:usb2="00000008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SimSun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  <w:lang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  <w:sz w:val="24"/>
      <w:szCs w:val="24"/>
    </w:rPr>
  </w:style>
  <w:style w:type="paragraph" w:customStyle="1" w:styleId="style4097">
    <w:name w:val="&quot;Text body&quot;"/>
    <w:next w:val="style4097"/>
    <w:pPr>
      <w:autoSpaceDN w:val="false"/>
      <w:spacing w:after="140" w:lineRule="auto" w:line="276"/>
    </w:pPr>
    <w:rPr>
      <w:rFonts w:ascii="Liberation Serif" w:cs="Lohit Devanagari" w:eastAsia="Noto Serif CJK SC" w:hAnsi="Liberation Serif"/>
      <w:kern w:val="3"/>
      <w:sz w:val="24"/>
      <w:szCs w:val="24"/>
      <w:lang w:bidi="hi-IN" w:eastAsia="zh-CN"/>
    </w:rPr>
  </w:style>
  <w:style w:type="paragraph" w:customStyle="1" w:styleId="style4098">
    <w:name w:val="&quot;Standard&quot;"/>
    <w:next w:val="style4098"/>
    <w:pPr>
      <w:autoSpaceDN w:val="false"/>
    </w:pPr>
    <w:rPr>
      <w:rFonts w:ascii="Liberation Serif" w:cs="Lohit Devanagari" w:eastAsia="Noto Serif CJK SC" w:hAnsi="Liberation Serif"/>
      <w:kern w:val="3"/>
      <w:sz w:val="24"/>
      <w:szCs w:val="24"/>
      <w:lang w:bidi="hi-IN" w:eastAsia="zh-CN"/>
    </w:rPr>
  </w:style>
  <w:style w:type="character" w:styleId="style85">
    <w:name w:val="Hyperlink"/>
    <w:next w:val="style85"/>
    <w:rPr>
      <w:rFonts w:ascii="Times New Roman" w:cs="Times New Roman" w:eastAsia="SimSun" w:hAnsi="Times New Roman"/>
      <w:color w:val="0563c1"/>
      <w:sz w:val="21"/>
      <w:u w:val="single"/>
    </w:rPr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next w:val="style4099"/>
    <w:link w:val="style153"/>
    <w:uiPriority w:val="99"/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rFonts w:cs="Arial" w:eastAsia="Calibri"/>
      <w:lang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emf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942</Words>
  <Pages>4</Pages>
  <Characters>6240</Characters>
  <Application>WPS Office</Application>
  <DocSecurity>0</DocSecurity>
  <Paragraphs>109</Paragraphs>
  <ScaleCrop>false</ScaleCrop>
  <LinksUpToDate>false</LinksUpToDate>
  <CharactersWithSpaces>7177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2025-01-05T23:38:00Z</dcterms:created>
  <dc:creator>SM-A042F</dc:creator>
  <lastModifiedBy>25078RA3EA</lastModifiedBy>
  <lastPrinted>2025-05-23T09:30:00Z</lastPrinted>
  <dcterms:modified xsi:type="dcterms:W3CDTF">2026-07-26T07:42:15Z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c1d5d371b9af45149ad37b8dc99c8965</vt:lpwstr>
  </property>
</Properties>
</file>