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FA041" w14:textId="77777777"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14:paraId="2CF3B129" w14:textId="1DBE2D97"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  <w:r w:rsidR="000D0E67">
        <w:rPr>
          <w:color w:val="FF0000"/>
        </w:rPr>
        <w:t xml:space="preserve"> (may need revising)</w:t>
      </w:r>
    </w:p>
    <w:p w14:paraId="1BE039AE" w14:textId="77777777"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14:paraId="04117C24" w14:textId="4238109D" w:rsidR="00472A27" w:rsidRDefault="00472A27" w:rsidP="00472A27">
      <w:pPr>
        <w:spacing w:line="240" w:lineRule="auto"/>
        <w:contextualSpacing/>
      </w:pPr>
      <w:r>
        <w:t>To Do</w:t>
      </w:r>
      <w:r w:rsidR="00F27C10">
        <w:t xml:space="preserve"> LIST</w:t>
      </w:r>
    </w:p>
    <w:p w14:paraId="76B53264" w14:textId="14C8FA67" w:rsidR="001412C7" w:rsidRDefault="001412C7" w:rsidP="001412C7">
      <w:pPr>
        <w:tabs>
          <w:tab w:val="left" w:pos="2850"/>
        </w:tabs>
        <w:spacing w:line="240" w:lineRule="auto"/>
        <w:contextualSpacing/>
      </w:pPr>
    </w:p>
    <w:p w14:paraId="5A58FC73" w14:textId="145EA1F3" w:rsidR="001412C7" w:rsidRPr="001412C7" w:rsidRDefault="001412C7" w:rsidP="001412C7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 w:rsidRPr="001412C7">
        <w:rPr>
          <w:color w:val="FF0000"/>
        </w:rPr>
        <w:t>Table of Contents (Joe)</w:t>
      </w:r>
    </w:p>
    <w:p w14:paraId="51459612" w14:textId="22D9B0C1" w:rsidR="009A40C0" w:rsidRDefault="009A40C0" w:rsidP="001412C7">
      <w:pPr>
        <w:pStyle w:val="ListParagraph"/>
        <w:numPr>
          <w:ilvl w:val="0"/>
          <w:numId w:val="1"/>
        </w:numPr>
        <w:spacing w:line="240" w:lineRule="auto"/>
      </w:pPr>
      <w:r>
        <w:t>Introduction</w:t>
      </w:r>
    </w:p>
    <w:p w14:paraId="759B1DA2" w14:textId="2602E012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Purpose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 xml:space="preserve"> (Bianca)</w:t>
      </w:r>
    </w:p>
    <w:p w14:paraId="5ACCBBAC" w14:textId="575AC68A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FF0000"/>
        </w:rPr>
      </w:pPr>
      <w:r w:rsidRPr="000D0E67">
        <w:rPr>
          <w:color w:val="FF0000"/>
        </w:rPr>
        <w:t>Document conventions</w:t>
      </w:r>
      <w:r w:rsidR="00D67C4D" w:rsidRPr="000D0E67">
        <w:rPr>
          <w:color w:val="FF0000"/>
        </w:rPr>
        <w:t>(</w:t>
      </w:r>
      <w:proofErr w:type="spellStart"/>
      <w:r w:rsidR="00D67C4D" w:rsidRPr="000D0E67">
        <w:rPr>
          <w:color w:val="FF0000"/>
        </w:rPr>
        <w:t>joe</w:t>
      </w:r>
      <w:proofErr w:type="spellEnd"/>
      <w:r w:rsidR="00D67C4D" w:rsidRPr="000D0E67">
        <w:rPr>
          <w:color w:val="FF0000"/>
        </w:rPr>
        <w:t>)</w:t>
      </w:r>
    </w:p>
    <w:p w14:paraId="7B489E02" w14:textId="507F7838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FF0000"/>
        </w:rPr>
      </w:pPr>
      <w:r w:rsidRPr="000D0E67">
        <w:rPr>
          <w:color w:val="FF0000"/>
        </w:rPr>
        <w:t>Project scope</w:t>
      </w:r>
      <w:r w:rsidR="00D67C4D" w:rsidRPr="000D0E67">
        <w:rPr>
          <w:color w:val="FF0000"/>
        </w:rPr>
        <w:t xml:space="preserve"> (Dan)</w:t>
      </w:r>
    </w:p>
    <w:p w14:paraId="2BE29B7A" w14:textId="00C55706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t>References</w:t>
      </w:r>
      <w:r w:rsidR="00D67C4D" w:rsidRPr="00D67C4D">
        <w:t xml:space="preserve"> </w:t>
      </w:r>
      <w:r w:rsidR="00D67C4D">
        <w:t>(TBA)</w:t>
      </w:r>
    </w:p>
    <w:p w14:paraId="2F736EC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Overall description</w:t>
      </w:r>
    </w:p>
    <w:p w14:paraId="7A6D07B4" w14:textId="088F5F34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Product perspective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>(Justin)</w:t>
      </w:r>
    </w:p>
    <w:p w14:paraId="43CD6E90" w14:textId="7184A755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User classes and characteristics</w:t>
      </w:r>
      <w:r w:rsidR="00D67C4D">
        <w:rPr>
          <w:color w:val="00B050"/>
        </w:rPr>
        <w:t xml:space="preserve"> (</w:t>
      </w:r>
      <w:proofErr w:type="spellStart"/>
      <w:r w:rsidR="00D67C4D">
        <w:rPr>
          <w:color w:val="00B050"/>
        </w:rPr>
        <w:t>semeeh</w:t>
      </w:r>
      <w:proofErr w:type="spellEnd"/>
      <w:r w:rsidR="00D67C4D">
        <w:rPr>
          <w:color w:val="00B050"/>
        </w:rPr>
        <w:t xml:space="preserve"> and </w:t>
      </w:r>
      <w:proofErr w:type="spellStart"/>
      <w:r w:rsidR="00D67C4D">
        <w:rPr>
          <w:color w:val="00B050"/>
        </w:rPr>
        <w:t>hasib</w:t>
      </w:r>
      <w:proofErr w:type="spellEnd"/>
      <w:r w:rsidR="00D67C4D">
        <w:rPr>
          <w:color w:val="00B050"/>
        </w:rPr>
        <w:t>)</w:t>
      </w:r>
    </w:p>
    <w:p w14:paraId="3B1772FD" w14:textId="0B5885DA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0D0E67">
        <w:rPr>
          <w:color w:val="00B050"/>
        </w:rPr>
        <w:t>Operating environment</w:t>
      </w:r>
      <w:r w:rsidR="000D0E67">
        <w:rPr>
          <w:color w:val="00B050"/>
        </w:rPr>
        <w:t xml:space="preserve"> (</w:t>
      </w:r>
      <w:proofErr w:type="spellStart"/>
      <w:r w:rsidR="000D0E67">
        <w:rPr>
          <w:color w:val="00B050"/>
        </w:rPr>
        <w:t>joe</w:t>
      </w:r>
      <w:proofErr w:type="spellEnd"/>
      <w:r w:rsidR="000D0E67">
        <w:rPr>
          <w:color w:val="00B050"/>
        </w:rPr>
        <w:t>)</w:t>
      </w:r>
    </w:p>
    <w:p w14:paraId="0DA3243D" w14:textId="261394E7" w:rsidR="009A40C0" w:rsidRPr="000D0E67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0D0E67">
        <w:rPr>
          <w:color w:val="00B050"/>
        </w:rPr>
        <w:t>Design and implementation constraints</w:t>
      </w:r>
      <w:r w:rsidR="000D0E67">
        <w:rPr>
          <w:color w:val="00B050"/>
        </w:rPr>
        <w:t xml:space="preserve"> (</w:t>
      </w:r>
      <w:proofErr w:type="spellStart"/>
      <w:r w:rsidR="000D0E67">
        <w:rPr>
          <w:color w:val="00B050"/>
        </w:rPr>
        <w:t>dan</w:t>
      </w:r>
      <w:proofErr w:type="spellEnd"/>
      <w:r w:rsidR="000D0E67">
        <w:rPr>
          <w:color w:val="00B050"/>
        </w:rPr>
        <w:t>)</w:t>
      </w:r>
    </w:p>
    <w:p w14:paraId="46B1E0D9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Assumptions and dependencies</w:t>
      </w:r>
    </w:p>
    <w:p w14:paraId="310BB08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System features</w:t>
      </w:r>
    </w:p>
    <w:p w14:paraId="287F569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System feature x</w:t>
      </w:r>
    </w:p>
    <w:p w14:paraId="382A1096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Description</w:t>
      </w:r>
    </w:p>
    <w:p w14:paraId="40CB1EA3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Functional requirements</w:t>
      </w:r>
    </w:p>
    <w:p w14:paraId="4B632C61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Data Requirements</w:t>
      </w:r>
    </w:p>
    <w:p w14:paraId="36AA64E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Logical data model</w:t>
      </w:r>
    </w:p>
    <w:p w14:paraId="41EE89D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dictionary</w:t>
      </w:r>
    </w:p>
    <w:p w14:paraId="772B3B0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Reports</w:t>
      </w:r>
    </w:p>
    <w:p w14:paraId="508526CE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14:paraId="1F2E98F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External interface requirements</w:t>
      </w:r>
    </w:p>
    <w:p w14:paraId="59AECCF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User interfaces</w:t>
      </w:r>
      <w:bookmarkStart w:id="0" w:name="_GoBack"/>
      <w:bookmarkEnd w:id="0"/>
    </w:p>
    <w:p w14:paraId="21F9F108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Software interfaces</w:t>
      </w:r>
    </w:p>
    <w:p w14:paraId="0CA0767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Hardware interfaces</w:t>
      </w:r>
    </w:p>
    <w:p w14:paraId="02ED22F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Communications interfaces</w:t>
      </w:r>
    </w:p>
    <w:p w14:paraId="5E63745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Quality attributes</w:t>
      </w:r>
    </w:p>
    <w:p w14:paraId="2872E4D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Usability</w:t>
      </w:r>
    </w:p>
    <w:p w14:paraId="5AC184D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Performance</w:t>
      </w:r>
    </w:p>
    <w:p w14:paraId="4D11EE31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Security</w:t>
      </w:r>
    </w:p>
    <w:p w14:paraId="43EBAF9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Safety</w:t>
      </w:r>
    </w:p>
    <w:p w14:paraId="43BBC28B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[others]</w:t>
      </w:r>
    </w:p>
    <w:p w14:paraId="1523190D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14:paraId="7E84D74B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Other requirements</w:t>
      </w:r>
    </w:p>
    <w:p w14:paraId="494454B4" w14:textId="77777777" w:rsidR="009A40C0" w:rsidRDefault="009A40C0" w:rsidP="009A40C0">
      <w:pPr>
        <w:ind w:left="360"/>
      </w:pPr>
      <w:r>
        <w:t>Appendix A: Glossary</w:t>
      </w:r>
    </w:p>
    <w:p w14:paraId="041C8998" w14:textId="55D74E74" w:rsidR="0077569D" w:rsidRDefault="009A40C0" w:rsidP="0077569D">
      <w:pPr>
        <w:ind w:left="360"/>
      </w:pPr>
      <w:r>
        <w:lastRenderedPageBreak/>
        <w:t>Appendix B: analysis Models</w:t>
      </w:r>
    </w:p>
    <w:p w14:paraId="3FE9A7DC" w14:textId="77777777" w:rsidR="0077569D" w:rsidRPr="00472A27" w:rsidRDefault="0077569D" w:rsidP="0077569D">
      <w:pPr>
        <w:ind w:left="360"/>
      </w:pPr>
    </w:p>
    <w:sectPr w:rsidR="0077569D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C1EA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EFC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E4FCE"/>
    <w:multiLevelType w:val="multilevel"/>
    <w:tmpl w:val="CBA4C6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tzQ1M7QwMjAyNDVU0lEKTi0uzszPAykwrgUA1mZH9ywAAAA="/>
  </w:docVars>
  <w:rsids>
    <w:rsidRoot w:val="00472A27"/>
    <w:rsid w:val="00022987"/>
    <w:rsid w:val="000D0E67"/>
    <w:rsid w:val="001412C7"/>
    <w:rsid w:val="002D471E"/>
    <w:rsid w:val="003A50DE"/>
    <w:rsid w:val="003F6D5F"/>
    <w:rsid w:val="00472A27"/>
    <w:rsid w:val="00572EA9"/>
    <w:rsid w:val="0077569D"/>
    <w:rsid w:val="00991F96"/>
    <w:rsid w:val="009A40C0"/>
    <w:rsid w:val="00A94547"/>
    <w:rsid w:val="00C12860"/>
    <w:rsid w:val="00D67C4D"/>
    <w:rsid w:val="00F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64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  <w:style w:type="paragraph" w:customStyle="1" w:styleId="Normal1">
    <w:name w:val="Normal1"/>
    <w:rsid w:val="00A94547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  <w:style w:type="paragraph" w:customStyle="1" w:styleId="Normal1">
    <w:name w:val="Normal1"/>
    <w:rsid w:val="00A94547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14</cp:revision>
  <dcterms:created xsi:type="dcterms:W3CDTF">2017-03-01T23:13:00Z</dcterms:created>
  <dcterms:modified xsi:type="dcterms:W3CDTF">2017-04-03T21:13:00Z</dcterms:modified>
</cp:coreProperties>
</file>