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8D" w:rsidRDefault="00117A8D" w:rsidP="00116D5C">
      <w:pPr>
        <w:pStyle w:val="TOCHeading"/>
        <w:outlineLvl w:val="0"/>
      </w:pPr>
      <w:bookmarkStart w:id="0" w:name="_Toc478991264"/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Joseph Thornton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Bianca Aguirre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Dan Bui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Justin Langshaw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Sameeh Khan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Hasib</w:t>
      </w:r>
      <w:r w:rsidR="00CF1330" w:rsidRPr="00CF1330">
        <w:rPr>
          <w:sz w:val="28"/>
          <w:szCs w:val="28"/>
        </w:rPr>
        <w:t xml:space="preserve"> habibi</w:t>
      </w:r>
    </w:p>
    <w:p w:rsidR="00117A8D" w:rsidRPr="00CF1330" w:rsidRDefault="00CF1330" w:rsidP="00CF1330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 xml:space="preserve">CSC 170 </w:t>
      </w:r>
    </w:p>
    <w:p w:rsidR="00CF1330" w:rsidRDefault="00CF1330" w:rsidP="00CF1330">
      <w:pPr>
        <w:jc w:val="center"/>
        <w:rPr>
          <w:sz w:val="44"/>
          <w:szCs w:val="44"/>
        </w:rPr>
      </w:pPr>
      <w:r w:rsidRPr="00CF1330">
        <w:rPr>
          <w:sz w:val="44"/>
          <w:szCs w:val="44"/>
        </w:rPr>
        <w:t>SRS document</w:t>
      </w:r>
    </w:p>
    <w:p w:rsidR="00CF1330" w:rsidRPr="00CF1330" w:rsidRDefault="00CF1330" w:rsidP="00CF1330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Department Professor Schedule cards</w:t>
      </w:r>
    </w:p>
    <w:p w:rsidR="00117A8D" w:rsidRDefault="00117A8D" w:rsidP="00116D5C">
      <w:pPr>
        <w:pStyle w:val="TOCHeading"/>
        <w:outlineLvl w:val="0"/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117A8D" w:rsidRDefault="00117A8D" w:rsidP="00116D5C">
      <w:pPr>
        <w:pStyle w:val="TOCHeading"/>
        <w:outlineLvl w:val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85339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6D5C" w:rsidRPr="00CF1330" w:rsidRDefault="00116D5C" w:rsidP="00116D5C">
          <w:pPr>
            <w:pStyle w:val="TOCHeading"/>
            <w:outlineLvl w:val="0"/>
            <w:rPr>
              <w:sz w:val="24"/>
              <w:szCs w:val="24"/>
            </w:rPr>
          </w:pPr>
          <w:r w:rsidRPr="00CF1330">
            <w:rPr>
              <w:sz w:val="24"/>
              <w:szCs w:val="24"/>
            </w:rPr>
            <w:t>Contents</w:t>
          </w:r>
          <w:bookmarkEnd w:id="0"/>
        </w:p>
        <w:p w:rsidR="00117A8D" w:rsidRPr="00CF1330" w:rsidRDefault="00116D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r w:rsidRPr="00CF1330">
            <w:rPr>
              <w:sz w:val="19"/>
              <w:szCs w:val="19"/>
            </w:rPr>
            <w:fldChar w:fldCharType="begin"/>
          </w:r>
          <w:r w:rsidRPr="00CF1330">
            <w:rPr>
              <w:sz w:val="19"/>
              <w:szCs w:val="19"/>
            </w:rPr>
            <w:instrText xml:space="preserve"> TOC \o "1-3" \h \z \u </w:instrText>
          </w:r>
          <w:r w:rsidRPr="00CF1330">
            <w:rPr>
              <w:sz w:val="19"/>
              <w:szCs w:val="19"/>
            </w:rPr>
            <w:fldChar w:fldCharType="separate"/>
          </w:r>
          <w:hyperlink w:anchor="_Toc478991264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Contents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_Toc478991264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1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5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Purpose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_Toc478991265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3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6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Document conventions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_Toc478991266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3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7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Project scope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_Toc478991267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4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8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References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_Toc478991268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9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Overall description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_Toc478991269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0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Product perspective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_Toc478991270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1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User classes and characteristics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_Toc478991271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2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Operating environment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_Toc478991272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3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Design and implementation constraints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_Toc478991273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4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Assumptions and dependencies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_Toc478991274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5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System features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_Toc478991275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6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System feature x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_Toc478991276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7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Description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_Toc478991277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8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Functional requirements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_Toc478991278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9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Data Requirements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_Toc478991279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0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Logical data model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_Toc478991280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1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Data dictionary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_Toc478991281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2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Reports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_Toc478991282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3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Data acquisition, integrity , retention, and disposal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_Toc478991283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4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External interface requirements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_Toc478991284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5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User interfaces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_Toc478991285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6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Software interfaces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_Toc478991286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7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Hardware interfaces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_Toc478991287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6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8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Communications interfaces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_Toc478991288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9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Quality attributes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_Toc478991289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0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Usability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_Toc478991290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1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Performance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_Toc478991291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2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Security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_Toc478991292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3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Safety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_Toc478991293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4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[others]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_Toc478991294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5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Internationalization and localization requirements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_Toc478991295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6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Other requirements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_Toc478991296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7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Appendix A: Glossary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_Toc478991297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A9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8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Appendix B: analysis Models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_Toc478991298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7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6D5C" w:rsidRDefault="00116D5C">
          <w:r w:rsidRPr="00CF1330">
            <w:rPr>
              <w:b/>
              <w:bCs/>
              <w:noProof/>
              <w:sz w:val="19"/>
              <w:szCs w:val="19"/>
            </w:rPr>
            <w:lastRenderedPageBreak/>
            <w:fldChar w:fldCharType="end"/>
          </w:r>
        </w:p>
      </w:sdtContent>
    </w:sdt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201E1B" w:rsidRDefault="00201E1B" w:rsidP="00201E1B">
      <w:pPr>
        <w:jc w:val="center"/>
      </w:pPr>
      <w:r>
        <w:t>SRS Template</w:t>
      </w:r>
    </w:p>
    <w:p w:rsidR="00116D5C" w:rsidRDefault="00201E1B" w:rsidP="00117A8D">
      <w:pPr>
        <w:pStyle w:val="Title"/>
      </w:pPr>
      <w:r>
        <w:lastRenderedPageBreak/>
        <w:t>Introduction</w:t>
      </w:r>
    </w:p>
    <w:p w:rsidR="00201E1B" w:rsidRDefault="00201E1B" w:rsidP="00117A8D">
      <w:pPr>
        <w:pStyle w:val="Heading2"/>
      </w:pPr>
      <w:bookmarkStart w:id="1" w:name="_Toc478991265"/>
      <w:r>
        <w:t>Purpose</w:t>
      </w:r>
      <w:bookmarkEnd w:id="1"/>
    </w:p>
    <w:p w:rsidR="00201E1B" w:rsidRDefault="00201E1B" w:rsidP="00117A8D">
      <w:pPr>
        <w:pStyle w:val="Heading2"/>
      </w:pPr>
      <w:bookmarkStart w:id="2" w:name="_Toc478991266"/>
      <w:r>
        <w:t>Document conventions</w:t>
      </w:r>
      <w:bookmarkEnd w:id="2"/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7353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3"/>
      </w:tblGrid>
      <w:tr w:rsidR="00963D11" w:rsidTr="006B37E8">
        <w:trPr>
          <w:trHeight w:val="4056"/>
        </w:trPr>
        <w:tc>
          <w:tcPr>
            <w:tcW w:w="7353" w:type="dxa"/>
          </w:tcPr>
          <w:p w:rsidR="00963D11" w:rsidRDefault="006B37E8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EEA552" wp14:editId="54493DC3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-1798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3pt,-.15pt" to="234.3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37AB09" wp14:editId="4DA931F7">
                      <wp:simplePos x="0" y="0"/>
                      <wp:positionH relativeFrom="column">
                        <wp:posOffset>1625920</wp:posOffset>
                      </wp:positionH>
                      <wp:positionV relativeFrom="paragraph">
                        <wp:posOffset>-7620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05pt,-.6pt" to="128.0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O2CQOHcAAAACgEAAA8AAABk&#10;cnMvZG93bnJldi54bWxMj0FOwzAQRfdI3MEaJHatkwBVCXGqkoolizY5gBNP44h4HMV2m94eIxaw&#10;nJmnP+8Xu8WM7IKzGywJSNcJMKTOqoF6AU39sdoCc16SkqMlFHBDB7vy/q6QubJXOuLl5HsWQ8jl&#10;UoD2fso5d51GI93aTkjxdrazkT6Oc8/VLK8x3Iw8S5INN3Kg+EHLCSuN3dcpGAFHG87pvgrvh0q3&#10;TUND/TmEWojHh2X/Bszj4v9g+NGP6lBGp9YGUo6NArKXTRpRAas0AxaB30UbydfnJ+Blwf9XKL8B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7YJA4d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6B37E8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BF5960" wp14:editId="18D46F2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252095</wp:posOffset>
                      </wp:positionV>
                      <wp:extent cx="4665980" cy="8255"/>
                      <wp:effectExtent l="38100" t="38100" r="58420" b="869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5980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85pt" to="36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264334" wp14:editId="41ED1954">
                      <wp:simplePos x="0" y="0"/>
                      <wp:positionH relativeFrom="column">
                        <wp:posOffset>3662758</wp:posOffset>
                      </wp:positionH>
                      <wp:positionV relativeFrom="paragraph">
                        <wp:posOffset>276225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21.75pt" to="288.4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F17386" wp14:editId="2CE9A483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258445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pt,20.35pt" to="213.3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DEIyu2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58FE59" wp14:editId="63225E1E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260350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0.5pt" to="143.2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81912C" wp14:editId="5DAB0A84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258445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0.35pt" to="70.5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OKrYuPbAAAACgEAAA8AAABk&#10;cnMvZG93bnJldi54bWxMj8tOwzAQRfdI/IM1SOyoEwgPhThVCWLJok0+wImnsUU8jmK7DX+PywaW&#10;d+bozplqu9qJnXDxxpGAfJMBQxqcMjQK6NqPuxdgPkhScnKEAr7Rw7a+vqpkqdyZ9ng6hJGlEvKl&#10;FKBDmEvO/aDRSr9xM1LaHd1iZUhxGbla5DmV24nfZ9kTt9JQuqDljI3G4esQrYC9i8d818S390b3&#10;XUem/TSxFeL2Zt29Agu4hj8YLvpJHerk1LtIyrMp5SLPEyqgyJ6BXYDfQS/g4bEogNcV//9C/QM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iq2Lj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C32BB6" wp14:editId="4870AF72">
                      <wp:simplePos x="0" y="0"/>
                      <wp:positionH relativeFrom="column">
                        <wp:posOffset>-72479</wp:posOffset>
                      </wp:positionH>
                      <wp:positionV relativeFrom="paragraph">
                        <wp:posOffset>177954</wp:posOffset>
                      </wp:positionV>
                      <wp:extent cx="4657434" cy="0"/>
                      <wp:effectExtent l="38100" t="38100" r="6731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14pt" to="361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="006B37E8">
              <w:t xml:space="preserve">     </w:t>
            </w:r>
            <w:r w:rsidRPr="00963D11">
              <w:t xml:space="preserve">             </w:t>
            </w:r>
            <w:r w:rsidRPr="00963D11">
              <w:rPr>
                <w:b/>
                <w:u w:val="single"/>
              </w:rPr>
              <w:t>Section</w:t>
            </w:r>
            <w:r w:rsidR="006B37E8">
              <w:t xml:space="preserve">                  </w:t>
            </w:r>
            <w:r w:rsidRPr="00963D11">
              <w:rPr>
                <w:b/>
                <w:u w:val="single"/>
              </w:rPr>
              <w:t>Days</w:t>
            </w:r>
            <w:r w:rsidR="006B37E8">
              <w:t xml:space="preserve">                   </w:t>
            </w:r>
            <w:r w:rsidRPr="00963D11">
              <w:rPr>
                <w:b/>
                <w:u w:val="single"/>
              </w:rPr>
              <w:t>Time</w:t>
            </w:r>
            <w:r w:rsidR="006B37E8">
              <w:t xml:space="preserve">                  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078973" wp14:editId="0A30BCE0">
                      <wp:simplePos x="0" y="0"/>
                      <wp:positionH relativeFrom="column">
                        <wp:posOffset>-72479</wp:posOffset>
                      </wp:positionH>
                      <wp:positionV relativeFrom="paragraph">
                        <wp:posOffset>313767</wp:posOffset>
                      </wp:positionV>
                      <wp:extent cx="4657434" cy="0"/>
                      <wp:effectExtent l="38100" t="38100" r="6731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24.7pt" to="36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ACA846B" wp14:editId="1646A257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>
        <w:t>C</w:t>
      </w:r>
      <w:r w:rsidRPr="00464CF1">
        <w:rPr>
          <w:b/>
        </w:rPr>
        <w:t>oncatenated cards</w:t>
      </w:r>
    </w:p>
    <w:tbl>
      <w:tblPr>
        <w:tblW w:w="7327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7"/>
      </w:tblGrid>
      <w:tr w:rsidR="00963D11" w:rsidTr="006B37E8">
        <w:trPr>
          <w:trHeight w:val="4008"/>
        </w:trPr>
        <w:tc>
          <w:tcPr>
            <w:tcW w:w="7327" w:type="dxa"/>
          </w:tcPr>
          <w:p w:rsidR="00963D11" w:rsidRPr="00963D11" w:rsidRDefault="006B37E8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515F1E" wp14:editId="21BAE30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-3175</wp:posOffset>
                      </wp:positionV>
                      <wp:extent cx="4657090" cy="0"/>
                      <wp:effectExtent l="38100" t="38100" r="6731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-.25pt" to="360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AYvQEAAMU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17A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A386CA" wp14:editId="3176BCAA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-8527</wp:posOffset>
                      </wp:positionV>
                      <wp:extent cx="0" cy="2925445"/>
                      <wp:effectExtent l="57150" t="19050" r="76200" b="844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5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pt,-.65pt" to="358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091F6" wp14:editId="695C59CA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ED88E8" wp14:editId="31A9DCB0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840C73" wp14:editId="50DE80AD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FB5214" wp14:editId="7E888BF3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6DDC72" wp14:editId="2CAED2DD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 w:rsidRPr="00963D11">
              <w:t xml:space="preserve">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   </w:t>
            </w:r>
            <w:r w:rsidR="00963D11">
              <w:t xml:space="preserve">Concatenated cards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 </w:t>
            </w:r>
            <w:r w:rsidR="00963D11">
              <w:t xml:space="preserve">Follow this format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</w:t>
            </w:r>
            <w:r w:rsidR="00963D11">
              <w:t xml:space="preserve">Delaminated by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</w:t>
            </w:r>
            <w:r w:rsidR="00963D11">
              <w:t>A line</w:t>
            </w:r>
          </w:p>
          <w:p w:rsidR="00963D11" w:rsidRDefault="00963D11" w:rsidP="00116D5C"/>
          <w:p w:rsidR="00963D11" w:rsidRDefault="00963D11" w:rsidP="00116D5C">
            <w:pPr>
              <w:tabs>
                <w:tab w:val="left" w:pos="1180"/>
              </w:tabs>
            </w:pPr>
          </w:p>
          <w:p w:rsidR="00963D11" w:rsidRDefault="00963D11" w:rsidP="00116D5C"/>
          <w:p w:rsidR="00963D11" w:rsidRDefault="00963D11" w:rsidP="00116D5C"/>
        </w:tc>
      </w:tr>
    </w:tbl>
    <w:p w:rsidR="006B37E8" w:rsidRDefault="006B37E8" w:rsidP="006B37E8">
      <w:pPr>
        <w:pStyle w:val="ListParagraph"/>
        <w:ind w:left="2340"/>
        <w:rPr>
          <w:b/>
        </w:rPr>
      </w:pPr>
    </w:p>
    <w:p w:rsidR="006B37E8" w:rsidRDefault="006B37E8" w:rsidP="006B37E8">
      <w:pPr>
        <w:pStyle w:val="ListParagraph"/>
        <w:ind w:left="2340"/>
        <w:rPr>
          <w:b/>
        </w:rPr>
      </w:pPr>
    </w:p>
    <w:p w:rsidR="006B37E8" w:rsidRDefault="006B37E8" w:rsidP="006B37E8">
      <w:pPr>
        <w:pStyle w:val="ListParagraph"/>
        <w:ind w:left="2340"/>
        <w:rPr>
          <w:b/>
        </w:rPr>
      </w:pPr>
    </w:p>
    <w:p w:rsidR="006B37E8" w:rsidRPr="006B37E8" w:rsidRDefault="006B37E8" w:rsidP="006B37E8">
      <w:pPr>
        <w:pStyle w:val="ListParagraph"/>
        <w:ind w:left="2340"/>
        <w:rPr>
          <w:b/>
        </w:rPr>
      </w:pPr>
    </w:p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lastRenderedPageBreak/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102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6B37E8">
        <w:trPr>
          <w:trHeight w:val="409"/>
        </w:trPr>
        <w:tc>
          <w:tcPr>
            <w:tcW w:w="8337" w:type="dxa"/>
          </w:tcPr>
          <w:p w:rsidR="00464CF1" w:rsidRDefault="004F3B06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067633" wp14:editId="2DF1650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03070"/>
                      <wp:effectExtent l="57150" t="19050" r="76200" b="876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L+uQEAALkDAAAOAAAAZHJzL2Uyb0RvYy54bWysU8tu2zAQvBfoPxC815Kcoi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BEC4D2" wp14:editId="519173FF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1BD0F5" wp14:editId="4A2C203E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</w:rPr>
              <w:t></w:t>
            </w:r>
            <w:r w:rsidR="00924895"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DDD12E" wp14:editId="6DAE7F5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581E32" wp14:editId="018B4C1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7F2E5B9" wp14:editId="1C63BC1B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342B34" wp14:editId="216A4A1A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D5C" w:rsidRPr="00924895" w:rsidRDefault="00116D5C" w:rsidP="00924895">
                                  <w:pPr>
                                    <w:rPr>
                                      <w:b/>
                                    </w:rPr>
                                  </w:pPr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16D5C" w:rsidRPr="00924895" w:rsidRDefault="00116D5C" w:rsidP="00924895">
                            <w:pPr>
                              <w:rPr>
                                <w:b/>
                              </w:rPr>
                            </w:pPr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117A8D">
      <w:pPr>
        <w:pStyle w:val="Heading2"/>
      </w:pPr>
      <w:bookmarkStart w:id="3" w:name="_Toc478991267"/>
      <w:r>
        <w:t>Project scope</w:t>
      </w:r>
      <w:bookmarkEnd w:id="3"/>
    </w:p>
    <w:p w:rsidR="003A714B" w:rsidRPr="000D0E67" w:rsidRDefault="003A714B" w:rsidP="003A714B">
      <w:pPr>
        <w:pStyle w:val="ListParagraph"/>
        <w:numPr>
          <w:ilvl w:val="2"/>
          <w:numId w:val="1"/>
        </w:numPr>
      </w:pPr>
      <w:r w:rsidRPr="000D0E67">
        <w:t>A database to hold the faculty information card.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 This will allow for easy updating from database to a readable document.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:rsidR="003A714B" w:rsidRPr="00991F96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:rsidR="003A714B" w:rsidRDefault="003A714B" w:rsidP="00117A8D">
      <w:pPr>
        <w:pStyle w:val="Heading1"/>
      </w:pPr>
    </w:p>
    <w:p w:rsidR="00201E1B" w:rsidRDefault="00201E1B" w:rsidP="00117A8D">
      <w:pPr>
        <w:pStyle w:val="Heading2"/>
      </w:pPr>
      <w:bookmarkStart w:id="4" w:name="_Toc478991268"/>
      <w:r>
        <w:t>References</w:t>
      </w:r>
      <w:bookmarkEnd w:id="4"/>
    </w:p>
    <w:p w:rsidR="00201E1B" w:rsidRDefault="00201E1B" w:rsidP="00117A8D">
      <w:pPr>
        <w:pStyle w:val="Heading1"/>
      </w:pPr>
      <w:bookmarkStart w:id="5" w:name="_Toc478991269"/>
      <w:r>
        <w:t>Overall description</w:t>
      </w:r>
      <w:bookmarkEnd w:id="5"/>
    </w:p>
    <w:p w:rsidR="00201E1B" w:rsidRDefault="00201E1B" w:rsidP="00117A8D">
      <w:pPr>
        <w:pStyle w:val="Heading2"/>
      </w:pPr>
      <w:bookmarkStart w:id="6" w:name="_Toc478991270"/>
      <w:r>
        <w:t>Product perspective</w:t>
      </w:r>
      <w:bookmarkEnd w:id="6"/>
    </w:p>
    <w:p w:rsidR="00201E1B" w:rsidRDefault="00201E1B" w:rsidP="00117A8D">
      <w:pPr>
        <w:pStyle w:val="Heading2"/>
      </w:pPr>
      <w:bookmarkStart w:id="7" w:name="_Toc478991271"/>
      <w:r>
        <w:t>User classes and characteristics</w:t>
      </w:r>
      <w:bookmarkEnd w:id="7"/>
    </w:p>
    <w:p w:rsidR="00201E1B" w:rsidRDefault="00201E1B" w:rsidP="00117A8D">
      <w:pPr>
        <w:pStyle w:val="Heading2"/>
      </w:pPr>
      <w:bookmarkStart w:id="8" w:name="_Toc478991272"/>
      <w:r>
        <w:t>Operating environment</w:t>
      </w:r>
      <w:bookmarkEnd w:id="8"/>
    </w:p>
    <w:p w:rsidR="00201E1B" w:rsidRDefault="00201E1B" w:rsidP="00117A8D">
      <w:pPr>
        <w:pStyle w:val="Heading2"/>
      </w:pPr>
      <w:bookmarkStart w:id="9" w:name="_Toc478991273"/>
      <w:r>
        <w:t>Design and implementation constraints</w:t>
      </w:r>
      <w:bookmarkEnd w:id="9"/>
    </w:p>
    <w:p w:rsidR="00201E1B" w:rsidRDefault="00201E1B" w:rsidP="00117A8D">
      <w:pPr>
        <w:pStyle w:val="Heading2"/>
      </w:pPr>
      <w:bookmarkStart w:id="10" w:name="_Toc478991274"/>
      <w:r>
        <w:t>Assumptions and dependencies</w:t>
      </w:r>
      <w:bookmarkEnd w:id="10"/>
    </w:p>
    <w:p w:rsidR="00201E1B" w:rsidRDefault="00201E1B" w:rsidP="00117A8D">
      <w:pPr>
        <w:pStyle w:val="Heading1"/>
      </w:pPr>
      <w:bookmarkStart w:id="11" w:name="_Toc478991275"/>
      <w:r>
        <w:t>System features</w:t>
      </w:r>
      <w:bookmarkEnd w:id="11"/>
    </w:p>
    <w:p w:rsidR="00201E1B" w:rsidRDefault="00201E1B" w:rsidP="00117A8D">
      <w:pPr>
        <w:pStyle w:val="Heading2"/>
      </w:pPr>
      <w:bookmarkStart w:id="12" w:name="_Toc478991276"/>
      <w:r>
        <w:t>System feature x</w:t>
      </w:r>
      <w:bookmarkEnd w:id="12"/>
    </w:p>
    <w:p w:rsidR="00201E1B" w:rsidRDefault="00201E1B" w:rsidP="00117A8D">
      <w:pPr>
        <w:pStyle w:val="Heading2"/>
      </w:pPr>
      <w:bookmarkStart w:id="13" w:name="_Toc478991277"/>
      <w:r>
        <w:t>Description</w:t>
      </w:r>
      <w:bookmarkEnd w:id="13"/>
    </w:p>
    <w:p w:rsidR="00201E1B" w:rsidRDefault="00201E1B" w:rsidP="00117A8D">
      <w:pPr>
        <w:pStyle w:val="Heading2"/>
      </w:pPr>
      <w:bookmarkStart w:id="14" w:name="_Toc478991278"/>
      <w:r>
        <w:t>Functional requirements</w:t>
      </w:r>
      <w:bookmarkEnd w:id="14"/>
    </w:p>
    <w:p w:rsidR="00201E1B" w:rsidRDefault="00201E1B" w:rsidP="00117A8D">
      <w:pPr>
        <w:pStyle w:val="Heading1"/>
      </w:pPr>
      <w:bookmarkStart w:id="15" w:name="_Toc478991279"/>
      <w:r>
        <w:t>Data Requirements</w:t>
      </w:r>
      <w:bookmarkEnd w:id="15"/>
    </w:p>
    <w:p w:rsidR="00201E1B" w:rsidRDefault="00201E1B" w:rsidP="00117A8D">
      <w:pPr>
        <w:pStyle w:val="Heading2"/>
      </w:pPr>
      <w:bookmarkStart w:id="16" w:name="_Toc478991280"/>
      <w:r>
        <w:t>Logical data model</w:t>
      </w:r>
      <w:bookmarkEnd w:id="16"/>
    </w:p>
    <w:p w:rsidR="00201E1B" w:rsidRDefault="00201E1B" w:rsidP="00117A8D">
      <w:pPr>
        <w:pStyle w:val="Heading2"/>
      </w:pPr>
      <w:bookmarkStart w:id="17" w:name="_Toc478991281"/>
      <w:r>
        <w:t>Data dictionary</w:t>
      </w:r>
      <w:bookmarkEnd w:id="17"/>
    </w:p>
    <w:p w:rsidR="00201E1B" w:rsidRDefault="00201E1B" w:rsidP="00117A8D">
      <w:pPr>
        <w:pStyle w:val="Heading2"/>
      </w:pPr>
      <w:bookmarkStart w:id="18" w:name="_Toc478991282"/>
      <w:r>
        <w:t>Reports</w:t>
      </w:r>
      <w:bookmarkEnd w:id="18"/>
    </w:p>
    <w:p w:rsidR="00201E1B" w:rsidRDefault="00201E1B" w:rsidP="00117A8D">
      <w:pPr>
        <w:pStyle w:val="Heading2"/>
      </w:pPr>
      <w:bookmarkStart w:id="19" w:name="_Toc478991283"/>
      <w:r>
        <w:t>Data acquisition, integrity , retention, and disposal</w:t>
      </w:r>
      <w:bookmarkEnd w:id="19"/>
    </w:p>
    <w:p w:rsidR="00201E1B" w:rsidRDefault="00201E1B" w:rsidP="00117A8D">
      <w:pPr>
        <w:pStyle w:val="Heading1"/>
      </w:pPr>
      <w:bookmarkStart w:id="20" w:name="_Toc478991284"/>
      <w:r>
        <w:t>External interface requirements</w:t>
      </w:r>
      <w:bookmarkEnd w:id="20"/>
    </w:p>
    <w:p w:rsidR="00201E1B" w:rsidRDefault="00201E1B" w:rsidP="00117A8D">
      <w:pPr>
        <w:pStyle w:val="Heading2"/>
      </w:pPr>
      <w:bookmarkStart w:id="21" w:name="_Toc478991285"/>
      <w:r>
        <w:t>User interfaces</w:t>
      </w:r>
      <w:bookmarkEnd w:id="21"/>
    </w:p>
    <w:p w:rsidR="00201E1B" w:rsidRDefault="00201E1B" w:rsidP="00117A8D">
      <w:pPr>
        <w:pStyle w:val="Heading2"/>
      </w:pPr>
      <w:bookmarkStart w:id="22" w:name="_Toc478991286"/>
      <w:r>
        <w:t>Software interfaces</w:t>
      </w:r>
      <w:bookmarkEnd w:id="22"/>
    </w:p>
    <w:p w:rsidR="00201E1B" w:rsidRDefault="00201E1B" w:rsidP="00117A8D">
      <w:pPr>
        <w:pStyle w:val="Heading2"/>
      </w:pPr>
      <w:bookmarkStart w:id="23" w:name="_Toc478991287"/>
      <w:r>
        <w:t>Hardware interfaces</w:t>
      </w:r>
      <w:bookmarkEnd w:id="23"/>
    </w:p>
    <w:p w:rsidR="00201E1B" w:rsidRDefault="00201E1B" w:rsidP="00117A8D">
      <w:pPr>
        <w:pStyle w:val="Heading2"/>
      </w:pPr>
      <w:bookmarkStart w:id="24" w:name="_Toc478991288"/>
      <w:r>
        <w:t>Communications interfaces</w:t>
      </w:r>
      <w:bookmarkEnd w:id="24"/>
    </w:p>
    <w:p w:rsidR="00201E1B" w:rsidRDefault="00201E1B" w:rsidP="00117A8D">
      <w:pPr>
        <w:pStyle w:val="Heading1"/>
      </w:pPr>
      <w:bookmarkStart w:id="25" w:name="_Toc478991289"/>
      <w:r>
        <w:lastRenderedPageBreak/>
        <w:t>Quality attributes</w:t>
      </w:r>
      <w:bookmarkEnd w:id="25"/>
    </w:p>
    <w:p w:rsidR="00201E1B" w:rsidRDefault="00201E1B" w:rsidP="00117A8D">
      <w:pPr>
        <w:pStyle w:val="Heading2"/>
      </w:pPr>
      <w:bookmarkStart w:id="26" w:name="_Toc478991290"/>
      <w:r>
        <w:t>Usability</w:t>
      </w:r>
      <w:bookmarkEnd w:id="26"/>
    </w:p>
    <w:p w:rsidR="00201E1B" w:rsidRDefault="00201E1B" w:rsidP="00117A8D">
      <w:pPr>
        <w:pStyle w:val="Heading2"/>
      </w:pPr>
      <w:bookmarkStart w:id="27" w:name="_Toc478991291"/>
      <w:r>
        <w:t>Performance</w:t>
      </w:r>
      <w:bookmarkEnd w:id="27"/>
    </w:p>
    <w:p w:rsidR="00201E1B" w:rsidRDefault="00201E1B" w:rsidP="00117A8D">
      <w:pPr>
        <w:pStyle w:val="Heading2"/>
      </w:pPr>
      <w:bookmarkStart w:id="28" w:name="_Toc478991292"/>
      <w:r>
        <w:t>Security</w:t>
      </w:r>
      <w:bookmarkEnd w:id="28"/>
    </w:p>
    <w:p w:rsidR="00201E1B" w:rsidRDefault="00201E1B" w:rsidP="00117A8D">
      <w:pPr>
        <w:pStyle w:val="Heading2"/>
      </w:pPr>
      <w:bookmarkStart w:id="29" w:name="_Toc478991293"/>
      <w:r>
        <w:t>Safety</w:t>
      </w:r>
      <w:bookmarkEnd w:id="29"/>
    </w:p>
    <w:p w:rsidR="00201E1B" w:rsidRDefault="00201E1B" w:rsidP="00117A8D">
      <w:pPr>
        <w:pStyle w:val="Heading2"/>
      </w:pPr>
      <w:bookmarkStart w:id="30" w:name="_Toc478991294"/>
      <w:r>
        <w:t>[others]</w:t>
      </w:r>
      <w:bookmarkStart w:id="31" w:name="_GoBack"/>
      <w:bookmarkEnd w:id="30"/>
      <w:bookmarkEnd w:id="31"/>
    </w:p>
    <w:p w:rsidR="00201E1B" w:rsidRDefault="00201E1B" w:rsidP="00117A8D">
      <w:pPr>
        <w:pStyle w:val="Heading1"/>
      </w:pPr>
      <w:bookmarkStart w:id="32" w:name="_Toc478991295"/>
      <w:r>
        <w:t>Internationalization and localization requirements</w:t>
      </w:r>
      <w:bookmarkEnd w:id="32"/>
    </w:p>
    <w:p w:rsidR="00201E1B" w:rsidRDefault="00201E1B" w:rsidP="00117A8D">
      <w:pPr>
        <w:pStyle w:val="Heading2"/>
      </w:pPr>
      <w:bookmarkStart w:id="33" w:name="_Toc478991296"/>
      <w:r>
        <w:t>Other requirements</w:t>
      </w:r>
      <w:bookmarkEnd w:id="33"/>
    </w:p>
    <w:p w:rsidR="00201E1B" w:rsidRDefault="00201E1B" w:rsidP="00117A8D">
      <w:pPr>
        <w:pStyle w:val="Heading1"/>
      </w:pPr>
      <w:bookmarkStart w:id="34" w:name="_Toc478991297"/>
      <w:r>
        <w:t>Appendix A: Glossary</w:t>
      </w:r>
      <w:bookmarkEnd w:id="34"/>
    </w:p>
    <w:p w:rsidR="00201E1B" w:rsidRDefault="00201E1B" w:rsidP="00117A8D">
      <w:pPr>
        <w:pStyle w:val="Heading1"/>
      </w:pPr>
      <w:bookmarkStart w:id="35" w:name="_Toc478991298"/>
      <w:r>
        <w:t>Appendix B: analysis Models</w:t>
      </w:r>
      <w:bookmarkEnd w:id="35"/>
    </w:p>
    <w:sectPr w:rsidR="00201E1B" w:rsidSect="00CF1330">
      <w:headerReference w:type="default" r:id="rId9"/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32A" w:rsidRDefault="00A9532A" w:rsidP="00201E1B">
      <w:pPr>
        <w:spacing w:after="0" w:line="240" w:lineRule="auto"/>
      </w:pPr>
      <w:r>
        <w:separator/>
      </w:r>
    </w:p>
  </w:endnote>
  <w:endnote w:type="continuationSeparator" w:id="0">
    <w:p w:rsidR="00A9532A" w:rsidRDefault="00A9532A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32A" w:rsidRDefault="00A9532A" w:rsidP="00201E1B">
      <w:pPr>
        <w:spacing w:after="0" w:line="240" w:lineRule="auto"/>
      </w:pPr>
      <w:r>
        <w:separator/>
      </w:r>
    </w:p>
  </w:footnote>
  <w:footnote w:type="continuationSeparator" w:id="0">
    <w:p w:rsidR="00A9532A" w:rsidRDefault="00A9532A" w:rsidP="0020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4960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330" w:rsidRDefault="00CF13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7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1330" w:rsidRDefault="00CF1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qwUACKUWKCwAAAA="/>
  </w:docVars>
  <w:rsids>
    <w:rsidRoot w:val="00CD5B71"/>
    <w:rsid w:val="00116D5C"/>
    <w:rsid w:val="00117A8D"/>
    <w:rsid w:val="001E3A43"/>
    <w:rsid w:val="00201E1B"/>
    <w:rsid w:val="003A714B"/>
    <w:rsid w:val="003B1A84"/>
    <w:rsid w:val="003D1FBF"/>
    <w:rsid w:val="00464CF1"/>
    <w:rsid w:val="00497D10"/>
    <w:rsid w:val="004A5B43"/>
    <w:rsid w:val="004F3B06"/>
    <w:rsid w:val="006B37E8"/>
    <w:rsid w:val="0079404F"/>
    <w:rsid w:val="008F7420"/>
    <w:rsid w:val="00924895"/>
    <w:rsid w:val="00963D11"/>
    <w:rsid w:val="00981F5A"/>
    <w:rsid w:val="00A9532A"/>
    <w:rsid w:val="00CD5B71"/>
    <w:rsid w:val="00CF1330"/>
    <w:rsid w:val="00DB73C9"/>
    <w:rsid w:val="00E142CE"/>
    <w:rsid w:val="00E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9AF0F-5F2B-48DC-BE5F-F9216BA4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8</cp:revision>
  <dcterms:created xsi:type="dcterms:W3CDTF">2017-03-01T19:27:00Z</dcterms:created>
  <dcterms:modified xsi:type="dcterms:W3CDTF">2017-04-03T21:26:00Z</dcterms:modified>
</cp:coreProperties>
</file>