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2039BC">
      <w:r>
        <w:t xml:space="preserve">3 initial racial classifications </w:t>
      </w:r>
    </w:p>
    <w:p w:rsidR="002039BC" w:rsidRDefault="002039BC">
      <w:r>
        <w:t xml:space="preserve">Europeans </w:t>
      </w:r>
    </w:p>
    <w:p w:rsidR="002039BC" w:rsidRDefault="002039BC">
      <w:r>
        <w:t xml:space="preserve">Africans </w:t>
      </w:r>
    </w:p>
    <w:p w:rsidR="002039BC" w:rsidRDefault="002039BC">
      <w:r>
        <w:t>Asians</w:t>
      </w:r>
    </w:p>
    <w:p w:rsidR="002039BC" w:rsidRDefault="002039BC" w:rsidP="002039BC">
      <w:pPr>
        <w:pStyle w:val="ListParagraph"/>
        <w:numPr>
          <w:ilvl w:val="0"/>
          <w:numId w:val="1"/>
        </w:numPr>
      </w:pPr>
      <w:r>
        <w:t>Overly simplistic classification used to advance the political and economic power of the European colonizers.</w:t>
      </w:r>
    </w:p>
    <w:p w:rsidR="002039BC" w:rsidRDefault="002039BC" w:rsidP="002039BC">
      <w:r>
        <w:t xml:space="preserve">Racial </w:t>
      </w:r>
      <w:proofErr w:type="spellStart"/>
      <w:r>
        <w:t>cassifications</w:t>
      </w:r>
      <w:proofErr w:type="spellEnd"/>
      <w:r>
        <w:t xml:space="preserve"> are:</w:t>
      </w:r>
    </w:p>
    <w:p w:rsidR="002039BC" w:rsidRDefault="002039BC" w:rsidP="002039BC">
      <w:pPr>
        <w:pStyle w:val="ListParagraph"/>
        <w:numPr>
          <w:ilvl w:val="0"/>
          <w:numId w:val="2"/>
        </w:numPr>
      </w:pPr>
      <w:r>
        <w:t>Social, cultural, legal, political construction of racial categories meant to construct and maintain hierarchies of power and privilege</w:t>
      </w:r>
    </w:p>
    <w:p w:rsidR="002039BC" w:rsidRDefault="002039BC" w:rsidP="002039BC">
      <w:pPr>
        <w:pStyle w:val="ListParagraph"/>
        <w:numPr>
          <w:ilvl w:val="0"/>
          <w:numId w:val="2"/>
        </w:numPr>
      </w:pPr>
      <w:r>
        <w:t xml:space="preserve">As they were constructing us </w:t>
      </w:r>
      <w:proofErr w:type="spellStart"/>
      <w:r>
        <w:t>society</w:t>
      </w:r>
      <w:proofErr w:type="gramStart"/>
      <w:r>
        <w:t>,leaders</w:t>
      </w:r>
      <w:proofErr w:type="spellEnd"/>
      <w:proofErr w:type="gramEnd"/>
      <w:r>
        <w:t xml:space="preserve"> among European </w:t>
      </w:r>
      <w:proofErr w:type="spellStart"/>
      <w:r>
        <w:t>americans</w:t>
      </w:r>
      <w:proofErr w:type="spellEnd"/>
      <w:r>
        <w:t xml:space="preserve"> fabricated the cultural /behavioral characteristics associated with each “ race”, linking superior traits with Europeans and negative inferior ones to blacks and Indians…”</w:t>
      </w:r>
    </w:p>
    <w:p w:rsidR="002039BC" w:rsidRDefault="002039BC" w:rsidP="002039BC">
      <w:pPr>
        <w:pStyle w:val="ListParagraph"/>
        <w:ind w:left="1080"/>
      </w:pPr>
      <w:r>
        <w:t>-AAA statement on race</w:t>
      </w:r>
    </w:p>
    <w:p w:rsidR="00D36728" w:rsidRDefault="00D36728" w:rsidP="00D36728">
      <w:pPr>
        <w:pStyle w:val="ListParagraph"/>
        <w:numPr>
          <w:ilvl w:val="0"/>
          <w:numId w:val="1"/>
        </w:numPr>
      </w:pPr>
      <w:r>
        <w:t xml:space="preserve">Racial classifications are not legal or political they are also social and cultural  </w:t>
      </w:r>
    </w:p>
    <w:p w:rsidR="00D36728" w:rsidRDefault="00D36728" w:rsidP="00D36728">
      <w:r>
        <w:t xml:space="preserve">Benjamin franklin – 1751 why should Pennsylvania, founded by the </w:t>
      </w:r>
      <w:proofErr w:type="spellStart"/>
      <w:r>
        <w:t>enlgihs</w:t>
      </w:r>
      <w:proofErr w:type="spellEnd"/>
      <w:r>
        <w:t xml:space="preserve">, become a colony of aliens, who will shortly be so numerous as to Germanize us instead of our </w:t>
      </w:r>
      <w:proofErr w:type="spellStart"/>
      <w:r>
        <w:t>anglifying</w:t>
      </w:r>
      <w:proofErr w:type="spellEnd"/>
      <w:r>
        <w:t xml:space="preserve"> them, and will never adopt our language or customs, any more than they can acquire our complexion?</w:t>
      </w:r>
    </w:p>
    <w:p w:rsidR="00D36728" w:rsidRDefault="00D36728" w:rsidP="00D36728">
      <w:r>
        <w:t>Demonstrates how racial classifications are contingent on history and are social, political, and legal constructions.</w:t>
      </w:r>
    </w:p>
    <w:p w:rsidR="00BE5CD6" w:rsidRDefault="00BE5CD6" w:rsidP="00BE5CD6">
      <w:pPr>
        <w:jc w:val="center"/>
      </w:pPr>
      <w:r>
        <w:t>Movie on race</w:t>
      </w:r>
    </w:p>
    <w:p w:rsidR="00BE5CD6" w:rsidRDefault="00BE5CD6" w:rsidP="00BE5CD6">
      <w:r>
        <w:t xml:space="preserve">23 million </w:t>
      </w:r>
      <w:proofErr w:type="spellStart"/>
      <w:r>
        <w:t>imigrants</w:t>
      </w:r>
      <w:proofErr w:type="spellEnd"/>
      <w:r>
        <w:t xml:space="preserve"> in 40 years</w:t>
      </w:r>
    </w:p>
    <w:p w:rsidR="00BE5CD6" w:rsidRDefault="00BE5CD6" w:rsidP="00BE5CD6">
      <w:r>
        <w:t>Immigrants held the most dangerous and 50 percent of factory workers were immigrants.</w:t>
      </w:r>
    </w:p>
    <w:p w:rsidR="00BE5CD6" w:rsidRDefault="00BE5CD6" w:rsidP="00BE5CD6">
      <w:r>
        <w:t xml:space="preserve">It was stated that as the immigration increased the people would get darker and start resorting to more crime. </w:t>
      </w:r>
      <w:proofErr w:type="gramStart"/>
      <w:r>
        <w:t>Also the time when scientific race theory started to take off.</w:t>
      </w:r>
      <w:proofErr w:type="gramEnd"/>
    </w:p>
    <w:p w:rsidR="00BE5CD6" w:rsidRDefault="00BE5CD6" w:rsidP="00BE5CD6">
      <w:r>
        <w:t xml:space="preserve">Higher order of white races and then the “lower races of Europe” </w:t>
      </w:r>
    </w:p>
    <w:p w:rsidR="00BE5CD6" w:rsidRDefault="00BE5CD6" w:rsidP="00BE5CD6">
      <w:r>
        <w:t xml:space="preserve">The more the new comers were forced into </w:t>
      </w:r>
      <w:r w:rsidR="00787DF9">
        <w:t>slums</w:t>
      </w:r>
      <w:r>
        <w:t xml:space="preserve"> and settlement the more they emphasized the idea of race as the cause.</w:t>
      </w:r>
    </w:p>
    <w:p w:rsidR="00787DF9" w:rsidRDefault="00787DF9" w:rsidP="00BE5CD6">
      <w:r>
        <w:t>They yanked a boy from school and hung him for allegedly killing a white girl.</w:t>
      </w:r>
    </w:p>
    <w:p w:rsidR="00787DF9" w:rsidRDefault="00C62558" w:rsidP="00BE5CD6">
      <w:r>
        <w:t xml:space="preserve">The House I live in was a short film at the beginning of </w:t>
      </w:r>
      <w:proofErr w:type="spellStart"/>
      <w:r>
        <w:t>ww</w:t>
      </w:r>
      <w:proofErr w:type="spellEnd"/>
      <w:r>
        <w:t xml:space="preserve"> Ii   in order to bring people together. </w:t>
      </w:r>
    </w:p>
    <w:p w:rsidR="00D52C22" w:rsidRDefault="00D52C22" w:rsidP="00D52C22">
      <w:pPr>
        <w:jc w:val="center"/>
      </w:pPr>
      <w:r>
        <w:t>Why does race matter</w:t>
      </w:r>
    </w:p>
    <w:p w:rsidR="00D52C22" w:rsidRDefault="00D52C22" w:rsidP="00D52C22">
      <w:pPr>
        <w:ind w:firstLine="720"/>
      </w:pPr>
      <w:r>
        <w:lastRenderedPageBreak/>
        <w:t>Groups excluded from national unity and full national rights</w:t>
      </w:r>
    </w:p>
    <w:p w:rsidR="00D52C22" w:rsidRDefault="00D52C22" w:rsidP="00D52C22">
      <w:pPr>
        <w:pStyle w:val="ListParagraph"/>
        <w:numPr>
          <w:ilvl w:val="0"/>
          <w:numId w:val="1"/>
        </w:numPr>
      </w:pPr>
      <w:r>
        <w:t xml:space="preserve">Annexed groups colonized </w:t>
      </w:r>
    </w:p>
    <w:p w:rsidR="00D52C22" w:rsidRDefault="00D52C22" w:rsidP="00D52C22">
      <w:pPr>
        <w:pStyle w:val="ListParagraph"/>
        <w:numPr>
          <w:ilvl w:val="0"/>
          <w:numId w:val="1"/>
        </w:numPr>
      </w:pPr>
      <w:r>
        <w:t>Economically exploited</w:t>
      </w:r>
    </w:p>
    <w:p w:rsidR="00D52C22" w:rsidRDefault="00D52C22" w:rsidP="00D52C22">
      <w:pPr>
        <w:pStyle w:val="ListParagraph"/>
        <w:numPr>
          <w:ilvl w:val="0"/>
          <w:numId w:val="1"/>
        </w:numPr>
      </w:pPr>
      <w:r>
        <w:t xml:space="preserve">Each group remained radicalized and </w:t>
      </w:r>
      <w:proofErr w:type="gramStart"/>
      <w:r>
        <w:t>were</w:t>
      </w:r>
      <w:proofErr w:type="gramEnd"/>
      <w:r>
        <w:t xml:space="preserve"> systematically excluded from programs which subsidized middle class status.</w:t>
      </w:r>
    </w:p>
    <w:p w:rsidR="00D52C22" w:rsidRDefault="00D52C22" w:rsidP="00D52C22">
      <w:pPr>
        <w:ind w:left="360"/>
        <w:jc w:val="center"/>
      </w:pPr>
      <w:r>
        <w:t>Red-lining</w:t>
      </w:r>
    </w:p>
    <w:p w:rsidR="00D52C22" w:rsidRDefault="00D52C22" w:rsidP="00D52C22">
      <w:pPr>
        <w:pStyle w:val="ListParagraph"/>
        <w:numPr>
          <w:ilvl w:val="0"/>
          <w:numId w:val="3"/>
        </w:numPr>
      </w:pPr>
      <w:r>
        <w:t xml:space="preserve">Federal legislation that </w:t>
      </w:r>
      <w:proofErr w:type="spellStart"/>
      <w:r>
        <w:t>subsidiezed</w:t>
      </w:r>
      <w:proofErr w:type="spellEnd"/>
      <w:r>
        <w:t xml:space="preserve"> the wealth of Caucasians, while disinvesting wealth for non- white populations explicitly refused to back loans for people of color</w:t>
      </w:r>
    </w:p>
    <w:p w:rsidR="00D52C22" w:rsidRDefault="00D52C22" w:rsidP="00D52C22">
      <w:pPr>
        <w:pStyle w:val="ListParagraph"/>
        <w:numPr>
          <w:ilvl w:val="0"/>
          <w:numId w:val="3"/>
        </w:numPr>
      </w:pPr>
      <w:r>
        <w:t>Federal housing administration: 1934-1968</w:t>
      </w:r>
    </w:p>
    <w:p w:rsidR="00D52C22" w:rsidRDefault="00D52C22" w:rsidP="00D52C22">
      <w:pPr>
        <w:pStyle w:val="ListParagraph"/>
        <w:numPr>
          <w:ilvl w:val="0"/>
          <w:numId w:val="3"/>
        </w:numPr>
      </w:pPr>
      <w:r>
        <w:t>Segregated</w:t>
      </w:r>
    </w:p>
    <w:p w:rsidR="00D52C22" w:rsidRDefault="00D52C22" w:rsidP="00D52C22">
      <w:pPr>
        <w:pStyle w:val="ListParagraph"/>
        <w:numPr>
          <w:ilvl w:val="1"/>
          <w:numId w:val="3"/>
        </w:numPr>
      </w:pPr>
      <w:r>
        <w:t xml:space="preserve">Neighborhoods </w:t>
      </w:r>
    </w:p>
    <w:p w:rsidR="00D52C22" w:rsidRDefault="00D52C22" w:rsidP="00D52C22">
      <w:pPr>
        <w:pStyle w:val="ListParagraph"/>
        <w:numPr>
          <w:ilvl w:val="1"/>
          <w:numId w:val="3"/>
        </w:numPr>
      </w:pPr>
      <w:r>
        <w:t>Education</w:t>
      </w:r>
    </w:p>
    <w:p w:rsidR="00D52C22" w:rsidRDefault="00D52C22" w:rsidP="00D52C22">
      <w:pPr>
        <w:pStyle w:val="ListParagraph"/>
        <w:numPr>
          <w:ilvl w:val="1"/>
          <w:numId w:val="3"/>
        </w:numPr>
      </w:pPr>
      <w:r>
        <w:t xml:space="preserve"> Workforce</w:t>
      </w:r>
    </w:p>
    <w:p w:rsidR="00D52C22" w:rsidRDefault="00D52C22" w:rsidP="00D52C22">
      <w:pPr>
        <w:jc w:val="center"/>
      </w:pPr>
      <w:proofErr w:type="spellStart"/>
      <w:r>
        <w:t>Detroits</w:t>
      </w:r>
      <w:proofErr w:type="spellEnd"/>
      <w:r>
        <w:t xml:space="preserve"> time bomb: race and housing in the 1940’s by </w:t>
      </w:r>
      <w:proofErr w:type="spellStart"/>
      <w:r>
        <w:t>sugrue</w:t>
      </w:r>
      <w:proofErr w:type="spellEnd"/>
    </w:p>
    <w:p w:rsidR="00D52C22" w:rsidRDefault="00D52C22" w:rsidP="00D52C22">
      <w:pPr>
        <w:pStyle w:val="ListParagraph"/>
        <w:numPr>
          <w:ilvl w:val="0"/>
          <w:numId w:val="4"/>
        </w:numPr>
      </w:pPr>
      <w:proofErr w:type="gramStart"/>
      <w:r>
        <w:t>“ in</w:t>
      </w:r>
      <w:proofErr w:type="gramEnd"/>
      <w:r>
        <w:t xml:space="preserve"> the tight postwar housing market, landlords took advantage of their power to screen out any tenants who might be risky. Blacks, especially those with large families, suffered the greatest hardships. Landlords </w:t>
      </w:r>
      <w:proofErr w:type="spellStart"/>
      <w:r>
        <w:t>reguralry</w:t>
      </w:r>
      <w:proofErr w:type="spellEnd"/>
      <w:r>
        <w:t xml:space="preserve"> turned away prospective tenants with children, and the birth of a child was often </w:t>
      </w:r>
      <w:proofErr w:type="gramStart"/>
      <w:r>
        <w:t>cause</w:t>
      </w:r>
      <w:proofErr w:type="gramEnd"/>
      <w:r>
        <w:t xml:space="preserve"> of an eviction.” (</w:t>
      </w:r>
      <w:proofErr w:type="spellStart"/>
      <w:r>
        <w:t>Surgrue</w:t>
      </w:r>
      <w:proofErr w:type="spellEnd"/>
      <w:r>
        <w:t xml:space="preserve"> 2005: 53).</w:t>
      </w:r>
    </w:p>
    <w:p w:rsidR="00AA5021" w:rsidRDefault="00AA5021" w:rsidP="00AA5021">
      <w:pPr>
        <w:pStyle w:val="ListParagraph"/>
        <w:jc w:val="center"/>
      </w:pPr>
      <w:r>
        <w:t>Bootleg Landlords</w:t>
      </w:r>
    </w:p>
    <w:p w:rsidR="00AA5021" w:rsidRDefault="00AA5021" w:rsidP="00AA5021">
      <w:pPr>
        <w:pStyle w:val="ListParagraph"/>
      </w:pPr>
      <w:r>
        <w:t xml:space="preserve">Legally divided single-family homes into apartments: </w:t>
      </w:r>
    </w:p>
    <w:p w:rsidR="00AA5021" w:rsidRDefault="00AA5021" w:rsidP="00AA5021">
      <w:pPr>
        <w:pStyle w:val="ListParagraph"/>
        <w:numPr>
          <w:ilvl w:val="0"/>
          <w:numId w:val="4"/>
        </w:numPr>
      </w:pPr>
      <w:proofErr w:type="spellStart"/>
      <w:r>
        <w:t>Worste</w:t>
      </w:r>
      <w:proofErr w:type="spellEnd"/>
      <w:r>
        <w:t xml:space="preserve"> housing stock: substandard, segregated and overcrowded</w:t>
      </w:r>
    </w:p>
    <w:p w:rsidR="00AA5021" w:rsidRDefault="00AA5021" w:rsidP="00AA5021">
      <w:pPr>
        <w:ind w:left="360"/>
        <w:jc w:val="both"/>
      </w:pPr>
      <w:r>
        <w:t>High rent</w:t>
      </w:r>
    </w:p>
    <w:p w:rsidR="00AA5021" w:rsidRDefault="00AA5021" w:rsidP="00AA5021">
      <w:pPr>
        <w:pStyle w:val="ListParagraph"/>
        <w:numPr>
          <w:ilvl w:val="0"/>
          <w:numId w:val="4"/>
        </w:numPr>
        <w:jc w:val="both"/>
      </w:pPr>
      <w:r>
        <w:t>25 dollars/month (prior) to 15-18 dollars /week</w:t>
      </w:r>
    </w:p>
    <w:p w:rsidR="00AA5021" w:rsidRDefault="00AA5021" w:rsidP="00AA5021">
      <w:pPr>
        <w:pStyle w:val="ListParagraph"/>
        <w:numPr>
          <w:ilvl w:val="1"/>
          <w:numId w:val="4"/>
        </w:numPr>
        <w:jc w:val="both"/>
      </w:pPr>
      <w:r>
        <w:t>Shifted from white – black occupancy.</w:t>
      </w:r>
    </w:p>
    <w:p w:rsidR="00AA5021" w:rsidRDefault="00AA5021" w:rsidP="00AA5021">
      <w:pPr>
        <w:jc w:val="center"/>
      </w:pPr>
      <w:r>
        <w:t xml:space="preserve">Arcadia, </w:t>
      </w:r>
      <w:proofErr w:type="spellStart"/>
      <w:r>
        <w:t>ca</w:t>
      </w:r>
      <w:proofErr w:type="spellEnd"/>
    </w:p>
    <w:p w:rsidR="00AA5021" w:rsidRDefault="00AA5021" w:rsidP="00AA5021">
      <w:pPr>
        <w:pStyle w:val="ListParagraph"/>
        <w:numPr>
          <w:ilvl w:val="0"/>
          <w:numId w:val="4"/>
        </w:numPr>
      </w:pPr>
      <w:r>
        <w:t>Refused to allow Mexican workers to live within the city limits</w:t>
      </w:r>
    </w:p>
    <w:p w:rsidR="00AA5021" w:rsidRDefault="00AA5021" w:rsidP="00AA5021">
      <w:pPr>
        <w:pStyle w:val="ListParagraph"/>
        <w:numPr>
          <w:ilvl w:val="0"/>
          <w:numId w:val="4"/>
        </w:numPr>
      </w:pPr>
      <w:r>
        <w:t>Created public covenant to keep arcadia Caucasian forever.</w:t>
      </w:r>
    </w:p>
    <w:p w:rsidR="00AA5021" w:rsidRDefault="00205243" w:rsidP="00AA5021">
      <w:pPr>
        <w:ind w:left="360"/>
        <w:jc w:val="center"/>
      </w:pPr>
      <w:proofErr w:type="gramStart"/>
      <w:r>
        <w:t>Self-Identifying VS.</w:t>
      </w:r>
      <w:proofErr w:type="gramEnd"/>
      <w:r>
        <w:t xml:space="preserve"> </w:t>
      </w:r>
      <w:proofErr w:type="gramStart"/>
      <w:r>
        <w:t>imposed</w:t>
      </w:r>
      <w:proofErr w:type="gramEnd"/>
      <w:r>
        <w:t xml:space="preserve"> identity</w:t>
      </w:r>
    </w:p>
    <w:p w:rsidR="00205243" w:rsidRDefault="00205243" w:rsidP="00205243">
      <w:pPr>
        <w:pStyle w:val="ListParagraph"/>
        <w:numPr>
          <w:ilvl w:val="0"/>
          <w:numId w:val="5"/>
        </w:numPr>
      </w:pPr>
      <w:r>
        <w:t>Pre 1980- census taker chose race</w:t>
      </w:r>
    </w:p>
    <w:p w:rsidR="00205243" w:rsidRDefault="00205243" w:rsidP="00205243">
      <w:pPr>
        <w:pStyle w:val="ListParagraph"/>
        <w:numPr>
          <w:ilvl w:val="0"/>
          <w:numId w:val="5"/>
        </w:numPr>
      </w:pPr>
      <w:r>
        <w:t>The way people view themselves is not always how they are classified</w:t>
      </w:r>
    </w:p>
    <w:p w:rsidR="00562185" w:rsidRDefault="00562185" w:rsidP="00562185">
      <w:pPr>
        <w:jc w:val="center"/>
      </w:pPr>
      <w:r>
        <w:t>Color Blind Nation</w:t>
      </w:r>
    </w:p>
    <w:p w:rsidR="00562185" w:rsidRDefault="00562185" w:rsidP="00562185">
      <w:pPr>
        <w:pStyle w:val="ListParagraph"/>
        <w:numPr>
          <w:ilvl w:val="0"/>
          <w:numId w:val="6"/>
        </w:numPr>
      </w:pPr>
      <w:r>
        <w:t xml:space="preserve">The rules may be color blind but the people are not. The question remains, therefore, whether the law can truly exist apart from the color conscious society in which it exists, as a skeleton </w:t>
      </w:r>
      <w:r>
        <w:lastRenderedPageBreak/>
        <w:t>devoid of flesh; or whether law is the embodiment of society the reflection ;of a particular citizenry’s arranged complexity of relations</w:t>
      </w:r>
    </w:p>
    <w:p w:rsidR="00562185" w:rsidRDefault="00562185" w:rsidP="00562185">
      <w:pPr>
        <w:jc w:val="center"/>
      </w:pPr>
      <w:r>
        <w:t>Intersections of Race and Class</w:t>
      </w:r>
    </w:p>
    <w:p w:rsidR="00562185" w:rsidRDefault="00562185" w:rsidP="00562185">
      <w:r>
        <w:t xml:space="preserve">Many </w:t>
      </w:r>
      <w:proofErr w:type="spellStart"/>
      <w:r>
        <w:t>kartrina</w:t>
      </w:r>
      <w:proofErr w:type="spellEnd"/>
      <w:r>
        <w:t xml:space="preserve"> victims waited for days at the </w:t>
      </w:r>
      <w:proofErr w:type="gramStart"/>
      <w:r>
        <w:t>new</w:t>
      </w:r>
      <w:proofErr w:type="gramEnd"/>
      <w:r>
        <w:t xml:space="preserve"> Orleans superdome for government help. </w:t>
      </w:r>
    </w:p>
    <w:p w:rsidR="00DF7CF4" w:rsidRDefault="00DF7CF4" w:rsidP="00DF7CF4">
      <w:pPr>
        <w:jc w:val="center"/>
      </w:pPr>
      <w:r>
        <w:t>Social Inequality</w:t>
      </w:r>
    </w:p>
    <w:p w:rsidR="00DF7CF4" w:rsidRDefault="00DF7CF4" w:rsidP="00DF7CF4">
      <w:r>
        <w:t>Max Weber’s criteria for measuring social inequality:</w:t>
      </w:r>
    </w:p>
    <w:p w:rsidR="00205243" w:rsidRPr="00DF7CF4" w:rsidRDefault="00DF7CF4" w:rsidP="00205243">
      <w:pPr>
        <w:pStyle w:val="ListParagraph"/>
        <w:numPr>
          <w:ilvl w:val="0"/>
          <w:numId w:val="6"/>
        </w:numPr>
        <w:rPr>
          <w:b/>
        </w:rPr>
      </w:pPr>
      <w:r w:rsidRPr="00DF7CF4">
        <w:rPr>
          <w:b/>
        </w:rPr>
        <w:t>Wealth</w:t>
      </w:r>
      <w:r>
        <w:rPr>
          <w:b/>
        </w:rPr>
        <w:t xml:space="preserve"> = </w:t>
      </w:r>
      <w:r>
        <w:t>the extent to which they have accumulated economic resources</w:t>
      </w:r>
    </w:p>
    <w:p w:rsidR="00DF7CF4" w:rsidRPr="00DF7CF4" w:rsidRDefault="00DF7CF4" w:rsidP="00205243">
      <w:pPr>
        <w:pStyle w:val="ListParagraph"/>
        <w:numPr>
          <w:ilvl w:val="0"/>
          <w:numId w:val="6"/>
        </w:numPr>
        <w:rPr>
          <w:b/>
        </w:rPr>
      </w:pPr>
      <w:r>
        <w:rPr>
          <w:b/>
        </w:rPr>
        <w:t xml:space="preserve">Power = </w:t>
      </w:r>
      <w:r>
        <w:t>the ability to achieve ones goals and objectives even against the will of others</w:t>
      </w:r>
    </w:p>
    <w:p w:rsidR="00DF7CF4" w:rsidRPr="00DF7CF4" w:rsidRDefault="00DF7CF4" w:rsidP="00205243">
      <w:pPr>
        <w:pStyle w:val="ListParagraph"/>
        <w:numPr>
          <w:ilvl w:val="0"/>
          <w:numId w:val="6"/>
        </w:numPr>
        <w:rPr>
          <w:b/>
        </w:rPr>
      </w:pPr>
      <w:r>
        <w:rPr>
          <w:b/>
        </w:rPr>
        <w:t xml:space="preserve">Prestige = </w:t>
      </w:r>
      <w:r>
        <w:t xml:space="preserve"> social </w:t>
      </w:r>
      <w:proofErr w:type="spellStart"/>
      <w:r>
        <w:t>eseteem</w:t>
      </w:r>
      <w:proofErr w:type="spellEnd"/>
      <w:r>
        <w:t xml:space="preserve">, </w:t>
      </w:r>
      <w:proofErr w:type="spellStart"/>
      <w:r>
        <w:t>repect,or</w:t>
      </w:r>
      <w:proofErr w:type="spellEnd"/>
      <w:r>
        <w:t xml:space="preserve"> admiration that a society confers on people</w:t>
      </w:r>
    </w:p>
    <w:p w:rsidR="00D52C22" w:rsidRDefault="00DF7CF4" w:rsidP="00D52C22">
      <w:r>
        <w:t>Three types of societies</w:t>
      </w:r>
    </w:p>
    <w:p w:rsidR="00DF7CF4" w:rsidRDefault="00DF7CF4" w:rsidP="00DF7CF4">
      <w:pPr>
        <w:pStyle w:val="ListParagraph"/>
        <w:numPr>
          <w:ilvl w:val="0"/>
          <w:numId w:val="7"/>
        </w:numPr>
      </w:pPr>
      <w:r>
        <w:t>Egalitarian – no individual or group has appreciably more wealth, power, or prestige than any other.</w:t>
      </w:r>
    </w:p>
    <w:p w:rsidR="00DF7CF4" w:rsidRDefault="00DF7CF4" w:rsidP="00DF7CF4">
      <w:pPr>
        <w:pStyle w:val="ListParagraph"/>
        <w:numPr>
          <w:ilvl w:val="0"/>
          <w:numId w:val="7"/>
        </w:numPr>
      </w:pPr>
      <w:r>
        <w:t>Rank – unequal access to prestige or status but not unequal access to wealth or power.</w:t>
      </w:r>
    </w:p>
    <w:p w:rsidR="00DF7CF4" w:rsidRDefault="00DF7CF4" w:rsidP="00DF7CF4">
      <w:pPr>
        <w:pStyle w:val="ListParagraph"/>
        <w:numPr>
          <w:ilvl w:val="0"/>
          <w:numId w:val="7"/>
        </w:numPr>
      </w:pPr>
      <w:r>
        <w:t>Stratified societies – considerable inequality in all forms of social rewards (power, wealth, and prestige).</w:t>
      </w:r>
    </w:p>
    <w:p w:rsidR="005A6FA0" w:rsidRDefault="005A6FA0" w:rsidP="00DF7CF4">
      <w:r>
        <w:t xml:space="preserve">Open </w:t>
      </w:r>
      <w:proofErr w:type="spellStart"/>
      <w:r>
        <w:t>vs</w:t>
      </w:r>
      <w:proofErr w:type="spellEnd"/>
      <w:r>
        <w:t xml:space="preserve"> Closed Class systems</w:t>
      </w:r>
    </w:p>
    <w:p w:rsidR="00DF7CF4" w:rsidRDefault="005A6FA0" w:rsidP="005A6FA0">
      <w:pPr>
        <w:pStyle w:val="ListParagraph"/>
        <w:numPr>
          <w:ilvl w:val="0"/>
          <w:numId w:val="9"/>
        </w:numPr>
      </w:pPr>
      <w:r w:rsidRPr="005A6FA0">
        <w:rPr>
          <w:b/>
        </w:rPr>
        <w:t>In an open class systems</w:t>
      </w:r>
      <w:r>
        <w:rPr>
          <w:b/>
        </w:rPr>
        <w:t>:</w:t>
      </w:r>
      <w:r>
        <w:t xml:space="preserve"> an individual can change his or her social position dramatically within a lifetime</w:t>
      </w:r>
    </w:p>
    <w:p w:rsidR="005A6FA0" w:rsidRDefault="005A6FA0" w:rsidP="005A6FA0">
      <w:pPr>
        <w:pStyle w:val="ListParagraph"/>
        <w:numPr>
          <w:ilvl w:val="0"/>
          <w:numId w:val="9"/>
        </w:numPr>
      </w:pPr>
      <w:r w:rsidRPr="005A6FA0">
        <w:rPr>
          <w:b/>
        </w:rPr>
        <w:t>Closed class system:</w:t>
      </w:r>
      <w:r>
        <w:t xml:space="preserve"> have no social mobility often dictated by religion social status ascribed at birth.</w:t>
      </w:r>
    </w:p>
    <w:p w:rsidR="005A6FA0" w:rsidRDefault="005A6FA0" w:rsidP="005A6FA0">
      <w:r>
        <w:t xml:space="preserve">Class hierarchy </w:t>
      </w:r>
    </w:p>
    <w:p w:rsidR="00AE30F6" w:rsidRDefault="00AE30F6" w:rsidP="00AE30F6">
      <w:pPr>
        <w:pStyle w:val="ListParagraph"/>
        <w:numPr>
          <w:ilvl w:val="0"/>
          <w:numId w:val="10"/>
        </w:numPr>
      </w:pPr>
      <w:r>
        <w:t>A category an</w:t>
      </w:r>
      <w:r w:rsidR="005A6FA0">
        <w:t xml:space="preserve">d or </w:t>
      </w:r>
      <w:r>
        <w:t>hierarchy</w:t>
      </w:r>
      <w:r w:rsidR="005A6FA0">
        <w:t xml:space="preserve"> determining an </w:t>
      </w:r>
      <w:proofErr w:type="spellStart"/>
      <w:proofErr w:type="gramStart"/>
      <w:r w:rsidR="005A6FA0">
        <w:t>individuals</w:t>
      </w:r>
      <w:proofErr w:type="spellEnd"/>
      <w:proofErr w:type="gramEnd"/>
      <w:r w:rsidR="005A6FA0">
        <w:t xml:space="preserve"> socio economic status.</w:t>
      </w:r>
    </w:p>
    <w:p w:rsidR="00AE30F6" w:rsidRDefault="00AE30F6" w:rsidP="00AE30F6">
      <w:pPr>
        <w:ind w:left="360"/>
        <w:jc w:val="center"/>
      </w:pPr>
      <w:r>
        <w:t>New day</w:t>
      </w:r>
    </w:p>
    <w:p w:rsidR="005A6FA0" w:rsidRDefault="00AE30F6" w:rsidP="00AE30F6">
      <w:pPr>
        <w:jc w:val="center"/>
      </w:pPr>
      <w:r>
        <w:t>How economic inequality harms societies (film Notes)</w:t>
      </w:r>
    </w:p>
    <w:p w:rsidR="00AE30F6" w:rsidRDefault="00AE30F6" w:rsidP="00AE30F6">
      <w:pPr>
        <w:pStyle w:val="ListParagraph"/>
        <w:numPr>
          <w:ilvl w:val="0"/>
          <w:numId w:val="10"/>
        </w:numPr>
      </w:pPr>
      <w:r>
        <w:t xml:space="preserve">Paradox </w:t>
      </w:r>
      <w:r w:rsidR="00356934">
        <w:t>wealth of a society does not dictate life expectancy but inside of society it has a direct effect on life expectancy</w:t>
      </w:r>
    </w:p>
    <w:p w:rsidR="00356934" w:rsidRDefault="00356934" w:rsidP="00AE30F6">
      <w:pPr>
        <w:pStyle w:val="ListParagraph"/>
        <w:numPr>
          <w:ilvl w:val="0"/>
          <w:numId w:val="10"/>
        </w:numPr>
      </w:pPr>
      <w:r>
        <w:t>How does wealth discrepancies affect life expectancy</w:t>
      </w:r>
    </w:p>
    <w:p w:rsidR="00356934" w:rsidRDefault="00356934" w:rsidP="00AE30F6">
      <w:pPr>
        <w:pStyle w:val="ListParagraph"/>
        <w:numPr>
          <w:ilvl w:val="0"/>
          <w:numId w:val="10"/>
        </w:numPr>
      </w:pPr>
      <w:r>
        <w:t>Trust within a society is directly correlated with inequality</w:t>
      </w:r>
    </w:p>
    <w:p w:rsidR="00356934" w:rsidRDefault="00356934" w:rsidP="00AE30F6">
      <w:pPr>
        <w:pStyle w:val="ListParagraph"/>
        <w:numPr>
          <w:ilvl w:val="0"/>
          <w:numId w:val="10"/>
        </w:numPr>
      </w:pPr>
      <w:r>
        <w:t>Homicide and crime goes up and is directly correlated with economic inequality</w:t>
      </w:r>
    </w:p>
    <w:p w:rsidR="00356934" w:rsidRDefault="00356934" w:rsidP="00AE30F6">
      <w:pPr>
        <w:pStyle w:val="ListParagraph"/>
        <w:numPr>
          <w:ilvl w:val="0"/>
          <w:numId w:val="10"/>
        </w:numPr>
      </w:pPr>
      <w:r>
        <w:t>More unequal societies are more likely to retain the death sentence</w:t>
      </w:r>
    </w:p>
    <w:p w:rsidR="00356934" w:rsidRDefault="007B79D1" w:rsidP="00AE30F6">
      <w:pPr>
        <w:pStyle w:val="ListParagraph"/>
        <w:numPr>
          <w:ilvl w:val="0"/>
          <w:numId w:val="10"/>
        </w:numPr>
      </w:pPr>
      <w:proofErr w:type="spellStart"/>
      <w:r>
        <w:t>Its</w:t>
      </w:r>
      <w:proofErr w:type="spellEnd"/>
      <w:r>
        <w:t xml:space="preserve"> not just the poor who are effected by inequality</w:t>
      </w:r>
    </w:p>
    <w:p w:rsidR="00777B81" w:rsidRDefault="00777B81" w:rsidP="00777B81">
      <w:pPr>
        <w:pStyle w:val="ListParagraph"/>
        <w:jc w:val="center"/>
      </w:pPr>
      <w:r>
        <w:t>Socioeconomic stratification</w:t>
      </w:r>
    </w:p>
    <w:p w:rsidR="00777B81" w:rsidRDefault="00777B81" w:rsidP="00777B81">
      <w:pPr>
        <w:pStyle w:val="ListParagraph"/>
        <w:numPr>
          <w:ilvl w:val="0"/>
          <w:numId w:val="10"/>
        </w:numPr>
      </w:pPr>
      <w:r>
        <w:lastRenderedPageBreak/>
        <w:t>Superordinate class</w:t>
      </w:r>
    </w:p>
    <w:p w:rsidR="00777B81" w:rsidRDefault="00777B81" w:rsidP="00777B81">
      <w:pPr>
        <w:pStyle w:val="ListParagraph"/>
        <w:numPr>
          <w:ilvl w:val="0"/>
          <w:numId w:val="10"/>
        </w:numPr>
      </w:pPr>
      <w:r>
        <w:t>Subordinate class</w:t>
      </w:r>
    </w:p>
    <w:p w:rsidR="00777B81" w:rsidRDefault="00777B81" w:rsidP="00777B81">
      <w:pPr>
        <w:pStyle w:val="ListParagraph"/>
        <w:numPr>
          <w:ilvl w:val="1"/>
          <w:numId w:val="10"/>
        </w:numPr>
      </w:pPr>
      <w:r>
        <w:t>Limited access to valuable resources</w:t>
      </w:r>
    </w:p>
    <w:p w:rsidR="00777B81" w:rsidRDefault="00777B81" w:rsidP="00777B81">
      <w:pPr>
        <w:pStyle w:val="ListParagraph"/>
        <w:numPr>
          <w:ilvl w:val="1"/>
          <w:numId w:val="10"/>
        </w:numPr>
      </w:pPr>
      <w:r>
        <w:t>Access to resources determined by the superordinate class</w:t>
      </w:r>
    </w:p>
    <w:p w:rsidR="00777B81" w:rsidRDefault="00777B81" w:rsidP="00777B81">
      <w:pPr>
        <w:pStyle w:val="ListParagraph"/>
        <w:numPr>
          <w:ilvl w:val="0"/>
          <w:numId w:val="10"/>
        </w:numPr>
      </w:pPr>
      <w:r>
        <w:t>Populations</w:t>
      </w:r>
    </w:p>
    <w:p w:rsidR="00777B81" w:rsidRDefault="00777B81" w:rsidP="00777B81">
      <w:pPr>
        <w:pStyle w:val="ListParagraph"/>
        <w:numPr>
          <w:ilvl w:val="1"/>
          <w:numId w:val="10"/>
        </w:numPr>
      </w:pPr>
      <w:proofErr w:type="spellStart"/>
      <w:r>
        <w:t>Recialized</w:t>
      </w:r>
      <w:proofErr w:type="spellEnd"/>
      <w:r>
        <w:t xml:space="preserve"> groups </w:t>
      </w:r>
    </w:p>
    <w:p w:rsidR="00777B81" w:rsidRDefault="00777B81" w:rsidP="00777B81">
      <w:pPr>
        <w:pStyle w:val="ListParagraph"/>
        <w:numPr>
          <w:ilvl w:val="1"/>
          <w:numId w:val="10"/>
        </w:numPr>
      </w:pPr>
      <w:r>
        <w:t xml:space="preserve">Ethnic groups </w:t>
      </w:r>
    </w:p>
    <w:p w:rsidR="00777B81" w:rsidRDefault="00777B81" w:rsidP="00777B81">
      <w:pPr>
        <w:pStyle w:val="ListParagraph"/>
        <w:numPr>
          <w:ilvl w:val="1"/>
          <w:numId w:val="10"/>
        </w:numPr>
      </w:pPr>
      <w:r>
        <w:t>Women</w:t>
      </w:r>
    </w:p>
    <w:p w:rsidR="00777B81" w:rsidRDefault="00777B81" w:rsidP="00777B81">
      <w:pPr>
        <w:pStyle w:val="ListParagraph"/>
        <w:numPr>
          <w:ilvl w:val="1"/>
          <w:numId w:val="10"/>
        </w:numPr>
      </w:pPr>
      <w:r>
        <w:t>Children</w:t>
      </w:r>
    </w:p>
    <w:p w:rsidR="00777B81" w:rsidRDefault="00777B81" w:rsidP="00777B81">
      <w:pPr>
        <w:pStyle w:val="ListParagraph"/>
        <w:numPr>
          <w:ilvl w:val="1"/>
          <w:numId w:val="10"/>
        </w:numPr>
      </w:pPr>
      <w:r>
        <w:t>Elderly</w:t>
      </w:r>
    </w:p>
    <w:p w:rsidR="00777B81" w:rsidRDefault="00777B81" w:rsidP="00777B81">
      <w:pPr>
        <w:pStyle w:val="ListParagraph"/>
        <w:numPr>
          <w:ilvl w:val="1"/>
          <w:numId w:val="10"/>
        </w:numPr>
      </w:pPr>
      <w:r>
        <w:t xml:space="preserve">People raised in poverty </w:t>
      </w:r>
    </w:p>
    <w:p w:rsidR="00777B81" w:rsidRDefault="00777B81" w:rsidP="00777B81">
      <w:pPr>
        <w:pStyle w:val="ListParagraph"/>
        <w:jc w:val="center"/>
      </w:pPr>
      <w:r>
        <w:t>Income inequality</w:t>
      </w:r>
    </w:p>
    <w:p w:rsidR="00777B81" w:rsidRDefault="00777B81" w:rsidP="00777B81">
      <w:pPr>
        <w:pStyle w:val="ListParagraph"/>
        <w:jc w:val="center"/>
      </w:pPr>
    </w:p>
    <w:p w:rsidR="00777B81" w:rsidRDefault="00777B81" w:rsidP="00777B81">
      <w:pPr>
        <w:pStyle w:val="ListParagraph"/>
        <w:numPr>
          <w:ilvl w:val="0"/>
          <w:numId w:val="10"/>
        </w:numPr>
      </w:pPr>
      <w:r>
        <w:t>Variable access to: health care; education; job opportunities (security/severance);</w:t>
      </w:r>
      <w:proofErr w:type="spellStart"/>
      <w:r>
        <w:t>wealth;living</w:t>
      </w:r>
      <w:proofErr w:type="spellEnd"/>
      <w:r>
        <w:t xml:space="preserve"> standards; &amp; power</w:t>
      </w:r>
    </w:p>
    <w:p w:rsidR="00777B81" w:rsidRDefault="00777B81" w:rsidP="00777B81">
      <w:pPr>
        <w:pStyle w:val="ListParagraph"/>
        <w:jc w:val="center"/>
      </w:pPr>
      <w:r>
        <w:t>U.S. Job security and severance</w:t>
      </w:r>
    </w:p>
    <w:p w:rsidR="00777B81" w:rsidRDefault="00777B81" w:rsidP="00777B81">
      <w:pPr>
        <w:pStyle w:val="ListParagraph"/>
        <w:numPr>
          <w:ilvl w:val="0"/>
          <w:numId w:val="10"/>
        </w:numPr>
      </w:pPr>
      <w:r>
        <w:t xml:space="preserve">Bruce Rohde, former CEO and chairman of ConAgra </w:t>
      </w:r>
      <w:proofErr w:type="gramStart"/>
      <w:r>
        <w:t>corporation</w:t>
      </w:r>
      <w:proofErr w:type="gramEnd"/>
      <w:r>
        <w:t>, was awarded generously for 8 years of poor performance on his job.</w:t>
      </w:r>
    </w:p>
    <w:p w:rsidR="003B0342" w:rsidRDefault="003B0342" w:rsidP="003B0342">
      <w:pPr>
        <w:pStyle w:val="ListParagraph"/>
        <w:jc w:val="center"/>
      </w:pPr>
      <w:r>
        <w:t>How does the superordinate group limit access to valuable resources?</w:t>
      </w:r>
    </w:p>
    <w:p w:rsidR="003B0342" w:rsidRDefault="003B0342" w:rsidP="003B0342">
      <w:pPr>
        <w:pStyle w:val="ListParagraph"/>
        <w:numPr>
          <w:ilvl w:val="0"/>
          <w:numId w:val="10"/>
        </w:numPr>
      </w:pPr>
      <w:r>
        <w:t>De jure and de facto discrimination</w:t>
      </w:r>
    </w:p>
    <w:p w:rsidR="003B0342" w:rsidRDefault="003B0342" w:rsidP="003B0342">
      <w:pPr>
        <w:pStyle w:val="ListParagraph"/>
        <w:numPr>
          <w:ilvl w:val="0"/>
          <w:numId w:val="10"/>
        </w:numPr>
      </w:pPr>
      <w:r>
        <w:t xml:space="preserve">Hegemonic ideologies </w:t>
      </w:r>
    </w:p>
    <w:p w:rsidR="003B0342" w:rsidRDefault="003B0342" w:rsidP="003B0342">
      <w:pPr>
        <w:ind w:left="720"/>
        <w:jc w:val="center"/>
      </w:pPr>
      <w:r>
        <w:t>Hegemonic ideologies</w:t>
      </w:r>
    </w:p>
    <w:p w:rsidR="003B0342" w:rsidRDefault="003B0342" w:rsidP="003B0342">
      <w:pPr>
        <w:pStyle w:val="ListParagraph"/>
        <w:numPr>
          <w:ilvl w:val="0"/>
          <w:numId w:val="10"/>
        </w:numPr>
      </w:pPr>
      <w:r>
        <w:t>In a stratified social order subordinates often comply with the dominate social order by internalizing their values and accepting its naturalness</w:t>
      </w:r>
    </w:p>
    <w:p w:rsidR="003B0342" w:rsidRDefault="00D254BB" w:rsidP="00D254BB">
      <w:pPr>
        <w:jc w:val="center"/>
      </w:pPr>
      <w:r>
        <w:t>New Day</w:t>
      </w:r>
    </w:p>
    <w:p w:rsidR="00D254BB" w:rsidRDefault="00D254BB" w:rsidP="00D254BB">
      <w:pPr>
        <w:jc w:val="center"/>
      </w:pPr>
      <w:r>
        <w:t>Criminal Justice system</w:t>
      </w:r>
    </w:p>
    <w:p w:rsidR="00D254BB" w:rsidRDefault="00D254BB" w:rsidP="00D254BB">
      <w:pPr>
        <w:pStyle w:val="ListParagraph"/>
        <w:numPr>
          <w:ilvl w:val="0"/>
          <w:numId w:val="10"/>
        </w:numPr>
      </w:pPr>
      <w:r>
        <w:t xml:space="preserve">At present there are 2.2 million people behind </w:t>
      </w:r>
      <w:proofErr w:type="spellStart"/>
      <w:r>
        <w:t>bards</w:t>
      </w:r>
      <w:proofErr w:type="spellEnd"/>
      <w:r>
        <w:t xml:space="preserve"> in the united states</w:t>
      </w:r>
    </w:p>
    <w:p w:rsidR="00D254BB" w:rsidRDefault="00D254BB" w:rsidP="00D254BB">
      <w:pPr>
        <w:pStyle w:val="ListParagraph"/>
        <w:numPr>
          <w:ilvl w:val="0"/>
          <w:numId w:val="10"/>
        </w:numPr>
      </w:pPr>
      <w:r>
        <w:t>An increase of 1.9 million since 1972</w:t>
      </w:r>
    </w:p>
    <w:p w:rsidR="00D254BB" w:rsidRDefault="00D254BB" w:rsidP="00D254BB">
      <w:pPr>
        <w:pStyle w:val="ListParagraph"/>
        <w:numPr>
          <w:ilvl w:val="0"/>
          <w:numId w:val="10"/>
        </w:numPr>
      </w:pPr>
      <w:r>
        <w:t>What is creating the sky rocketing rates?</w:t>
      </w:r>
    </w:p>
    <w:p w:rsidR="00D254BB" w:rsidRDefault="00D254BB" w:rsidP="00D254BB">
      <w:pPr>
        <w:pStyle w:val="ListParagraph"/>
        <w:numPr>
          <w:ilvl w:val="1"/>
          <w:numId w:val="10"/>
        </w:numPr>
      </w:pPr>
      <w:r>
        <w:t>Politics (main one that research points to as the cause)</w:t>
      </w:r>
    </w:p>
    <w:p w:rsidR="00D254BB" w:rsidRDefault="00D254BB" w:rsidP="00D254BB">
      <w:pPr>
        <w:pStyle w:val="ListParagraph"/>
        <w:numPr>
          <w:ilvl w:val="2"/>
          <w:numId w:val="10"/>
        </w:numPr>
      </w:pPr>
      <w:r>
        <w:t>Laws</w:t>
      </w:r>
    </w:p>
    <w:p w:rsidR="00D254BB" w:rsidRDefault="00D254BB" w:rsidP="00D254BB">
      <w:pPr>
        <w:pStyle w:val="ListParagraph"/>
        <w:numPr>
          <w:ilvl w:val="2"/>
          <w:numId w:val="10"/>
        </w:numPr>
      </w:pPr>
      <w:r>
        <w:t>Policing</w:t>
      </w:r>
    </w:p>
    <w:p w:rsidR="00D254BB" w:rsidRDefault="00D254BB" w:rsidP="00D254BB">
      <w:pPr>
        <w:pStyle w:val="ListParagraph"/>
        <w:numPr>
          <w:ilvl w:val="2"/>
          <w:numId w:val="10"/>
        </w:numPr>
      </w:pPr>
      <w:r>
        <w:t>Sentencing</w:t>
      </w:r>
    </w:p>
    <w:p w:rsidR="00D254BB" w:rsidRDefault="00D254BB" w:rsidP="00D254BB">
      <w:pPr>
        <w:pStyle w:val="ListParagraph"/>
        <w:numPr>
          <w:ilvl w:val="2"/>
          <w:numId w:val="10"/>
        </w:numPr>
      </w:pPr>
      <w:r>
        <w:t>“Tough on crime” / “Drug Wars”</w:t>
      </w:r>
    </w:p>
    <w:p w:rsidR="00D254BB" w:rsidRDefault="00D254BB" w:rsidP="00D254BB">
      <w:pPr>
        <w:pStyle w:val="ListParagraph"/>
        <w:numPr>
          <w:ilvl w:val="1"/>
          <w:numId w:val="10"/>
        </w:numPr>
      </w:pPr>
      <w:r>
        <w:t>Population increase</w:t>
      </w:r>
    </w:p>
    <w:p w:rsidR="00D254BB" w:rsidRDefault="00D254BB" w:rsidP="00D254BB">
      <w:pPr>
        <w:pStyle w:val="ListParagraph"/>
        <w:numPr>
          <w:ilvl w:val="1"/>
          <w:numId w:val="10"/>
        </w:numPr>
      </w:pPr>
      <w:r>
        <w:t>More crime</w:t>
      </w:r>
    </w:p>
    <w:p w:rsidR="00DA5B7A" w:rsidRDefault="00DA5B7A" w:rsidP="00DA5B7A">
      <w:pPr>
        <w:pStyle w:val="ListParagraph"/>
        <w:jc w:val="center"/>
      </w:pPr>
      <w:r>
        <w:t>Viewed CJS as a new facial caste system:</w:t>
      </w:r>
    </w:p>
    <w:p w:rsidR="00DA5B7A" w:rsidRDefault="00DA5B7A" w:rsidP="00DA5B7A">
      <w:pPr>
        <w:pStyle w:val="ListParagraph"/>
        <w:numPr>
          <w:ilvl w:val="0"/>
          <w:numId w:val="15"/>
        </w:numPr>
      </w:pPr>
      <w:r>
        <w:lastRenderedPageBreak/>
        <w:t xml:space="preserve">Alexander: director of the racial justice project of the American civil liberties union in northern </w:t>
      </w:r>
      <w:proofErr w:type="spellStart"/>
      <w:r>
        <w:t>ca</w:t>
      </w:r>
      <w:proofErr w:type="spellEnd"/>
    </w:p>
    <w:p w:rsidR="00DA5B7A" w:rsidRDefault="00DA5B7A" w:rsidP="00DA5B7A">
      <w:pPr>
        <w:pStyle w:val="ListParagraph"/>
        <w:numPr>
          <w:ilvl w:val="0"/>
          <w:numId w:val="15"/>
        </w:numPr>
      </w:pPr>
      <w:r>
        <w:t>System of mass incarceration as a form of social control functions in a manner similar to Jim Crow</w:t>
      </w:r>
    </w:p>
    <w:p w:rsidR="00DA5B7A" w:rsidRDefault="00DA5B7A" w:rsidP="00DA5B7A">
      <w:pPr>
        <w:pStyle w:val="ListParagraph"/>
        <w:ind w:left="1440"/>
        <w:jc w:val="center"/>
      </w:pPr>
      <w:r>
        <w:t>Skewed racial composition</w:t>
      </w:r>
    </w:p>
    <w:p w:rsidR="00DA5B7A" w:rsidRDefault="00DA5B7A" w:rsidP="00DA5B7A">
      <w:pPr>
        <w:pStyle w:val="ListParagraph"/>
        <w:numPr>
          <w:ilvl w:val="0"/>
          <w:numId w:val="15"/>
        </w:numPr>
      </w:pPr>
      <w:r>
        <w:t>Disproportionately affects poor, disenfranchised, and radicalized populations.</w:t>
      </w:r>
    </w:p>
    <w:p w:rsidR="00DA5B7A" w:rsidRDefault="00DA5B7A" w:rsidP="00DA5B7A">
      <w:pPr>
        <w:pStyle w:val="ListParagraph"/>
        <w:ind w:left="1440"/>
        <w:jc w:val="center"/>
      </w:pPr>
      <w:r>
        <w:t>Central Theme</w:t>
      </w:r>
    </w:p>
    <w:p w:rsidR="00DA5B7A" w:rsidRDefault="00DA5B7A" w:rsidP="00DA5B7A">
      <w:pPr>
        <w:pStyle w:val="ListParagraph"/>
        <w:numPr>
          <w:ilvl w:val="0"/>
          <w:numId w:val="15"/>
        </w:numPr>
      </w:pPr>
      <w:r>
        <w:t>How do structured patterns of inequality and privilege affect the incarceration rate, health/well-being and possible human rights abuses in the criminal justice s</w:t>
      </w:r>
      <w:r w:rsidR="00203C99">
        <w:t>y</w:t>
      </w:r>
      <w:r>
        <w:t>stems and immigrant detention systems.</w:t>
      </w:r>
    </w:p>
    <w:p w:rsidR="00203C99" w:rsidRDefault="00203C99" w:rsidP="00203C99">
      <w:pPr>
        <w:pStyle w:val="ListParagraph"/>
        <w:ind w:left="1440"/>
        <w:jc w:val="center"/>
      </w:pPr>
      <w:r>
        <w:t>Michel Foucault BIO-Power</w:t>
      </w:r>
    </w:p>
    <w:p w:rsidR="00203C99" w:rsidRDefault="00203C99" w:rsidP="00203C99">
      <w:pPr>
        <w:pStyle w:val="ListParagraph"/>
        <w:numPr>
          <w:ilvl w:val="0"/>
          <w:numId w:val="15"/>
        </w:numPr>
      </w:pPr>
      <w:r>
        <w:t xml:space="preserve">Bio power = found in social welfare agencies and other such institutions, implemented its disciplinary strategies through health dimensions of both individuals and </w:t>
      </w:r>
      <w:proofErr w:type="spellStart"/>
      <w:r>
        <w:t>popns</w:t>
      </w:r>
      <w:proofErr w:type="spellEnd"/>
      <w:r>
        <w:t>.</w:t>
      </w:r>
    </w:p>
    <w:p w:rsidR="00203C99" w:rsidRDefault="00203C99" w:rsidP="00203C99">
      <w:pPr>
        <w:pStyle w:val="ListParagraph"/>
        <w:numPr>
          <w:ilvl w:val="0"/>
          <w:numId w:val="15"/>
        </w:numPr>
      </w:pPr>
      <w:r>
        <w:t>Essential to new type of power and new ways of power and new ways of controlling individual bodies and populations.</w:t>
      </w:r>
    </w:p>
    <w:p w:rsidR="00203C99" w:rsidRDefault="00203C99" w:rsidP="00203C99">
      <w:pPr>
        <w:pStyle w:val="ListParagraph"/>
        <w:ind w:left="1440"/>
        <w:jc w:val="center"/>
      </w:pPr>
      <w:r>
        <w:t>Eastern State Penitentiary</w:t>
      </w:r>
    </w:p>
    <w:p w:rsidR="00203C99" w:rsidRDefault="00203C99" w:rsidP="00203C99">
      <w:pPr>
        <w:pStyle w:val="ListParagraph"/>
        <w:numPr>
          <w:ilvl w:val="0"/>
          <w:numId w:val="15"/>
        </w:numPr>
      </w:pPr>
      <w:r>
        <w:t xml:space="preserve">1829-1917 “Pennsylvania System” Considered the </w:t>
      </w:r>
      <w:proofErr w:type="spellStart"/>
      <w:r>
        <w:t>worlds</w:t>
      </w:r>
      <w:proofErr w:type="spellEnd"/>
      <w:r>
        <w:t xml:space="preserve"> 1st penitentiary</w:t>
      </w:r>
    </w:p>
    <w:p w:rsidR="00203C99" w:rsidRDefault="00203C99" w:rsidP="00203C99">
      <w:pPr>
        <w:pStyle w:val="ListParagraph"/>
        <w:ind w:left="1440"/>
        <w:jc w:val="center"/>
      </w:pPr>
      <w:r>
        <w:t>Reform not punish</w:t>
      </w:r>
    </w:p>
    <w:p w:rsidR="00203C99" w:rsidRDefault="00203C99" w:rsidP="00203C99">
      <w:pPr>
        <w:pStyle w:val="ListParagraph"/>
        <w:numPr>
          <w:ilvl w:val="0"/>
          <w:numId w:val="15"/>
        </w:numPr>
      </w:pPr>
      <w:r>
        <w:t>19</w:t>
      </w:r>
      <w:r w:rsidRPr="00203C99">
        <w:rPr>
          <w:vertAlign w:val="superscript"/>
        </w:rPr>
        <w:t>th</w:t>
      </w:r>
      <w:r>
        <w:t xml:space="preserve"> century reform  movement </w:t>
      </w:r>
    </w:p>
    <w:p w:rsidR="00203C99" w:rsidRDefault="00203C99" w:rsidP="00203C99">
      <w:pPr>
        <w:pStyle w:val="ListParagraph"/>
        <w:numPr>
          <w:ilvl w:val="0"/>
          <w:numId w:val="15"/>
        </w:numPr>
      </w:pPr>
      <w:r>
        <w:t>Quaker philosophy?</w:t>
      </w:r>
    </w:p>
    <w:p w:rsidR="00203C99" w:rsidRDefault="00203C99" w:rsidP="00203C99">
      <w:pPr>
        <w:pStyle w:val="ListParagraph"/>
        <w:numPr>
          <w:ilvl w:val="0"/>
          <w:numId w:val="15"/>
        </w:numPr>
      </w:pPr>
      <w:r>
        <w:t>Supposed to be more humane</w:t>
      </w:r>
    </w:p>
    <w:p w:rsidR="00203C99" w:rsidRDefault="00203C99" w:rsidP="00203C99">
      <w:pPr>
        <w:pStyle w:val="ListParagraph"/>
        <w:numPr>
          <w:ilvl w:val="1"/>
          <w:numId w:val="15"/>
        </w:numPr>
      </w:pPr>
      <w:r>
        <w:t>Focus on rehabilitation and reform of the individual</w:t>
      </w:r>
    </w:p>
    <w:p w:rsidR="00203C99" w:rsidRDefault="00203C99" w:rsidP="00203C99">
      <w:pPr>
        <w:jc w:val="center"/>
      </w:pPr>
      <w:r>
        <w:t xml:space="preserve">Sean Kelly, </w:t>
      </w:r>
      <w:proofErr w:type="spellStart"/>
      <w:proofErr w:type="gramStart"/>
      <w:r>
        <w:t>vp</w:t>
      </w:r>
      <w:proofErr w:type="spellEnd"/>
      <w:proofErr w:type="gramEnd"/>
      <w:r>
        <w:t xml:space="preserve"> @</w:t>
      </w:r>
      <w:proofErr w:type="spellStart"/>
      <w:r>
        <w:t>esp</w:t>
      </w:r>
      <w:proofErr w:type="spellEnd"/>
    </w:p>
    <w:p w:rsidR="00203C99" w:rsidRDefault="00203C99" w:rsidP="00203C99">
      <w:pPr>
        <w:pStyle w:val="ListParagraph"/>
        <w:numPr>
          <w:ilvl w:val="0"/>
          <w:numId w:val="16"/>
        </w:numPr>
      </w:pPr>
      <w:r>
        <w:t>For a major prison site to not mention what’s happening in the American prison system today would be irresponsible</w:t>
      </w:r>
      <w:proofErr w:type="gramStart"/>
      <w:r>
        <w:t>..</w:t>
      </w:r>
      <w:proofErr w:type="gramEnd"/>
      <w:r>
        <w:t xml:space="preserve"> I think we actually were irresponsible for a long time by not </w:t>
      </w:r>
      <w:r w:rsidR="0023719A">
        <w:t>p</w:t>
      </w:r>
      <w:r>
        <w:t>ush</w:t>
      </w:r>
      <w:r w:rsidR="0023719A">
        <w:t xml:space="preserve"> </w:t>
      </w:r>
      <w:r>
        <w:t>it harder”</w:t>
      </w:r>
    </w:p>
    <w:p w:rsidR="00203C99" w:rsidRDefault="00203C99" w:rsidP="00203C99">
      <w:pPr>
        <w:pStyle w:val="ListParagraph"/>
        <w:numPr>
          <w:ilvl w:val="0"/>
          <w:numId w:val="16"/>
        </w:numPr>
      </w:pPr>
      <w:r>
        <w:t>Advocated for current exhibit on mass incarceration</w:t>
      </w:r>
    </w:p>
    <w:p w:rsidR="00203C99" w:rsidRDefault="00203C99" w:rsidP="00203C99">
      <w:pPr>
        <w:pStyle w:val="ListParagraph"/>
        <w:numPr>
          <w:ilvl w:val="0"/>
          <w:numId w:val="16"/>
        </w:numPr>
      </w:pPr>
      <w:r>
        <w:t>1</w:t>
      </w:r>
      <w:r w:rsidRPr="00203C99">
        <w:rPr>
          <w:vertAlign w:val="superscript"/>
        </w:rPr>
        <w:t>st</w:t>
      </w:r>
      <w:r>
        <w:t xml:space="preserve"> attempt at advocacy</w:t>
      </w:r>
    </w:p>
    <w:p w:rsidR="0023719A" w:rsidRDefault="0023719A" w:rsidP="0023719A">
      <w:pPr>
        <w:pStyle w:val="ListParagraph"/>
        <w:jc w:val="center"/>
      </w:pPr>
      <w:r>
        <w:t>Immigrant detention centers</w:t>
      </w:r>
    </w:p>
    <w:p w:rsidR="0023719A" w:rsidRDefault="0023719A" w:rsidP="0023719A">
      <w:pPr>
        <w:pStyle w:val="ListParagraph"/>
        <w:numPr>
          <w:ilvl w:val="0"/>
          <w:numId w:val="16"/>
        </w:numPr>
      </w:pPr>
      <w:r>
        <w:t>Grown exponentially in the past decade</w:t>
      </w:r>
    </w:p>
    <w:p w:rsidR="0023719A" w:rsidRDefault="0023719A" w:rsidP="0023719A">
      <w:pPr>
        <w:pStyle w:val="ListParagraph"/>
        <w:numPr>
          <w:ilvl w:val="0"/>
          <w:numId w:val="16"/>
        </w:numPr>
      </w:pPr>
      <w:r>
        <w:t>To meet the increased demand federal government has largely turned to private entities</w:t>
      </w:r>
    </w:p>
    <w:p w:rsidR="0023719A" w:rsidRDefault="0023719A" w:rsidP="0023719A">
      <w:pPr>
        <w:pStyle w:val="ListParagraph"/>
        <w:numPr>
          <w:ilvl w:val="1"/>
          <w:numId w:val="16"/>
        </w:numPr>
      </w:pPr>
      <w:r>
        <w:t>Contracting with not federal detention facilities</w:t>
      </w:r>
    </w:p>
    <w:p w:rsidR="0023719A" w:rsidRDefault="0023719A" w:rsidP="0023719A">
      <w:pPr>
        <w:pStyle w:val="ListParagraph"/>
        <w:numPr>
          <w:ilvl w:val="1"/>
          <w:numId w:val="16"/>
        </w:numPr>
      </w:pPr>
      <w:r>
        <w:t>Subcontracting method</w:t>
      </w:r>
    </w:p>
    <w:p w:rsidR="0023719A" w:rsidRDefault="0023719A" w:rsidP="0023719A">
      <w:pPr>
        <w:pStyle w:val="ListParagraph"/>
        <w:numPr>
          <w:ilvl w:val="1"/>
          <w:numId w:val="16"/>
        </w:numPr>
      </w:pPr>
      <w:r>
        <w:t>Problem: distances the federal government form the daily detention center operations</w:t>
      </w:r>
    </w:p>
    <w:p w:rsidR="0023719A" w:rsidRPr="00D254BB" w:rsidRDefault="0023719A" w:rsidP="0023719A">
      <w:pPr>
        <w:pStyle w:val="ListParagraph"/>
        <w:numPr>
          <w:ilvl w:val="1"/>
          <w:numId w:val="16"/>
        </w:numPr>
      </w:pPr>
      <w:r>
        <w:t>Often leads to abuses within the system due to a lack of oversight and monitoring.</w:t>
      </w:r>
    </w:p>
    <w:p w:rsidR="00777B81" w:rsidRDefault="0023719A" w:rsidP="0023719A">
      <w:pPr>
        <w:jc w:val="center"/>
      </w:pPr>
      <w:r>
        <w:t>Problems/concerns raised by advocates</w:t>
      </w:r>
    </w:p>
    <w:p w:rsidR="0023719A" w:rsidRDefault="0023719A" w:rsidP="0023719A">
      <w:pPr>
        <w:pStyle w:val="ListParagraph"/>
        <w:numPr>
          <w:ilvl w:val="0"/>
          <w:numId w:val="17"/>
        </w:numPr>
      </w:pPr>
      <w:r>
        <w:t>Lack of access to legal representation</w:t>
      </w:r>
    </w:p>
    <w:p w:rsidR="0023719A" w:rsidRDefault="0023719A" w:rsidP="0023719A">
      <w:pPr>
        <w:pStyle w:val="ListParagraph"/>
        <w:numPr>
          <w:ilvl w:val="0"/>
          <w:numId w:val="17"/>
        </w:numPr>
      </w:pPr>
      <w:r>
        <w:t>Frequent transfers of detainees without providing notification to family members attorneys</w:t>
      </w:r>
    </w:p>
    <w:p w:rsidR="0023719A" w:rsidRDefault="0023719A" w:rsidP="0023719A">
      <w:pPr>
        <w:pStyle w:val="ListParagraph"/>
        <w:numPr>
          <w:ilvl w:val="0"/>
          <w:numId w:val="17"/>
        </w:numPr>
      </w:pPr>
      <w:r>
        <w:lastRenderedPageBreak/>
        <w:t>Absence of a registration system for sub contracted detention centers</w:t>
      </w:r>
    </w:p>
    <w:p w:rsidR="0023719A" w:rsidRDefault="0023719A" w:rsidP="0023719A">
      <w:pPr>
        <w:pStyle w:val="ListParagraph"/>
        <w:numPr>
          <w:ilvl w:val="0"/>
          <w:numId w:val="17"/>
        </w:numPr>
      </w:pPr>
      <w:r>
        <w:t>Use of detention facilities often 100s of miles from immigrants homes</w:t>
      </w:r>
    </w:p>
    <w:p w:rsidR="0023719A" w:rsidRDefault="0023719A" w:rsidP="0023719A">
      <w:pPr>
        <w:jc w:val="center"/>
      </w:pPr>
      <w:r>
        <w:t>Immigration and Customs Enforcement (ICE)</w:t>
      </w:r>
    </w:p>
    <w:p w:rsidR="0023719A" w:rsidRDefault="0023719A" w:rsidP="0023719A">
      <w:pPr>
        <w:pStyle w:val="ListParagraph"/>
        <w:numPr>
          <w:ilvl w:val="0"/>
          <w:numId w:val="18"/>
        </w:numPr>
      </w:pPr>
      <w:r>
        <w:t>2009ICE announced reforms “overhaul of the immigrant detention system</w:t>
      </w:r>
    </w:p>
    <w:p w:rsidR="0023719A" w:rsidRDefault="0023719A" w:rsidP="0023719A">
      <w:pPr>
        <w:pStyle w:val="ListParagraph"/>
        <w:numPr>
          <w:ilvl w:val="0"/>
          <w:numId w:val="18"/>
        </w:numPr>
      </w:pPr>
      <w:r>
        <w:t>NGOS and lawsuits have played a major role in bringing attention to the human rights abuses in the system</w:t>
      </w:r>
    </w:p>
    <w:p w:rsidR="0023719A" w:rsidRDefault="002446B4" w:rsidP="0023719A">
      <w:pPr>
        <w:jc w:val="center"/>
      </w:pPr>
      <w:r>
        <w:t>New day</w:t>
      </w:r>
    </w:p>
    <w:p w:rsidR="002446B4" w:rsidRDefault="002446B4" w:rsidP="002446B4">
      <w:pPr>
        <w:jc w:val="center"/>
      </w:pPr>
      <w:r>
        <w:t xml:space="preserve">Working conditions </w:t>
      </w:r>
      <w:r w:rsidR="00FD5A6F">
        <w:t>bracero</w:t>
      </w:r>
      <w:r>
        <w:t xml:space="preserve"> program</w:t>
      </w:r>
    </w:p>
    <w:p w:rsidR="002446B4" w:rsidRDefault="002446B4" w:rsidP="002446B4">
      <w:pPr>
        <w:pStyle w:val="ListParagraph"/>
        <w:numPr>
          <w:ilvl w:val="0"/>
          <w:numId w:val="19"/>
        </w:numPr>
      </w:pPr>
      <w:r>
        <w:t>Federal and state laws on working standards and minimum wage for contracted workers were not met.</w:t>
      </w:r>
    </w:p>
    <w:p w:rsidR="002446B4" w:rsidRDefault="002446B4" w:rsidP="002446B4">
      <w:pPr>
        <w:pStyle w:val="ListParagraph"/>
        <w:numPr>
          <w:ilvl w:val="0"/>
          <w:numId w:val="19"/>
        </w:numPr>
      </w:pPr>
      <w:r>
        <w:t>Economic exploitation</w:t>
      </w:r>
    </w:p>
    <w:p w:rsidR="002446B4" w:rsidRDefault="002446B4" w:rsidP="002446B4">
      <w:pPr>
        <w:pStyle w:val="ListParagraph"/>
        <w:numPr>
          <w:ilvl w:val="0"/>
          <w:numId w:val="19"/>
        </w:numPr>
      </w:pPr>
      <w:r>
        <w:t>Inhumane working conditions</w:t>
      </w:r>
    </w:p>
    <w:p w:rsidR="002446B4" w:rsidRDefault="002446B4" w:rsidP="002446B4">
      <w:pPr>
        <w:pStyle w:val="ListParagraph"/>
        <w:numPr>
          <w:ilvl w:val="0"/>
          <w:numId w:val="19"/>
        </w:numPr>
      </w:pPr>
      <w:r>
        <w:t>Pesticides</w:t>
      </w:r>
    </w:p>
    <w:p w:rsidR="002446B4" w:rsidRDefault="002446B4" w:rsidP="002446B4">
      <w:pPr>
        <w:pStyle w:val="ListParagraph"/>
        <w:numPr>
          <w:ilvl w:val="0"/>
          <w:numId w:val="19"/>
        </w:numPr>
      </w:pPr>
      <w:r>
        <w:t>Lack of water</w:t>
      </w:r>
    </w:p>
    <w:p w:rsidR="002446B4" w:rsidRDefault="002446B4" w:rsidP="002446B4">
      <w:pPr>
        <w:pStyle w:val="ListParagraph"/>
        <w:numPr>
          <w:ilvl w:val="0"/>
          <w:numId w:val="19"/>
        </w:numPr>
      </w:pPr>
      <w:r>
        <w:t>Sanitation</w:t>
      </w:r>
    </w:p>
    <w:p w:rsidR="002446B4" w:rsidRDefault="002446B4" w:rsidP="002446B4">
      <w:pPr>
        <w:pStyle w:val="ListParagraph"/>
        <w:numPr>
          <w:ilvl w:val="0"/>
          <w:numId w:val="19"/>
        </w:numPr>
      </w:pPr>
      <w:r>
        <w:t>Violence (in the fields/ communities)</w:t>
      </w:r>
    </w:p>
    <w:p w:rsidR="002446B4" w:rsidRDefault="00B03718" w:rsidP="00B03718">
      <w:pPr>
        <w:pStyle w:val="ListParagraph"/>
        <w:jc w:val="center"/>
      </w:pPr>
      <w:r>
        <w:t>P</w:t>
      </w:r>
      <w:r w:rsidR="00FD5A6F">
        <w:t>oste</w:t>
      </w:r>
      <w:r>
        <w:t>r art</w:t>
      </w:r>
    </w:p>
    <w:p w:rsidR="00B03718" w:rsidRDefault="00B03718" w:rsidP="00B03718">
      <w:pPr>
        <w:pStyle w:val="ListParagraph"/>
        <w:numPr>
          <w:ilvl w:val="0"/>
          <w:numId w:val="19"/>
        </w:numPr>
      </w:pPr>
      <w:r>
        <w:t>Fed Go</w:t>
      </w:r>
      <w:r w:rsidR="00FD5A6F">
        <w:t>v</w:t>
      </w:r>
      <w:r>
        <w:t>er</w:t>
      </w:r>
      <w:r w:rsidR="00FD5A6F">
        <w:t>nment contract Guara</w:t>
      </w:r>
      <w:r>
        <w:t>nteed:</w:t>
      </w:r>
    </w:p>
    <w:p w:rsidR="00B03718" w:rsidRDefault="00B03718" w:rsidP="00B03718">
      <w:pPr>
        <w:pStyle w:val="ListParagraph"/>
        <w:numPr>
          <w:ilvl w:val="0"/>
          <w:numId w:val="19"/>
        </w:numPr>
      </w:pPr>
      <w:r>
        <w:t xml:space="preserve">Sage working and </w:t>
      </w:r>
      <w:r w:rsidR="00FD5A6F">
        <w:t>travel conditions; health insura</w:t>
      </w:r>
      <w:r>
        <w:t>nce;</w:t>
      </w:r>
      <w:r w:rsidR="00FD5A6F">
        <w:t xml:space="preserve"> </w:t>
      </w:r>
      <w:r>
        <w:t>housing; minimum wage.</w:t>
      </w:r>
    </w:p>
    <w:p w:rsidR="00DF7CF4" w:rsidRDefault="00FD5A6F" w:rsidP="00FD5A6F">
      <w:pPr>
        <w:jc w:val="center"/>
      </w:pPr>
      <w:r>
        <w:t>Bracero program deportations</w:t>
      </w:r>
    </w:p>
    <w:p w:rsidR="00FD5A6F" w:rsidRDefault="006C7C9F" w:rsidP="006C7C9F">
      <w:pPr>
        <w:tabs>
          <w:tab w:val="left" w:pos="4176"/>
          <w:tab w:val="center" w:pos="4680"/>
        </w:tabs>
        <w:rPr>
          <w:u w:val="single"/>
        </w:rPr>
      </w:pPr>
      <w:r>
        <w:tab/>
      </w:r>
      <w:r w:rsidRPr="006C7C9F">
        <w:rPr>
          <w:u w:val="single"/>
        </w:rPr>
        <w:tab/>
        <w:t>New Day</w:t>
      </w:r>
    </w:p>
    <w:p w:rsidR="006C7C9F" w:rsidRPr="006C7C9F" w:rsidRDefault="006C7C9F" w:rsidP="006C7C9F">
      <w:pPr>
        <w:pStyle w:val="ListParagraph"/>
        <w:numPr>
          <w:ilvl w:val="0"/>
          <w:numId w:val="20"/>
        </w:numPr>
        <w:tabs>
          <w:tab w:val="left" w:pos="4176"/>
          <w:tab w:val="center" w:pos="4680"/>
        </w:tabs>
        <w:rPr>
          <w:u w:val="single"/>
        </w:rPr>
      </w:pPr>
      <w:r>
        <w:t>Myth if an undocumented immigrant gets married to a us citizen they become citizens</w:t>
      </w:r>
    </w:p>
    <w:p w:rsidR="006C7C9F" w:rsidRPr="006C7C9F" w:rsidRDefault="006C7C9F" w:rsidP="006C7C9F">
      <w:pPr>
        <w:pStyle w:val="ListParagraph"/>
        <w:numPr>
          <w:ilvl w:val="0"/>
          <w:numId w:val="20"/>
        </w:numPr>
        <w:tabs>
          <w:tab w:val="left" w:pos="4176"/>
          <w:tab w:val="center" w:pos="4680"/>
        </w:tabs>
        <w:rPr>
          <w:u w:val="single"/>
        </w:rPr>
      </w:pPr>
      <w:r>
        <w:t>.an undocumented immigrant cannot change his or her citizenship status by giving birth or marrying a citizen.</w:t>
      </w:r>
    </w:p>
    <w:p w:rsidR="006C7C9F" w:rsidRDefault="006C7C9F" w:rsidP="006C7C9F">
      <w:pPr>
        <w:pStyle w:val="ListParagraph"/>
        <w:tabs>
          <w:tab w:val="left" w:pos="4176"/>
          <w:tab w:val="center" w:pos="4680"/>
        </w:tabs>
        <w:jc w:val="center"/>
        <w:rPr>
          <w:u w:val="single"/>
        </w:rPr>
      </w:pPr>
      <w:r>
        <w:rPr>
          <w:u w:val="single"/>
        </w:rPr>
        <w:t xml:space="preserve">MYTH </w:t>
      </w:r>
      <w:proofErr w:type="spellStart"/>
      <w:r>
        <w:rPr>
          <w:u w:val="single"/>
        </w:rPr>
        <w:t>immagrants</w:t>
      </w:r>
      <w:proofErr w:type="spellEnd"/>
      <w:r>
        <w:rPr>
          <w:u w:val="single"/>
        </w:rPr>
        <w:t xml:space="preserve"> come here and go on welfare/</w:t>
      </w:r>
      <w:proofErr w:type="spellStart"/>
      <w:r>
        <w:rPr>
          <w:u w:val="single"/>
        </w:rPr>
        <w:t>foodstamps</w:t>
      </w:r>
      <w:proofErr w:type="spellEnd"/>
      <w:r>
        <w:rPr>
          <w:u w:val="single"/>
        </w:rPr>
        <w:t xml:space="preserve"> </w:t>
      </w:r>
    </w:p>
    <w:p w:rsidR="006C7C9F" w:rsidRPr="006C7C9F" w:rsidRDefault="006C7C9F" w:rsidP="006C7C9F">
      <w:pPr>
        <w:pStyle w:val="ListParagraph"/>
        <w:numPr>
          <w:ilvl w:val="0"/>
          <w:numId w:val="20"/>
        </w:numPr>
        <w:tabs>
          <w:tab w:val="left" w:pos="4176"/>
          <w:tab w:val="center" w:pos="4680"/>
        </w:tabs>
        <w:rPr>
          <w:u w:val="single"/>
        </w:rPr>
      </w:pPr>
      <w:r>
        <w:t>Undocumented immigrants are automatically ineligible for welfare, food stamps, social security, college financial aid, etc.</w:t>
      </w:r>
    </w:p>
    <w:p w:rsidR="006C7C9F" w:rsidRPr="006C7C9F" w:rsidRDefault="006C7C9F" w:rsidP="006C7C9F">
      <w:pPr>
        <w:pStyle w:val="ListParagraph"/>
        <w:numPr>
          <w:ilvl w:val="0"/>
          <w:numId w:val="20"/>
        </w:numPr>
        <w:tabs>
          <w:tab w:val="left" w:pos="4176"/>
          <w:tab w:val="center" w:pos="4680"/>
        </w:tabs>
        <w:rPr>
          <w:u w:val="single"/>
        </w:rPr>
      </w:pPr>
      <w:r>
        <w:t>Legal immigrants are banned from public assistance (food stamps and welfare) their 1</w:t>
      </w:r>
      <w:r w:rsidRPr="006C7C9F">
        <w:rPr>
          <w:vertAlign w:val="superscript"/>
        </w:rPr>
        <w:t>st</w:t>
      </w:r>
      <w:r>
        <w:t xml:space="preserve"> 5 years I the U.S.</w:t>
      </w:r>
    </w:p>
    <w:p w:rsidR="006C7C9F" w:rsidRDefault="006C7C9F" w:rsidP="006C7C9F">
      <w:pPr>
        <w:tabs>
          <w:tab w:val="left" w:pos="4176"/>
          <w:tab w:val="center" w:pos="4680"/>
        </w:tabs>
        <w:ind w:left="360"/>
        <w:jc w:val="center"/>
        <w:rPr>
          <w:u w:val="single"/>
        </w:rPr>
      </w:pPr>
      <w:r>
        <w:rPr>
          <w:u w:val="single"/>
        </w:rPr>
        <w:t>Myth Undocumented immigrants are criminals/ “illegals”</w:t>
      </w:r>
    </w:p>
    <w:p w:rsidR="006C7C9F" w:rsidRDefault="006C7C9F" w:rsidP="006C7C9F">
      <w:pPr>
        <w:pStyle w:val="ListParagraph"/>
        <w:numPr>
          <w:ilvl w:val="0"/>
          <w:numId w:val="21"/>
        </w:numPr>
        <w:tabs>
          <w:tab w:val="left" w:pos="4176"/>
          <w:tab w:val="center" w:pos="4680"/>
        </w:tabs>
      </w:pPr>
      <w:r>
        <w:t>Common trope invoked by advocates for stricter immigration controls</w:t>
      </w:r>
    </w:p>
    <w:p w:rsidR="006C7C9F" w:rsidRDefault="006C7C9F" w:rsidP="006C7C9F">
      <w:pPr>
        <w:pStyle w:val="ListParagraph"/>
        <w:numPr>
          <w:ilvl w:val="0"/>
          <w:numId w:val="21"/>
        </w:numPr>
        <w:tabs>
          <w:tab w:val="left" w:pos="4176"/>
          <w:tab w:val="center" w:pos="4680"/>
        </w:tabs>
      </w:pPr>
      <w:r>
        <w:t>This does not accurately reflect U.S immigration laws and policies</w:t>
      </w:r>
    </w:p>
    <w:p w:rsidR="006C7C9F" w:rsidRDefault="006C7C9F" w:rsidP="006C7C9F">
      <w:pPr>
        <w:pStyle w:val="ListParagraph"/>
        <w:numPr>
          <w:ilvl w:val="1"/>
          <w:numId w:val="21"/>
        </w:numPr>
        <w:tabs>
          <w:tab w:val="left" w:pos="4176"/>
          <w:tab w:val="center" w:pos="4680"/>
        </w:tabs>
      </w:pPr>
      <w:r>
        <w:t>Being present in the U.S. is a “civil infraction” not a “crime”.</w:t>
      </w:r>
    </w:p>
    <w:p w:rsidR="006C7C9F" w:rsidRDefault="0094762B" w:rsidP="0094762B">
      <w:pPr>
        <w:tabs>
          <w:tab w:val="left" w:pos="4176"/>
          <w:tab w:val="center" w:pos="4680"/>
        </w:tabs>
        <w:jc w:val="center"/>
      </w:pPr>
      <w:r>
        <w:t>Refugees/Political Asylum</w:t>
      </w:r>
    </w:p>
    <w:p w:rsidR="0094762B" w:rsidRDefault="0094762B" w:rsidP="0094762B">
      <w:pPr>
        <w:pStyle w:val="ListParagraph"/>
        <w:numPr>
          <w:ilvl w:val="0"/>
          <w:numId w:val="22"/>
        </w:numPr>
        <w:tabs>
          <w:tab w:val="left" w:pos="4176"/>
          <w:tab w:val="center" w:pos="4680"/>
        </w:tabs>
      </w:pPr>
      <w:r>
        <w:lastRenderedPageBreak/>
        <w:t>Refugee act of 1980, president Carter</w:t>
      </w:r>
    </w:p>
    <w:p w:rsidR="0094762B" w:rsidRDefault="0094762B" w:rsidP="0094762B">
      <w:pPr>
        <w:pStyle w:val="ListParagraph"/>
        <w:numPr>
          <w:ilvl w:val="0"/>
          <w:numId w:val="22"/>
        </w:numPr>
        <w:tabs>
          <w:tab w:val="left" w:pos="4176"/>
          <w:tab w:val="center" w:pos="4680"/>
        </w:tabs>
      </w:pPr>
      <w:r>
        <w:t>Aim: eliminate former practice of granting asylum only to escapes from communist controlled nations sought to bring us policy in line with international practice, which defines as a refugee anyone with a well-founded fear of persecution or physical harm, regardless of political bent of his or ;her country’s regime.”</w:t>
      </w:r>
    </w:p>
    <w:p w:rsidR="0094762B" w:rsidRDefault="0094762B" w:rsidP="0094762B">
      <w:pPr>
        <w:tabs>
          <w:tab w:val="left" w:pos="4176"/>
          <w:tab w:val="center" w:pos="4680"/>
        </w:tabs>
        <w:ind w:left="360"/>
        <w:jc w:val="center"/>
      </w:pPr>
      <w:r>
        <w:t>Gender’</w:t>
      </w:r>
    </w:p>
    <w:p w:rsidR="0094762B" w:rsidRDefault="0094762B" w:rsidP="0094762B">
      <w:pPr>
        <w:tabs>
          <w:tab w:val="left" w:pos="4176"/>
          <w:tab w:val="center" w:pos="4680"/>
        </w:tabs>
        <w:ind w:left="360"/>
      </w:pPr>
      <w:r>
        <w:t>Gender definition: refers to the behaviors and meanings that societies assign to males and females, based on perceived distinctions linked to sex or anatomy…. Gender is a malleable human attribute that transcends sex and sexuality.</w:t>
      </w:r>
    </w:p>
    <w:p w:rsidR="0094762B" w:rsidRDefault="0094762B" w:rsidP="0094762B">
      <w:pPr>
        <w:pStyle w:val="ListParagraph"/>
        <w:numPr>
          <w:ilvl w:val="0"/>
          <w:numId w:val="23"/>
        </w:numPr>
        <w:tabs>
          <w:tab w:val="left" w:pos="4176"/>
          <w:tab w:val="center" w:pos="4680"/>
        </w:tabs>
      </w:pPr>
      <w:r>
        <w:t>Gender is socially and culturally constructed</w:t>
      </w:r>
    </w:p>
    <w:p w:rsidR="0094762B" w:rsidRDefault="0094762B" w:rsidP="0094762B">
      <w:pPr>
        <w:pStyle w:val="ListParagraph"/>
        <w:numPr>
          <w:ilvl w:val="2"/>
          <w:numId w:val="21"/>
        </w:numPr>
        <w:tabs>
          <w:tab w:val="left" w:pos="4176"/>
          <w:tab w:val="center" w:pos="4680"/>
        </w:tabs>
      </w:pPr>
      <w:r>
        <w:t xml:space="preserve">Dependent on time and place </w:t>
      </w:r>
    </w:p>
    <w:p w:rsidR="0094762B" w:rsidRDefault="0094762B" w:rsidP="0094762B">
      <w:pPr>
        <w:pStyle w:val="ListParagraph"/>
        <w:numPr>
          <w:ilvl w:val="2"/>
          <w:numId w:val="21"/>
        </w:numPr>
        <w:tabs>
          <w:tab w:val="left" w:pos="4176"/>
          <w:tab w:val="center" w:pos="4680"/>
        </w:tabs>
      </w:pPr>
      <w:r>
        <w:t xml:space="preserve">Learned </w:t>
      </w:r>
    </w:p>
    <w:p w:rsidR="0094762B" w:rsidRDefault="0094762B" w:rsidP="0094762B">
      <w:pPr>
        <w:pStyle w:val="ListParagraph"/>
        <w:numPr>
          <w:ilvl w:val="2"/>
          <w:numId w:val="21"/>
        </w:numPr>
        <w:tabs>
          <w:tab w:val="left" w:pos="4176"/>
          <w:tab w:val="center" w:pos="4680"/>
        </w:tabs>
      </w:pPr>
      <w:r>
        <w:t>Changes</w:t>
      </w:r>
    </w:p>
    <w:p w:rsidR="0094762B" w:rsidRDefault="0094762B" w:rsidP="0094762B">
      <w:pPr>
        <w:pStyle w:val="ListParagraph"/>
        <w:numPr>
          <w:ilvl w:val="2"/>
          <w:numId w:val="21"/>
        </w:numPr>
        <w:tabs>
          <w:tab w:val="left" w:pos="4176"/>
          <w:tab w:val="center" w:pos="4680"/>
        </w:tabs>
      </w:pPr>
      <w:r>
        <w:t>Malleable</w:t>
      </w:r>
    </w:p>
    <w:p w:rsidR="0094762B" w:rsidRDefault="0094762B" w:rsidP="0094762B">
      <w:pPr>
        <w:pStyle w:val="ListParagraph"/>
        <w:numPr>
          <w:ilvl w:val="2"/>
          <w:numId w:val="21"/>
        </w:numPr>
        <w:tabs>
          <w:tab w:val="left" w:pos="4176"/>
          <w:tab w:val="center" w:pos="4680"/>
        </w:tabs>
      </w:pPr>
      <w:r>
        <w:t>Dynamic /fluid</w:t>
      </w:r>
    </w:p>
    <w:p w:rsidR="0094762B" w:rsidRDefault="0094762B" w:rsidP="0094762B">
      <w:pPr>
        <w:pStyle w:val="ListParagraph"/>
        <w:numPr>
          <w:ilvl w:val="2"/>
          <w:numId w:val="21"/>
        </w:numPr>
        <w:tabs>
          <w:tab w:val="left" w:pos="4176"/>
          <w:tab w:val="center" w:pos="4680"/>
        </w:tabs>
      </w:pPr>
      <w:r>
        <w:t>Not always dichotomous constructions</w:t>
      </w:r>
    </w:p>
    <w:p w:rsidR="0094762B" w:rsidRDefault="004026B5" w:rsidP="004026B5">
      <w:pPr>
        <w:pStyle w:val="ListParagraph"/>
        <w:numPr>
          <w:ilvl w:val="0"/>
          <w:numId w:val="23"/>
        </w:numPr>
        <w:tabs>
          <w:tab w:val="left" w:pos="4176"/>
          <w:tab w:val="center" w:pos="4680"/>
        </w:tabs>
      </w:pPr>
      <w:r>
        <w:t>Gender assignment</w:t>
      </w:r>
    </w:p>
    <w:p w:rsidR="004026B5" w:rsidRDefault="004026B5" w:rsidP="004026B5">
      <w:pPr>
        <w:pStyle w:val="ListParagraph"/>
        <w:numPr>
          <w:ilvl w:val="0"/>
          <w:numId w:val="23"/>
        </w:numPr>
        <w:tabs>
          <w:tab w:val="left" w:pos="4176"/>
          <w:tab w:val="center" w:pos="4680"/>
        </w:tabs>
      </w:pPr>
      <w:r>
        <w:t>Gender identity</w:t>
      </w:r>
    </w:p>
    <w:p w:rsidR="004026B5" w:rsidRDefault="004026B5" w:rsidP="004026B5">
      <w:pPr>
        <w:pStyle w:val="ListParagraph"/>
        <w:numPr>
          <w:ilvl w:val="0"/>
          <w:numId w:val="23"/>
        </w:numPr>
        <w:tabs>
          <w:tab w:val="left" w:pos="4176"/>
          <w:tab w:val="center" w:pos="4680"/>
        </w:tabs>
      </w:pPr>
      <w:r>
        <w:t>Gender expression</w:t>
      </w:r>
    </w:p>
    <w:p w:rsidR="00F52A42" w:rsidRDefault="00F52A42" w:rsidP="00F52A42">
      <w:pPr>
        <w:tabs>
          <w:tab w:val="left" w:pos="4176"/>
          <w:tab w:val="center" w:pos="4680"/>
        </w:tabs>
      </w:pPr>
      <w:r>
        <w:t>Deconstruct false gender stereotypes based on perceived sex distinctions.</w:t>
      </w:r>
    </w:p>
    <w:p w:rsidR="00F52A42" w:rsidRDefault="00F52A42" w:rsidP="00F52A42">
      <w:pPr>
        <w:tabs>
          <w:tab w:val="left" w:pos="4176"/>
          <w:tab w:val="center" w:pos="4680"/>
        </w:tabs>
      </w:pPr>
      <w:proofErr w:type="spellStart"/>
      <w:r>
        <w:t>Kathrine</w:t>
      </w:r>
      <w:proofErr w:type="spellEnd"/>
      <w:r>
        <w:t xml:space="preserve"> </w:t>
      </w:r>
      <w:proofErr w:type="spellStart"/>
      <w:r>
        <w:t>sqitzer</w:t>
      </w:r>
      <w:proofErr w:type="spellEnd"/>
      <w:r>
        <w:t>, first women to run the Boston marathon in 1967</w:t>
      </w:r>
    </w:p>
    <w:p w:rsidR="00F52A42" w:rsidRDefault="00F52A42" w:rsidP="00F52A42">
      <w:pPr>
        <w:tabs>
          <w:tab w:val="left" w:pos="4176"/>
          <w:tab w:val="center" w:pos="4680"/>
        </w:tabs>
      </w:pPr>
      <w:r>
        <w:t xml:space="preserve">De </w:t>
      </w:r>
      <w:proofErr w:type="spellStart"/>
      <w:r>
        <w:t>biologzing</w:t>
      </w:r>
      <w:proofErr w:type="spellEnd"/>
      <w:r>
        <w:t xml:space="preserve"> the sexes:</w:t>
      </w:r>
    </w:p>
    <w:p w:rsidR="00F52A42" w:rsidRPr="006C7C9F" w:rsidRDefault="00F52A42" w:rsidP="00F52A42">
      <w:pPr>
        <w:tabs>
          <w:tab w:val="left" w:pos="4176"/>
          <w:tab w:val="center" w:pos="4680"/>
        </w:tabs>
      </w:pPr>
      <w:bookmarkStart w:id="0" w:name="_GoBack"/>
      <w:bookmarkEnd w:id="0"/>
    </w:p>
    <w:sectPr w:rsidR="00F52A42" w:rsidRPr="006C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0F"/>
    <w:multiLevelType w:val="hybridMultilevel"/>
    <w:tmpl w:val="CB3A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D1B95"/>
    <w:multiLevelType w:val="hybridMultilevel"/>
    <w:tmpl w:val="93E0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76EA6"/>
    <w:multiLevelType w:val="hybridMultilevel"/>
    <w:tmpl w:val="2604F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F43F29"/>
    <w:multiLevelType w:val="hybridMultilevel"/>
    <w:tmpl w:val="7010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41FEB"/>
    <w:multiLevelType w:val="hybridMultilevel"/>
    <w:tmpl w:val="4408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57E4A"/>
    <w:multiLevelType w:val="hybridMultilevel"/>
    <w:tmpl w:val="62A6E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1E09E7"/>
    <w:multiLevelType w:val="hybridMultilevel"/>
    <w:tmpl w:val="074C2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28675D"/>
    <w:multiLevelType w:val="hybridMultilevel"/>
    <w:tmpl w:val="F07A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C32D3"/>
    <w:multiLevelType w:val="hybridMultilevel"/>
    <w:tmpl w:val="296A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16682"/>
    <w:multiLevelType w:val="hybridMultilevel"/>
    <w:tmpl w:val="A40C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13885"/>
    <w:multiLevelType w:val="hybridMultilevel"/>
    <w:tmpl w:val="7FCC5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F2FA0"/>
    <w:multiLevelType w:val="hybridMultilevel"/>
    <w:tmpl w:val="A2262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A728C8"/>
    <w:multiLevelType w:val="hybridMultilevel"/>
    <w:tmpl w:val="7BE0DA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F712DD"/>
    <w:multiLevelType w:val="hybridMultilevel"/>
    <w:tmpl w:val="C54C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F2FA6"/>
    <w:multiLevelType w:val="hybridMultilevel"/>
    <w:tmpl w:val="F8C40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B26AE"/>
    <w:multiLevelType w:val="hybridMultilevel"/>
    <w:tmpl w:val="AA0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9E5E8B"/>
    <w:multiLevelType w:val="hybridMultilevel"/>
    <w:tmpl w:val="A7085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1E18CF36">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073AF6"/>
    <w:multiLevelType w:val="hybridMultilevel"/>
    <w:tmpl w:val="D5CC79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A12FF0"/>
    <w:multiLevelType w:val="hybridMultilevel"/>
    <w:tmpl w:val="7CAAFA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DC5C15"/>
    <w:multiLevelType w:val="hybridMultilevel"/>
    <w:tmpl w:val="9C0C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2B3038"/>
    <w:multiLevelType w:val="hybridMultilevel"/>
    <w:tmpl w:val="D606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5C5A51"/>
    <w:multiLevelType w:val="hybridMultilevel"/>
    <w:tmpl w:val="AB3A7656"/>
    <w:lvl w:ilvl="0" w:tplc="15D4C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C546C57"/>
    <w:multiLevelType w:val="hybridMultilevel"/>
    <w:tmpl w:val="35C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6"/>
  </w:num>
  <w:num w:numId="4">
    <w:abstractNumId w:val="14"/>
  </w:num>
  <w:num w:numId="5">
    <w:abstractNumId w:val="5"/>
  </w:num>
  <w:num w:numId="6">
    <w:abstractNumId w:val="15"/>
  </w:num>
  <w:num w:numId="7">
    <w:abstractNumId w:val="4"/>
  </w:num>
  <w:num w:numId="8">
    <w:abstractNumId w:val="1"/>
  </w:num>
  <w:num w:numId="9">
    <w:abstractNumId w:val="13"/>
  </w:num>
  <w:num w:numId="10">
    <w:abstractNumId w:val="10"/>
  </w:num>
  <w:num w:numId="11">
    <w:abstractNumId w:val="18"/>
  </w:num>
  <w:num w:numId="12">
    <w:abstractNumId w:val="11"/>
  </w:num>
  <w:num w:numId="13">
    <w:abstractNumId w:val="12"/>
  </w:num>
  <w:num w:numId="14">
    <w:abstractNumId w:val="8"/>
  </w:num>
  <w:num w:numId="15">
    <w:abstractNumId w:val="17"/>
  </w:num>
  <w:num w:numId="16">
    <w:abstractNumId w:val="9"/>
  </w:num>
  <w:num w:numId="17">
    <w:abstractNumId w:val="3"/>
  </w:num>
  <w:num w:numId="18">
    <w:abstractNumId w:val="22"/>
  </w:num>
  <w:num w:numId="19">
    <w:abstractNumId w:val="0"/>
  </w:num>
  <w:num w:numId="20">
    <w:abstractNumId w:val="20"/>
  </w:num>
  <w:num w:numId="21">
    <w:abstractNumId w:val="16"/>
  </w:num>
  <w:num w:numId="22">
    <w:abstractNumId w:val="1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BC"/>
    <w:rsid w:val="002039BC"/>
    <w:rsid w:val="00203C99"/>
    <w:rsid w:val="00205243"/>
    <w:rsid w:val="0023719A"/>
    <w:rsid w:val="002446B4"/>
    <w:rsid w:val="00356934"/>
    <w:rsid w:val="003B0342"/>
    <w:rsid w:val="004026B5"/>
    <w:rsid w:val="004B1F3E"/>
    <w:rsid w:val="004B5145"/>
    <w:rsid w:val="00553313"/>
    <w:rsid w:val="00562185"/>
    <w:rsid w:val="005A6FA0"/>
    <w:rsid w:val="006C7C9F"/>
    <w:rsid w:val="007232CC"/>
    <w:rsid w:val="00777B81"/>
    <w:rsid w:val="00787DF9"/>
    <w:rsid w:val="007B79D1"/>
    <w:rsid w:val="009003BB"/>
    <w:rsid w:val="0094762B"/>
    <w:rsid w:val="00AA5021"/>
    <w:rsid w:val="00AB4810"/>
    <w:rsid w:val="00AE30F6"/>
    <w:rsid w:val="00B03718"/>
    <w:rsid w:val="00BE5CD6"/>
    <w:rsid w:val="00C62558"/>
    <w:rsid w:val="00D254BB"/>
    <w:rsid w:val="00D36728"/>
    <w:rsid w:val="00D52C22"/>
    <w:rsid w:val="00DA5B7A"/>
    <w:rsid w:val="00DF7CF4"/>
    <w:rsid w:val="00EB509E"/>
    <w:rsid w:val="00F52A42"/>
    <w:rsid w:val="00FD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2879</TotalTime>
  <Pages>7</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14</cp:revision>
  <dcterms:created xsi:type="dcterms:W3CDTF">2017-10-10T23:33:00Z</dcterms:created>
  <dcterms:modified xsi:type="dcterms:W3CDTF">2017-11-08T01:38:00Z</dcterms:modified>
</cp:coreProperties>
</file>