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32CC" w:rsidRDefault="007232CC" w:rsidP="0056462E">
      <w:pPr>
        <w:jc w:val="center"/>
      </w:pPr>
    </w:p>
    <w:p w:rsidR="0056462E" w:rsidRDefault="0056462E" w:rsidP="0056462E">
      <w:pPr>
        <w:jc w:val="center"/>
      </w:pPr>
    </w:p>
    <w:p w:rsidR="0056462E" w:rsidRDefault="0056462E" w:rsidP="0056462E">
      <w:pPr>
        <w:jc w:val="center"/>
      </w:pPr>
    </w:p>
    <w:p w:rsidR="0056462E" w:rsidRDefault="0056462E" w:rsidP="0056462E">
      <w:pPr>
        <w:jc w:val="center"/>
      </w:pPr>
    </w:p>
    <w:p w:rsidR="0056462E" w:rsidRDefault="0056462E" w:rsidP="0056462E">
      <w:pPr>
        <w:jc w:val="center"/>
      </w:pPr>
    </w:p>
    <w:p w:rsidR="0056462E" w:rsidRPr="00614AA9" w:rsidRDefault="0056462E" w:rsidP="0056462E">
      <w:pPr>
        <w:jc w:val="center"/>
        <w:rPr>
          <w:rFonts w:ascii="Times New Roman" w:hAnsi="Times New Roman" w:cs="Times New Roman"/>
          <w:sz w:val="24"/>
          <w:szCs w:val="24"/>
        </w:rPr>
      </w:pPr>
    </w:p>
    <w:p w:rsidR="0056462E" w:rsidRPr="00614AA9" w:rsidRDefault="0056462E" w:rsidP="0056462E">
      <w:pPr>
        <w:jc w:val="center"/>
        <w:rPr>
          <w:rFonts w:ascii="Times New Roman" w:hAnsi="Times New Roman" w:cs="Times New Roman"/>
          <w:sz w:val="24"/>
          <w:szCs w:val="24"/>
        </w:rPr>
      </w:pPr>
    </w:p>
    <w:p w:rsidR="0056462E" w:rsidRPr="00614AA9" w:rsidRDefault="0056462E" w:rsidP="0056462E">
      <w:pPr>
        <w:jc w:val="center"/>
        <w:rPr>
          <w:rFonts w:ascii="Times New Roman" w:hAnsi="Times New Roman" w:cs="Times New Roman"/>
          <w:sz w:val="24"/>
          <w:szCs w:val="24"/>
        </w:rPr>
      </w:pPr>
    </w:p>
    <w:p w:rsidR="0056462E" w:rsidRPr="00614AA9" w:rsidRDefault="0056462E" w:rsidP="0056462E">
      <w:pPr>
        <w:jc w:val="center"/>
        <w:rPr>
          <w:rFonts w:ascii="Times New Roman" w:hAnsi="Times New Roman" w:cs="Times New Roman"/>
          <w:sz w:val="24"/>
          <w:szCs w:val="24"/>
        </w:rPr>
      </w:pPr>
    </w:p>
    <w:p w:rsidR="0056462E" w:rsidRPr="00614AA9" w:rsidRDefault="0056462E" w:rsidP="0056462E">
      <w:pPr>
        <w:jc w:val="center"/>
        <w:rPr>
          <w:rFonts w:ascii="Times New Roman" w:hAnsi="Times New Roman" w:cs="Times New Roman"/>
          <w:sz w:val="24"/>
          <w:szCs w:val="24"/>
        </w:rPr>
      </w:pPr>
      <w:r w:rsidRPr="00614AA9">
        <w:rPr>
          <w:rFonts w:ascii="Times New Roman" w:hAnsi="Times New Roman" w:cs="Times New Roman"/>
          <w:sz w:val="24"/>
          <w:szCs w:val="24"/>
        </w:rPr>
        <w:t>The danger of a single story</w:t>
      </w:r>
    </w:p>
    <w:p w:rsidR="0056462E" w:rsidRPr="00614AA9" w:rsidRDefault="0056462E" w:rsidP="0056462E">
      <w:pPr>
        <w:jc w:val="center"/>
        <w:rPr>
          <w:rFonts w:ascii="Times New Roman" w:hAnsi="Times New Roman" w:cs="Times New Roman"/>
          <w:sz w:val="24"/>
          <w:szCs w:val="24"/>
        </w:rPr>
      </w:pPr>
      <w:r w:rsidRPr="00614AA9">
        <w:rPr>
          <w:rFonts w:ascii="Times New Roman" w:hAnsi="Times New Roman" w:cs="Times New Roman"/>
          <w:sz w:val="24"/>
          <w:szCs w:val="24"/>
        </w:rPr>
        <w:t>Joseph Thornton</w:t>
      </w:r>
    </w:p>
    <w:p w:rsidR="0056462E" w:rsidRPr="00614AA9" w:rsidRDefault="0056462E" w:rsidP="0056462E">
      <w:pPr>
        <w:jc w:val="center"/>
        <w:rPr>
          <w:rFonts w:ascii="Times New Roman" w:hAnsi="Times New Roman" w:cs="Times New Roman"/>
          <w:sz w:val="24"/>
          <w:szCs w:val="24"/>
        </w:rPr>
      </w:pPr>
      <w:r w:rsidRPr="00614AA9">
        <w:rPr>
          <w:rFonts w:ascii="Times New Roman" w:hAnsi="Times New Roman" w:cs="Times New Roman"/>
          <w:sz w:val="24"/>
          <w:szCs w:val="24"/>
        </w:rPr>
        <w:t>Sacramento state</w:t>
      </w:r>
    </w:p>
    <w:p w:rsidR="0056462E" w:rsidRPr="00614AA9" w:rsidRDefault="0056462E" w:rsidP="0056462E">
      <w:pPr>
        <w:jc w:val="center"/>
        <w:rPr>
          <w:rFonts w:ascii="Times New Roman" w:hAnsi="Times New Roman" w:cs="Times New Roman"/>
          <w:sz w:val="24"/>
          <w:szCs w:val="24"/>
        </w:rPr>
      </w:pPr>
    </w:p>
    <w:p w:rsidR="0056462E" w:rsidRPr="00614AA9" w:rsidRDefault="0056462E" w:rsidP="0056462E">
      <w:pPr>
        <w:jc w:val="center"/>
        <w:rPr>
          <w:rFonts w:ascii="Times New Roman" w:hAnsi="Times New Roman" w:cs="Times New Roman"/>
          <w:sz w:val="24"/>
          <w:szCs w:val="24"/>
        </w:rPr>
      </w:pPr>
    </w:p>
    <w:p w:rsidR="0056462E" w:rsidRPr="00614AA9" w:rsidRDefault="0056462E" w:rsidP="0056462E">
      <w:pPr>
        <w:jc w:val="center"/>
        <w:rPr>
          <w:rFonts w:ascii="Times New Roman" w:hAnsi="Times New Roman" w:cs="Times New Roman"/>
          <w:sz w:val="24"/>
          <w:szCs w:val="24"/>
        </w:rPr>
      </w:pPr>
    </w:p>
    <w:p w:rsidR="0056462E" w:rsidRDefault="0056462E" w:rsidP="0056462E">
      <w:pPr>
        <w:jc w:val="center"/>
      </w:pPr>
    </w:p>
    <w:p w:rsidR="0056462E" w:rsidRDefault="0056462E" w:rsidP="0056462E">
      <w:pPr>
        <w:jc w:val="center"/>
      </w:pPr>
    </w:p>
    <w:p w:rsidR="0056462E" w:rsidRDefault="0056462E" w:rsidP="0056462E">
      <w:pPr>
        <w:jc w:val="center"/>
      </w:pPr>
    </w:p>
    <w:p w:rsidR="0056462E" w:rsidRDefault="0056462E" w:rsidP="0056462E">
      <w:pPr>
        <w:jc w:val="center"/>
      </w:pPr>
    </w:p>
    <w:p w:rsidR="0056462E" w:rsidRDefault="0056462E" w:rsidP="0056462E">
      <w:pPr>
        <w:jc w:val="center"/>
      </w:pPr>
    </w:p>
    <w:p w:rsidR="0056462E" w:rsidRDefault="0056462E" w:rsidP="0056462E">
      <w:pPr>
        <w:jc w:val="center"/>
      </w:pPr>
    </w:p>
    <w:p w:rsidR="0056462E" w:rsidRDefault="0056462E" w:rsidP="0056462E">
      <w:pPr>
        <w:jc w:val="center"/>
      </w:pPr>
    </w:p>
    <w:p w:rsidR="0056462E" w:rsidRDefault="0056462E" w:rsidP="0056462E">
      <w:pPr>
        <w:jc w:val="center"/>
      </w:pPr>
    </w:p>
    <w:p w:rsidR="0056462E" w:rsidRDefault="0056462E" w:rsidP="0056462E">
      <w:pPr>
        <w:jc w:val="center"/>
      </w:pPr>
    </w:p>
    <w:p w:rsidR="0056462E" w:rsidRDefault="0056462E" w:rsidP="0056462E">
      <w:pPr>
        <w:jc w:val="center"/>
      </w:pPr>
    </w:p>
    <w:p w:rsidR="0056462E" w:rsidRPr="00E93922" w:rsidRDefault="00614AA9" w:rsidP="00614AA9">
      <w:pPr>
        <w:spacing w:after="0" w:line="480" w:lineRule="auto"/>
        <w:ind w:firstLine="720"/>
        <w:rPr>
          <w:rFonts w:ascii="Times New Roman" w:hAnsi="Times New Roman" w:cs="Times New Roman"/>
          <w:sz w:val="24"/>
          <w:szCs w:val="24"/>
        </w:rPr>
      </w:pPr>
      <w:r w:rsidRPr="00E93922">
        <w:rPr>
          <w:rFonts w:ascii="Times New Roman" w:hAnsi="Times New Roman" w:cs="Times New Roman"/>
          <w:sz w:val="24"/>
          <w:szCs w:val="24"/>
        </w:rPr>
        <w:lastRenderedPageBreak/>
        <w:t xml:space="preserve">Cultures are everywhere. One can find different cultures within a country, between neighboring cities, and most prominently between countries. Each of these cultures will produce literature based on both their own culture and probably literature based on other cultures. What people read about a culture tends to influence what they think about the people in that culture. </w:t>
      </w:r>
      <w:r w:rsidR="00E74A21" w:rsidRPr="00E93922">
        <w:rPr>
          <w:rFonts w:ascii="Times New Roman" w:hAnsi="Times New Roman" w:cs="Times New Roman"/>
          <w:sz w:val="24"/>
          <w:szCs w:val="24"/>
        </w:rPr>
        <w:t xml:space="preserve">In her short testimony on ted talks, </w:t>
      </w:r>
      <w:r w:rsidR="00E74A21" w:rsidRPr="00E93922">
        <w:rPr>
          <w:rFonts w:ascii="Times New Roman" w:hAnsi="Times New Roman" w:cs="Times New Roman"/>
          <w:color w:val="333333"/>
          <w:sz w:val="24"/>
          <w:szCs w:val="24"/>
          <w:shd w:val="clear" w:color="auto" w:fill="FFFFFF"/>
        </w:rPr>
        <w:t xml:space="preserve">Chimamanda Adichie discusses her experience growing up in Nigeria surrounded by foreign literature </w:t>
      </w:r>
      <w:bookmarkStart w:id="0" w:name="_GoBack"/>
      <w:bookmarkEnd w:id="0"/>
    </w:p>
    <w:sectPr w:rsidR="0056462E" w:rsidRPr="00E93922" w:rsidSect="0056462E">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65DF" w:rsidRDefault="00F965DF" w:rsidP="0056462E">
      <w:pPr>
        <w:spacing w:after="0" w:line="240" w:lineRule="auto"/>
      </w:pPr>
      <w:r>
        <w:separator/>
      </w:r>
    </w:p>
  </w:endnote>
  <w:endnote w:type="continuationSeparator" w:id="0">
    <w:p w:rsidR="00F965DF" w:rsidRDefault="00F965DF" w:rsidP="005646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65DF" w:rsidRDefault="00F965DF" w:rsidP="0056462E">
      <w:pPr>
        <w:spacing w:after="0" w:line="240" w:lineRule="auto"/>
      </w:pPr>
      <w:r>
        <w:separator/>
      </w:r>
    </w:p>
  </w:footnote>
  <w:footnote w:type="continuationSeparator" w:id="0">
    <w:p w:rsidR="00F965DF" w:rsidRDefault="00F965DF" w:rsidP="0056462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922" w:rsidRPr="00614AA9" w:rsidRDefault="00E93922">
    <w:pPr>
      <w:pStyle w:val="Header"/>
      <w:jc w:val="right"/>
      <w:rPr>
        <w:rFonts w:ascii="Times New Roman" w:hAnsi="Times New Roman" w:cs="Times New Roman"/>
        <w:sz w:val="24"/>
        <w:szCs w:val="24"/>
      </w:rPr>
    </w:pPr>
    <w:r w:rsidRPr="00614AA9">
      <w:rPr>
        <w:rFonts w:ascii="Times New Roman" w:hAnsi="Times New Roman" w:cs="Times New Roman"/>
        <w:sz w:val="24"/>
        <w:szCs w:val="24"/>
      </w:rPr>
      <w:t>The danger of a single story</w:t>
    </w:r>
    <w:r w:rsidRPr="00614AA9">
      <w:rPr>
        <w:rFonts w:ascii="Times New Roman" w:hAnsi="Times New Roman" w:cs="Times New Roman"/>
        <w:sz w:val="24"/>
        <w:szCs w:val="24"/>
      </w:rPr>
      <w:tab/>
    </w:r>
    <w:r w:rsidRPr="00614AA9">
      <w:rPr>
        <w:rFonts w:ascii="Times New Roman" w:hAnsi="Times New Roman" w:cs="Times New Roman"/>
        <w:sz w:val="24"/>
        <w:szCs w:val="24"/>
      </w:rPr>
      <w:tab/>
    </w:r>
    <w:sdt>
      <w:sdtPr>
        <w:rPr>
          <w:rFonts w:ascii="Times New Roman" w:hAnsi="Times New Roman" w:cs="Times New Roman"/>
          <w:sz w:val="24"/>
          <w:szCs w:val="24"/>
        </w:rPr>
        <w:id w:val="1249469522"/>
        <w:docPartObj>
          <w:docPartGallery w:val="Page Numbers (Top of Page)"/>
          <w:docPartUnique/>
        </w:docPartObj>
      </w:sdtPr>
      <w:sdtEndPr>
        <w:rPr>
          <w:noProof/>
        </w:rPr>
      </w:sdtEndPr>
      <w:sdtContent>
        <w:r w:rsidRPr="00614AA9">
          <w:rPr>
            <w:rFonts w:ascii="Times New Roman" w:hAnsi="Times New Roman" w:cs="Times New Roman"/>
            <w:sz w:val="24"/>
            <w:szCs w:val="24"/>
          </w:rPr>
          <w:fldChar w:fldCharType="begin"/>
        </w:r>
        <w:r w:rsidRPr="00614AA9">
          <w:rPr>
            <w:rFonts w:ascii="Times New Roman" w:hAnsi="Times New Roman" w:cs="Times New Roman"/>
            <w:sz w:val="24"/>
            <w:szCs w:val="24"/>
          </w:rPr>
          <w:instrText xml:space="preserve"> PAGE   \* MERGEFORMAT </w:instrText>
        </w:r>
        <w:r w:rsidRPr="00614AA9">
          <w:rPr>
            <w:rFonts w:ascii="Times New Roman" w:hAnsi="Times New Roman" w:cs="Times New Roman"/>
            <w:sz w:val="24"/>
            <w:szCs w:val="24"/>
          </w:rPr>
          <w:fldChar w:fldCharType="separate"/>
        </w:r>
        <w:r w:rsidR="00142514">
          <w:rPr>
            <w:rFonts w:ascii="Times New Roman" w:hAnsi="Times New Roman" w:cs="Times New Roman"/>
            <w:noProof/>
            <w:sz w:val="24"/>
            <w:szCs w:val="24"/>
          </w:rPr>
          <w:t>2</w:t>
        </w:r>
        <w:r w:rsidRPr="00614AA9">
          <w:rPr>
            <w:rFonts w:ascii="Times New Roman" w:hAnsi="Times New Roman" w:cs="Times New Roman"/>
            <w:noProof/>
            <w:sz w:val="24"/>
            <w:szCs w:val="24"/>
          </w:rPr>
          <w:fldChar w:fldCharType="end"/>
        </w:r>
      </w:sdtContent>
    </w:sdt>
  </w:p>
  <w:p w:rsidR="00E93922" w:rsidRPr="00614AA9" w:rsidRDefault="00E93922">
    <w:pPr>
      <w:pStyle w:val="Header"/>
      <w:rPr>
        <w:rFonts w:ascii="Times New Roman" w:hAnsi="Times New Roman" w:cs="Times New Roma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922" w:rsidRPr="00614AA9" w:rsidRDefault="00E93922">
    <w:pPr>
      <w:pStyle w:val="Header"/>
      <w:jc w:val="right"/>
      <w:rPr>
        <w:rFonts w:ascii="Times New Roman" w:hAnsi="Times New Roman" w:cs="Times New Roman"/>
        <w:sz w:val="24"/>
        <w:szCs w:val="24"/>
      </w:rPr>
    </w:pPr>
    <w:r w:rsidRPr="00614AA9">
      <w:rPr>
        <w:rFonts w:ascii="Times New Roman" w:hAnsi="Times New Roman" w:cs="Times New Roman"/>
        <w:sz w:val="24"/>
        <w:szCs w:val="24"/>
      </w:rPr>
      <w:t>Running head: The danger of a single story</w:t>
    </w:r>
    <w:r w:rsidRPr="00614AA9">
      <w:rPr>
        <w:rFonts w:ascii="Times New Roman" w:hAnsi="Times New Roman" w:cs="Times New Roman"/>
        <w:sz w:val="24"/>
        <w:szCs w:val="24"/>
      </w:rPr>
      <w:tab/>
    </w:r>
    <w:r w:rsidRPr="00614AA9">
      <w:rPr>
        <w:rFonts w:ascii="Times New Roman" w:hAnsi="Times New Roman" w:cs="Times New Roman"/>
        <w:sz w:val="24"/>
        <w:szCs w:val="24"/>
      </w:rPr>
      <w:tab/>
    </w:r>
    <w:sdt>
      <w:sdtPr>
        <w:rPr>
          <w:rFonts w:ascii="Times New Roman" w:hAnsi="Times New Roman" w:cs="Times New Roman"/>
          <w:sz w:val="24"/>
          <w:szCs w:val="24"/>
        </w:rPr>
        <w:id w:val="1035314947"/>
        <w:docPartObj>
          <w:docPartGallery w:val="Page Numbers (Top of Page)"/>
          <w:docPartUnique/>
        </w:docPartObj>
      </w:sdtPr>
      <w:sdtEndPr>
        <w:rPr>
          <w:noProof/>
        </w:rPr>
      </w:sdtEndPr>
      <w:sdtContent>
        <w:r w:rsidRPr="00614AA9">
          <w:rPr>
            <w:rFonts w:ascii="Times New Roman" w:hAnsi="Times New Roman" w:cs="Times New Roman"/>
            <w:sz w:val="24"/>
            <w:szCs w:val="24"/>
          </w:rPr>
          <w:fldChar w:fldCharType="begin"/>
        </w:r>
        <w:r w:rsidRPr="00614AA9">
          <w:rPr>
            <w:rFonts w:ascii="Times New Roman" w:hAnsi="Times New Roman" w:cs="Times New Roman"/>
            <w:sz w:val="24"/>
            <w:szCs w:val="24"/>
          </w:rPr>
          <w:instrText xml:space="preserve"> PAGE   \* MERGEFORMAT </w:instrText>
        </w:r>
        <w:r w:rsidRPr="00614AA9">
          <w:rPr>
            <w:rFonts w:ascii="Times New Roman" w:hAnsi="Times New Roman" w:cs="Times New Roman"/>
            <w:sz w:val="24"/>
            <w:szCs w:val="24"/>
          </w:rPr>
          <w:fldChar w:fldCharType="separate"/>
        </w:r>
        <w:r w:rsidR="00142514">
          <w:rPr>
            <w:rFonts w:ascii="Times New Roman" w:hAnsi="Times New Roman" w:cs="Times New Roman"/>
            <w:noProof/>
            <w:sz w:val="24"/>
            <w:szCs w:val="24"/>
          </w:rPr>
          <w:t>1</w:t>
        </w:r>
        <w:r w:rsidRPr="00614AA9">
          <w:rPr>
            <w:rFonts w:ascii="Times New Roman" w:hAnsi="Times New Roman" w:cs="Times New Roman"/>
            <w:noProof/>
            <w:sz w:val="24"/>
            <w:szCs w:val="24"/>
          </w:rPr>
          <w:fldChar w:fldCharType="end"/>
        </w:r>
      </w:sdtContent>
    </w:sdt>
  </w:p>
  <w:p w:rsidR="00E93922" w:rsidRPr="00614AA9" w:rsidRDefault="00E93922">
    <w:pPr>
      <w:pStyle w:val="Heade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462E"/>
    <w:rsid w:val="00142514"/>
    <w:rsid w:val="0056462E"/>
    <w:rsid w:val="00614AA9"/>
    <w:rsid w:val="007232CC"/>
    <w:rsid w:val="008C37BE"/>
    <w:rsid w:val="009807AE"/>
    <w:rsid w:val="00AB4810"/>
    <w:rsid w:val="00E74A21"/>
    <w:rsid w:val="00E93922"/>
    <w:rsid w:val="00F965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46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462E"/>
  </w:style>
  <w:style w:type="paragraph" w:styleId="Footer">
    <w:name w:val="footer"/>
    <w:basedOn w:val="Normal"/>
    <w:link w:val="FooterChar"/>
    <w:uiPriority w:val="99"/>
    <w:unhideWhenUsed/>
    <w:rsid w:val="005646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462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46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462E"/>
  </w:style>
  <w:style w:type="paragraph" w:styleId="Footer">
    <w:name w:val="footer"/>
    <w:basedOn w:val="Normal"/>
    <w:link w:val="FooterChar"/>
    <w:uiPriority w:val="99"/>
    <w:unhideWhenUsed/>
    <w:rsid w:val="005646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46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5597</TotalTime>
  <Pages>1</Pages>
  <Words>88</Words>
  <Characters>506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 Thornon</dc:creator>
  <cp:lastModifiedBy>Joe Thornon</cp:lastModifiedBy>
  <cp:revision>6</cp:revision>
  <dcterms:created xsi:type="dcterms:W3CDTF">2017-10-26T20:29:00Z</dcterms:created>
  <dcterms:modified xsi:type="dcterms:W3CDTF">2017-10-30T18:27:00Z</dcterms:modified>
</cp:coreProperties>
</file>