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18"/>
          <w:szCs w:val="18"/>
        </w:rPr>
        <w:t xml:space="preserve">FURNABIT · CONTENIDO WEB</w:t>
      </w:r>
    </w:p>
    <w:p>
      <w:pPr>
        <w:spacing w:after="80" w:before="0"/>
      </w:pPr>
      <w:r>
        <w:rPr>
          <w:rFonts w:ascii="Arial" w:cs="Arial" w:eastAsia="Arial" w:hAnsi="Arial"/>
          <w:b/>
          <w:bCs/>
          <w:color w:val="1A1A1A"/>
          <w:sz w:val="32"/>
          <w:szCs w:val="32"/>
        </w:rPr>
        <w:t xml:space="preserve">Home Page — Estructura, Keywords y Contenido</w:t>
      </w:r>
    </w:p>
    <w:p>
      <w:pPr>
        <w:spacing w:after="60" w:before="0"/>
      </w:pPr>
      <w:r>
        <w:rPr>
          <w:rFonts w:ascii="Arial" w:cs="Arial" w:eastAsia="Arial" w:hAnsi="Arial"/>
          <w:color w:val="888888"/>
          <w:sz w:val="20"/>
          <w:szCs w:val="20"/>
        </w:rPr>
        <w:t xml:space="preserve">Versión 2.0 · Junio 2026</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META SEO</w:t>
      </w:r>
    </w:p>
    <w:p>
      <w:pPr>
        <w:spacing w:after="60" w:before="60"/>
      </w:pPr>
      <w:r>
        <w:rPr>
          <w:rFonts w:ascii="Arial" w:cs="Arial" w:eastAsia="Arial" w:hAnsi="Arial"/>
          <w:b/>
          <w:bCs/>
          <w:color w:val="1A1A1A"/>
          <w:sz w:val="20"/>
          <w:szCs w:val="20"/>
        </w:rPr>
        <w:t xml:space="preserve">Meta title: </w:t>
      </w:r>
      <w:r>
        <w:rPr>
          <w:rFonts w:ascii="Arial" w:cs="Arial" w:eastAsia="Arial" w:hAnsi="Arial"/>
          <w:color w:val="444444"/>
          <w:sz w:val="20"/>
          <w:szCs w:val="20"/>
        </w:rPr>
        <w:t xml:space="preserve">Furnabit · Desarrollo de software a medida para empresas</w:t>
      </w:r>
    </w:p>
    <w:p>
      <w:pPr>
        <w:spacing w:after="60" w:before="60"/>
      </w:pPr>
      <w:r>
        <w:rPr>
          <w:rFonts w:ascii="Arial" w:cs="Arial" w:eastAsia="Arial" w:hAnsi="Arial"/>
          <w:b/>
          <w:bCs/>
          <w:color w:val="1A1A1A"/>
          <w:sz w:val="20"/>
          <w:szCs w:val="20"/>
        </w:rPr>
        <w:t xml:space="preserve">Meta description: </w:t>
      </w:r>
      <w:r>
        <w:rPr>
          <w:rFonts w:ascii="Arial" w:cs="Arial" w:eastAsia="Arial" w:hAnsi="Arial"/>
          <w:color w:val="444444"/>
          <w:sz w:val="20"/>
          <w:szCs w:val="20"/>
        </w:rPr>
        <w:t xml:space="preserve">Diseñamos, desarrollamos y desplegamos software a medida. Nos integramos en tu equipo, auditamos tu proyecto y construimos soluciones que funcionan en producción. España · Remoto.</w:t>
      </w:r>
    </w:p>
    <w:p>
      <w:pPr>
        <w:spacing w:after="60" w:before="60"/>
      </w:pPr>
      <w:r>
        <w:rPr>
          <w:rFonts w:ascii="Arial" w:cs="Arial" w:eastAsia="Arial" w:hAnsi="Arial"/>
          <w:b/>
          <w:bCs/>
          <w:color w:val="1A1A1A"/>
          <w:sz w:val="20"/>
          <w:szCs w:val="20"/>
        </w:rPr>
        <w:t xml:space="preserve">URL canónica: </w:t>
      </w:r>
      <w:r>
        <w:rPr>
          <w:rFonts w:ascii="Arial" w:cs="Arial" w:eastAsia="Arial" w:hAnsi="Arial"/>
          <w:color w:val="444444"/>
          <w:sz w:val="20"/>
          <w:szCs w:val="20"/>
        </w:rPr>
        <w:t xml:space="preserve">https://furnabit.com/</w:t>
      </w:r>
    </w:p>
    <w:p>
      <w:pPr>
        <w:spacing w:after="60" w:before="60"/>
      </w:pPr>
      <w:r>
        <w:rPr>
          <w:rFonts w:ascii="Arial" w:cs="Arial" w:eastAsia="Arial" w:hAnsi="Arial"/>
          <w:b/>
          <w:bCs/>
          <w:color w:val="1A1A1A"/>
          <w:sz w:val="20"/>
          <w:szCs w:val="20"/>
        </w:rPr>
        <w:t xml:space="preserve">Keyword primaria (H1): </w:t>
      </w:r>
      <w:r>
        <w:rPr>
          <w:rFonts w:ascii="Arial" w:cs="Arial" w:eastAsia="Arial" w:hAnsi="Arial"/>
          <w:color w:val="444444"/>
          <w:sz w:val="20"/>
          <w:szCs w:val="20"/>
        </w:rPr>
        <w:t xml:space="preserve">desarrollo de software a medida</w:t>
      </w:r>
    </w:p>
    <w:p>
      <w:pPr>
        <w:spacing w:after="60" w:before="60"/>
      </w:pPr>
      <w:r>
        <w:rPr>
          <w:rFonts w:ascii="Arial" w:cs="Arial" w:eastAsia="Arial" w:hAnsi="Arial"/>
          <w:b/>
          <w:bCs/>
          <w:color w:val="1A1A1A"/>
          <w:sz w:val="20"/>
          <w:szCs w:val="20"/>
        </w:rPr>
        <w:t xml:space="preserve">Keywords secundarias: </w:t>
      </w:r>
      <w:r>
        <w:rPr>
          <w:rFonts w:ascii="Arial" w:cs="Arial" w:eastAsia="Arial" w:hAnsi="Arial"/>
          <w:color w:val="444444"/>
          <w:sz w:val="20"/>
          <w:szCs w:val="20"/>
        </w:rPr>
        <w:t xml:space="preserve">empresa desarrollo software a medida España · socio tecnológico empresas · agencia software boutique · soluciones digitales a medida PYME</w:t>
      </w:r>
    </w:p>
    <w:p>
      <w:pPr>
        <w:spacing w:after="80" w:before="80"/>
        <w:ind w:left="480"/>
      </w:pPr>
      <w:r>
        <w:rPr>
          <w:rFonts w:ascii="Arial" w:cs="Arial" w:eastAsia="Arial" w:hAnsi="Arial"/>
          <w:i/>
          <w:iCs/>
          <w:color w:val="888888"/>
          <w:sz w:val="19"/>
          <w:szCs w:val="19"/>
        </w:rPr>
        <w:t xml:space="preserve">→ El meta title tiene 58 caracteres. No superar 60 para evitar truncado en SERP.</w:t>
      </w:r>
    </w:p>
    <w:p>
      <w:pPr>
        <w:spacing w:after="80" w:before="80"/>
        <w:ind w:left="480"/>
      </w:pPr>
      <w:r>
        <w:rPr>
          <w:rFonts w:ascii="Arial" w:cs="Arial" w:eastAsia="Arial" w:hAnsi="Arial"/>
          <w:i/>
          <w:iCs/>
          <w:color w:val="888888"/>
          <w:sz w:val="19"/>
          <w:szCs w:val="19"/>
        </w:rPr>
        <w:t xml:space="preserve">→ La meta description incorpora el concepto de integración en equipo para diferenciar desde el snippet.</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1 — HERO</w:t>
      </w:r>
    </w:p>
    <w:p>
      <w:pPr>
        <w:pStyle w:val="Heading1"/>
        <w:spacing w:after="160" w:before="400"/>
      </w:pPr>
      <w:r>
        <w:rPr>
          <w:rFonts w:ascii="Arial" w:cs="Arial" w:eastAsia="Arial" w:hAnsi="Arial"/>
          <w:b/>
          <w:bCs/>
          <w:color w:val="1A1A1A"/>
          <w:sz w:val="40"/>
          <w:szCs w:val="40"/>
        </w:rPr>
        <w:t xml:space="preserve">Desarrollo de software a medida para empresas</w:t>
      </w:r>
    </w:p>
    <w:p>
      <w:pPr>
        <w:spacing w:after="80" w:before="100"/>
      </w:pPr>
      <w:r>
        <w:rPr>
          <w:rFonts w:ascii="Arial" w:cs="Arial" w:eastAsia="Arial" w:hAnsi="Arial"/>
          <w:b/>
          <w:bCs/>
          <w:color w:val="1A1A1A"/>
          <w:sz w:val="20"/>
          <w:szCs w:val="20"/>
        </w:rPr>
        <w:t xml:space="preserve">Subtitulo / tagline:</w:t>
      </w:r>
    </w:p>
    <w:p>
      <w:pPr>
        <w:spacing w:after="120" w:before="80"/>
      </w:pPr>
      <w:r>
        <w:rPr>
          <w:rFonts w:ascii="Arial" w:cs="Arial" w:eastAsia="Arial" w:hAnsi="Arial"/>
          <w:color w:val="444444"/>
          <w:sz w:val="22"/>
          <w:szCs w:val="22"/>
        </w:rPr>
        <w:t xml:space="preserve">Construimos el software que tu negocio necesita. Nos integramos en tu equipo, entendemos tu proceso y entregamos soluciones digitales a medida. Sin plantillas, sin atajos: código que funciona en producción.</w:t>
      </w:r>
    </w:p>
    <w:p>
      <w:pPr>
        <w:spacing w:after="60" w:before="120"/>
      </w:pPr>
      <w:r>
        <w:rPr>
          <w:rFonts w:ascii="Arial" w:cs="Arial" w:eastAsia="Arial" w:hAnsi="Arial"/>
          <w:b/>
          <w:bCs/>
          <w:color w:val="1A1A1A"/>
          <w:sz w:val="20"/>
          <w:szCs w:val="20"/>
        </w:rPr>
        <w:t xml:space="preserve">CTAs:</w:t>
      </w:r>
    </w:p>
    <w:p>
      <w:pPr>
        <w:pStyle w:val="ListParagraph"/>
        <w:numPr>
          <w:ilvl w:val="0"/>
          <w:numId w:val="2"/>
        </w:numPr>
      </w:pPr>
      <w:r>
        <w:rPr>
          <w:rFonts w:ascii="Arial" w:cs="Arial" w:eastAsia="Arial" w:hAnsi="Arial"/>
          <w:color w:val="444444"/>
          <w:sz w:val="20"/>
          <w:szCs w:val="20"/>
        </w:rPr>
        <w:t xml:space="preserve">Solicitar presupuesto → #contacto</w:t>
      </w:r>
    </w:p>
    <w:p>
      <w:pPr>
        <w:pStyle w:val="ListParagraph"/>
        <w:numPr>
          <w:ilvl w:val="0"/>
          <w:numId w:val="2"/>
        </w:numPr>
      </w:pPr>
      <w:r>
        <w:rPr>
          <w:rFonts w:ascii="Arial" w:cs="Arial" w:eastAsia="Arial" w:hAnsi="Arial"/>
          <w:color w:val="444444"/>
          <w:sz w:val="20"/>
          <w:szCs w:val="20"/>
        </w:rPr>
        <w:t xml:space="preserve">Explorar servicios → #servicios</w:t>
      </w:r>
    </w:p>
    <w:p>
      <w:pPr>
        <w:spacing w:after="60" w:before="60"/>
      </w:pPr>
      <w:r>
        <w:rPr>
          <w:rFonts w:ascii="Arial" w:cs="Arial" w:eastAsia="Arial" w:hAnsi="Arial"/>
          <w:i/>
          <w:iCs/>
          <w:color w:val="888888"/>
          <w:sz w:val="18"/>
          <w:szCs w:val="18"/>
        </w:rPr>
        <w:t xml:space="preserve">[Keyword: desarrollo de software a medida]</w:t>
      </w:r>
    </w:p>
    <w:p>
      <w:pPr>
        <w:spacing w:after="60" w:before="60"/>
      </w:pPr>
      <w:r>
        <w:rPr>
          <w:rFonts w:ascii="Arial" w:cs="Arial" w:eastAsia="Arial" w:hAnsi="Arial"/>
          <w:i/>
          <w:iCs/>
          <w:color w:val="888888"/>
          <w:sz w:val="18"/>
          <w:szCs w:val="18"/>
        </w:rPr>
        <w:t xml:space="preserve">[Keyword: soluciones digitales a medida]</w:t>
      </w:r>
    </w:p>
    <w:p>
      <w:pPr>
        <w:spacing w:after="80" w:before="80"/>
        <w:ind w:left="480"/>
      </w:pPr>
      <w:r>
        <w:rPr>
          <w:rFonts w:ascii="Arial" w:cs="Arial" w:eastAsia="Arial" w:hAnsi="Arial"/>
          <w:i/>
          <w:iCs/>
          <w:color w:val="888888"/>
          <w:sz w:val="19"/>
          <w:szCs w:val="19"/>
        </w:rPr>
        <w:t xml:space="preserve">→ El H1 debe contener la keyword primaria de forma natural. No cambiar el orden de las palabras.</w:t>
      </w:r>
    </w:p>
    <w:p>
      <w:pPr>
        <w:spacing w:after="80" w:before="80"/>
        <w:ind w:left="480"/>
      </w:pPr>
      <w:r>
        <w:rPr>
          <w:rFonts w:ascii="Arial" w:cs="Arial" w:eastAsia="Arial" w:hAnsi="Arial"/>
          <w:i/>
          <w:iCs/>
          <w:color w:val="888888"/>
          <w:sz w:val="19"/>
          <w:szCs w:val="19"/>
        </w:rPr>
        <w:t xml:space="preserve">→ El tagline incorpora 'nos integramos en tu equipo' de forma natural, sin que suene a claim de marca. Ese matiz es el que diferencia a Furnabit en el snippet.</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2 — PROBLEMA / CONTEXTO</w:t>
      </w:r>
    </w:p>
    <w:p>
      <w:pPr>
        <w:pStyle w:val="Heading2"/>
        <w:spacing w:after="120" w:before="480"/>
      </w:pPr>
      <w:r>
        <w:rPr>
          <w:rFonts w:ascii="Arial" w:cs="Arial" w:eastAsia="Arial" w:hAnsi="Arial"/>
          <w:b/>
          <w:bCs/>
          <w:color w:val="1A1A1A"/>
          <w:sz w:val="30"/>
          <w:szCs w:val="30"/>
        </w:rPr>
        <w:t xml:space="preserve">El software genérico tiene un límite. Tu negocio, no.</w:t>
      </w:r>
    </w:p>
    <w:p>
      <w:pPr>
        <w:spacing w:after="120" w:before="80"/>
      </w:pPr>
      <w:r>
        <w:rPr>
          <w:rFonts w:ascii="Arial" w:cs="Arial" w:eastAsia="Arial" w:hAnsi="Arial"/>
          <w:color w:val="444444"/>
          <w:sz w:val="22"/>
          <w:szCs w:val="22"/>
        </w:rPr>
        <w:t xml:space="preserve">Las soluciones estándar funcionan hasta que no funcionan. Cuando tu negocio crece, cambia o necesita integrarse con otros sistemas, las plantillas y los SaaS genéricos se quedan cortos. Ahí es donde entra Furnabit: construimos exactamente lo que necesitas, sin pagar por lo que no usas y sin comprometer cómo funciona tu negocio.</w:t>
      </w:r>
    </w:p>
    <w:p>
      <w:pPr>
        <w:spacing w:after="60" w:before="60"/>
      </w:pPr>
      <w:r>
        <w:rPr>
          <w:rFonts w:ascii="Arial" w:cs="Arial" w:eastAsia="Arial" w:hAnsi="Arial"/>
          <w:i/>
          <w:iCs/>
          <w:color w:val="888888"/>
          <w:sz w:val="18"/>
          <w:szCs w:val="18"/>
        </w:rPr>
        <w:t xml:space="preserve">[Keyword: diferencia software a medida y plantilla]</w:t>
      </w:r>
    </w:p>
    <w:p>
      <w:pPr>
        <w:spacing w:after="60" w:before="60"/>
      </w:pPr>
      <w:r>
        <w:rPr>
          <w:rFonts w:ascii="Arial" w:cs="Arial" w:eastAsia="Arial" w:hAnsi="Arial"/>
          <w:i/>
          <w:iCs/>
          <w:color w:val="888888"/>
          <w:sz w:val="18"/>
          <w:szCs w:val="18"/>
        </w:rPr>
        <w:t xml:space="preserve">[Keyword: qué es mejor software a medida o SaaS]</w:t>
      </w:r>
    </w:p>
    <w:p>
      <w:pPr>
        <w:spacing w:after="80" w:before="80"/>
        <w:ind w:left="480"/>
      </w:pPr>
      <w:r>
        <w:rPr>
          <w:rFonts w:ascii="Arial" w:cs="Arial" w:eastAsia="Arial" w:hAnsi="Arial"/>
          <w:i/>
          <w:iCs/>
          <w:color w:val="888888"/>
          <w:sz w:val="19"/>
          <w:szCs w:val="19"/>
        </w:rPr>
        <w:t xml:space="preserve">→ Esta sección no requiere título visible si el diseño lo permite. Su función es SEO semántico y GEO: los LLMs la extraen como contexto cuando alguien pregunta por qué elegir software a medida frente a soluciones estándar.</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3 — SERVICIOS</w:t>
      </w:r>
    </w:p>
    <w:p>
      <w:pPr>
        <w:pStyle w:val="Heading2"/>
        <w:spacing w:after="120" w:before="480"/>
      </w:pPr>
      <w:r>
        <w:rPr>
          <w:rFonts w:ascii="Arial" w:cs="Arial" w:eastAsia="Arial" w:hAnsi="Arial"/>
          <w:b/>
          <w:bCs/>
          <w:color w:val="1A1A1A"/>
          <w:sz w:val="30"/>
          <w:szCs w:val="30"/>
        </w:rPr>
        <w:t xml:space="preserve">Todo lo que necesitas para digitalizar tu negocio</w:t>
      </w:r>
    </w:p>
    <w:p>
      <w:pPr>
        <w:spacing w:after="120" w:before="80"/>
      </w:pPr>
      <w:r>
        <w:rPr>
          <w:rFonts w:ascii="Arial" w:cs="Arial" w:eastAsia="Arial" w:hAnsi="Arial"/>
          <w:color w:val="444444"/>
          <w:sz w:val="22"/>
          <w:szCs w:val="22"/>
        </w:rPr>
        <w:t xml:space="preserve">Desarrollo completo de principio a fin. Nos encargamos de cada fase del proyecto, desde la auditoría inicial hasta el soporte en producción. Cada solución está hecha a tu medida.</w:t>
      </w:r>
    </w:p>
    <w:p>
      <w:pPr>
        <w:pStyle w:val="Heading3"/>
        <w:spacing w:after="80" w:before="280"/>
      </w:pPr>
      <w:r>
        <w:rPr>
          <w:rFonts w:ascii="Arial" w:cs="Arial" w:eastAsia="Arial" w:hAnsi="Arial"/>
          <w:b/>
          <w:bCs/>
          <w:color w:val="1A1A1A"/>
          <w:sz w:val="24"/>
          <w:szCs w:val="24"/>
        </w:rPr>
        <w:t xml:space="preserve">Desarrollo Web y Aplicaciones</w:t>
      </w:r>
    </w:p>
    <w:p>
      <w:pPr>
        <w:spacing w:after="120" w:before="80"/>
      </w:pPr>
      <w:r>
        <w:rPr>
          <w:rFonts w:ascii="Arial" w:cs="Arial" w:eastAsia="Arial" w:hAnsi="Arial"/>
          <w:color w:val="444444"/>
          <w:sz w:val="22"/>
          <w:szCs w:val="22"/>
        </w:rPr>
        <w:t xml:space="preserve">Webs corporativas, plataformas SaaS y aplicaciones móviles diseñadas para escalar. Interfaces rápidas, accesibles y pensadas para el usuario final, no para el portfolio del desarrollador.</w:t>
      </w:r>
    </w:p>
    <w:p>
      <w:pPr>
        <w:spacing w:after="60" w:before="60"/>
      </w:pPr>
      <w:r>
        <w:rPr>
          <w:rFonts w:ascii="Arial" w:cs="Arial" w:eastAsia="Arial" w:hAnsi="Arial"/>
          <w:i/>
          <w:iCs/>
          <w:color w:val="888888"/>
          <w:sz w:val="18"/>
          <w:szCs w:val="18"/>
        </w:rPr>
        <w:t xml:space="preserve">[Keyword: desarrollo aplicaciones web a medida]</w:t>
      </w:r>
    </w:p>
    <w:p>
      <w:pPr>
        <w:spacing w:after="60" w:before="60"/>
      </w:pPr>
      <w:r>
        <w:rPr>
          <w:rFonts w:ascii="Arial" w:cs="Arial" w:eastAsia="Arial" w:hAnsi="Arial"/>
          <w:i/>
          <w:iCs/>
          <w:color w:val="888888"/>
          <w:sz w:val="18"/>
          <w:szCs w:val="18"/>
        </w:rPr>
        <w:t xml:space="preserve">[Keyword: desarrollo apps móviles a medida]</w:t>
      </w:r>
    </w:p>
    <w:p>
      <w:pPr>
        <w:pStyle w:val="Heading3"/>
        <w:spacing w:after="80" w:before="280"/>
      </w:pPr>
      <w:r>
        <w:rPr>
          <w:rFonts w:ascii="Arial" w:cs="Arial" w:eastAsia="Arial" w:hAnsi="Arial"/>
          <w:b/>
          <w:bCs/>
          <w:color w:val="1A1A1A"/>
          <w:sz w:val="24"/>
          <w:szCs w:val="24"/>
        </w:rPr>
        <w:t xml:space="preserve">Backend y APIs</w:t>
      </w:r>
    </w:p>
    <w:p>
      <w:pPr>
        <w:spacing w:after="120" w:before="80"/>
      </w:pPr>
      <w:r>
        <w:rPr>
          <w:rFonts w:ascii="Arial" w:cs="Arial" w:eastAsia="Arial" w:hAnsi="Arial"/>
          <w:color w:val="444444"/>
          <w:sz w:val="22"/>
          <w:szCs w:val="22"/>
        </w:rPr>
        <w:t xml:space="preserve">Arquitecturas robustas que soportan carga real desde el primer día. APIs REST y GraphQL, microservicios e integraciones con sistemas externos. Tu lógica de negocio, traducida a código limpio y mantenible.</w:t>
      </w:r>
    </w:p>
    <w:p>
      <w:pPr>
        <w:spacing w:after="60" w:before="60"/>
      </w:pPr>
      <w:r>
        <w:rPr>
          <w:rFonts w:ascii="Arial" w:cs="Arial" w:eastAsia="Arial" w:hAnsi="Arial"/>
          <w:i/>
          <w:iCs/>
          <w:color w:val="888888"/>
          <w:sz w:val="18"/>
          <w:szCs w:val="18"/>
        </w:rPr>
        <w:t xml:space="preserve">[Keyword: desarrollo backend API REST empresas]</w:t>
      </w:r>
    </w:p>
    <w:p>
      <w:pPr>
        <w:pStyle w:val="Heading3"/>
        <w:spacing w:after="80" w:before="280"/>
      </w:pPr>
      <w:r>
        <w:rPr>
          <w:rFonts w:ascii="Arial" w:cs="Arial" w:eastAsia="Arial" w:hAnsi="Arial"/>
          <w:b/>
          <w:bCs/>
          <w:color w:val="1A1A1A"/>
          <w:sz w:val="24"/>
          <w:szCs w:val="24"/>
        </w:rPr>
        <w:t xml:space="preserve">Diseño UI/UX</w:t>
      </w:r>
    </w:p>
    <w:p>
      <w:pPr>
        <w:spacing w:after="120" w:before="80"/>
      </w:pPr>
      <w:r>
        <w:rPr>
          <w:rFonts w:ascii="Arial" w:cs="Arial" w:eastAsia="Arial" w:hAnsi="Arial"/>
          <w:color w:val="444444"/>
          <w:sz w:val="22"/>
          <w:szCs w:val="22"/>
        </w:rPr>
        <w:t xml:space="preserve">Interfaces que el usuario entiende sin manual. Prototipos interactivos, validación con usuarios reales y sistemas de diseño que escalan con el producto. Diseñamos con datos, no con opiniones.</w:t>
      </w:r>
    </w:p>
    <w:p>
      <w:pPr>
        <w:spacing w:after="60" w:before="60"/>
      </w:pPr>
      <w:r>
        <w:rPr>
          <w:rFonts w:ascii="Arial" w:cs="Arial" w:eastAsia="Arial" w:hAnsi="Arial"/>
          <w:i/>
          <w:iCs/>
          <w:color w:val="888888"/>
          <w:sz w:val="18"/>
          <w:szCs w:val="18"/>
        </w:rPr>
        <w:t xml:space="preserve">[Keyword: diseño UI UX aplicaciones empresas]</w:t>
      </w:r>
    </w:p>
    <w:p>
      <w:pPr>
        <w:pStyle w:val="Heading3"/>
        <w:spacing w:after="80" w:before="280"/>
      </w:pPr>
      <w:r>
        <w:rPr>
          <w:rFonts w:ascii="Arial" w:cs="Arial" w:eastAsia="Arial" w:hAnsi="Arial"/>
          <w:b/>
          <w:bCs/>
          <w:color w:val="1A1A1A"/>
          <w:sz w:val="24"/>
          <w:szCs w:val="24"/>
        </w:rPr>
        <w:t xml:space="preserve">DevOps y Cloud</w:t>
      </w:r>
    </w:p>
    <w:p>
      <w:pPr>
        <w:spacing w:after="120" w:before="80"/>
      </w:pPr>
      <w:r>
        <w:rPr>
          <w:rFonts w:ascii="Arial" w:cs="Arial" w:eastAsia="Arial" w:hAnsi="Arial"/>
          <w:color w:val="444444"/>
          <w:sz w:val="22"/>
          <w:szCs w:val="22"/>
        </w:rPr>
        <w:t xml:space="preserve">Infraestructura que no da sorpresas. Despliegues automatizados, entornos reproducibles y monitorización desde el primer commit. Tu software en producción, estable y disponible.</w:t>
      </w:r>
    </w:p>
    <w:p>
      <w:pPr>
        <w:spacing w:after="60" w:before="60"/>
      </w:pPr>
      <w:r>
        <w:rPr>
          <w:rFonts w:ascii="Arial" w:cs="Arial" w:eastAsia="Arial" w:hAnsi="Arial"/>
          <w:i/>
          <w:iCs/>
          <w:color w:val="888888"/>
          <w:sz w:val="18"/>
          <w:szCs w:val="18"/>
        </w:rPr>
        <w:t xml:space="preserve">[Keyword: DevOps cloud despliegue automatizado]</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4 — POR QUÉ FURNABIT</w:t>
      </w:r>
    </w:p>
    <w:p>
      <w:pPr>
        <w:pStyle w:val="Heading2"/>
        <w:spacing w:after="120" w:before="480"/>
      </w:pPr>
      <w:r>
        <w:rPr>
          <w:rFonts w:ascii="Arial" w:cs="Arial" w:eastAsia="Arial" w:hAnsi="Arial"/>
          <w:b/>
          <w:bCs/>
          <w:color w:val="1A1A1A"/>
          <w:sz w:val="30"/>
          <w:szCs w:val="30"/>
        </w:rPr>
        <w:t xml:space="preserve">No somos un proveedor. Somos parte de tu equipo.</w:t>
      </w:r>
    </w:p>
    <w:p>
      <w:pPr>
        <w:spacing w:after="120" w:before="80"/>
      </w:pPr>
      <w:r>
        <w:rPr>
          <w:rFonts w:ascii="Arial" w:cs="Arial" w:eastAsia="Arial" w:hAnsi="Arial"/>
          <w:color w:val="444444"/>
          <w:sz w:val="22"/>
          <w:szCs w:val="22"/>
        </w:rPr>
        <w:t xml:space="preserve">La mayoría de las empresas de desarrollo reciben un briefing, entregan un producto y desaparecen. Nosotros trabajamos de otra forma: nos integramos en tu proceso, entendemos cómo funciona tu negocio y construimos desde dentro, no desde fuera.</w:t>
      </w:r>
    </w:p>
    <w:p>
      <w:pPr>
        <w:spacing w:after="120" w:before="80"/>
      </w:pPr>
      <w:r>
        <w:rPr>
          <w:rFonts w:ascii="Arial" w:cs="Arial" w:eastAsia="Arial" w:hAnsi="Arial"/>
          <w:color w:val="444444"/>
          <w:sz w:val="22"/>
          <w:szCs w:val="22"/>
        </w:rPr>
        <w:t xml:space="preserve">Eso implica que auditamos cada proyecto antes de aceptarlo. No porque seamos selectivos por imagen, sino porque para hacer algo bien hay que entenderlo bien. Si no podemos hacerlo con nuestros estándares, te lo decimos antes de empezar.</w:t>
      </w:r>
    </w:p>
    <w:p>
      <w:pPr>
        <w:pStyle w:val="Heading3"/>
        <w:spacing w:after="80" w:before="280"/>
      </w:pPr>
      <w:r>
        <w:rPr>
          <w:rFonts w:ascii="Arial" w:cs="Arial" w:eastAsia="Arial" w:hAnsi="Arial"/>
          <w:b/>
          <w:bCs/>
          <w:color w:val="1A1A1A"/>
          <w:sz w:val="24"/>
          <w:szCs w:val="24"/>
        </w:rPr>
        <w:t xml:space="preserve">Integración real en tu equipo</w:t>
      </w:r>
    </w:p>
    <w:p>
      <w:pPr>
        <w:spacing w:after="120" w:before="80"/>
      </w:pPr>
      <w:r>
        <w:rPr>
          <w:rFonts w:ascii="Arial" w:cs="Arial" w:eastAsia="Arial" w:hAnsi="Arial"/>
          <w:color w:val="444444"/>
          <w:sz w:val="22"/>
          <w:szCs w:val="22"/>
        </w:rPr>
        <w:t xml:space="preserve">No trabajamos en paralelo a tu negocio. Trabajamos dentro de él. Conocemos tus procesos, hablamos con las personas que van a usar el software y construimos algo que encaja con cómo funciona tu empresa realmente.</w:t>
      </w:r>
    </w:p>
    <w:p>
      <w:pPr>
        <w:pStyle w:val="Heading3"/>
        <w:spacing w:after="80" w:before="280"/>
      </w:pPr>
      <w:r>
        <w:rPr>
          <w:rFonts w:ascii="Arial" w:cs="Arial" w:eastAsia="Arial" w:hAnsi="Arial"/>
          <w:b/>
          <w:bCs/>
          <w:color w:val="1A1A1A"/>
          <w:sz w:val="24"/>
          <w:szCs w:val="24"/>
        </w:rPr>
        <w:t xml:space="preserve">Auditoría previa en cada proyecto</w:t>
      </w:r>
    </w:p>
    <w:p>
      <w:pPr>
        <w:spacing w:after="120" w:before="80"/>
      </w:pPr>
      <w:r>
        <w:rPr>
          <w:rFonts w:ascii="Arial" w:cs="Arial" w:eastAsia="Arial" w:hAnsi="Arial"/>
          <w:color w:val="444444"/>
          <w:sz w:val="22"/>
          <w:szCs w:val="22"/>
        </w:rPr>
        <w:t xml:space="preserve">Antes de presupuestar, auditamos. Analizamos el alcance, identificamos riesgos técnicos y definimos si el proyecto tiene sentido hacerlo como se plantea. Si hay una forma mejor de resolverlo, te la proponemos. Si el proyecto no cumple nuestros estándares, no lo aceptamos.</w:t>
      </w:r>
    </w:p>
    <w:p>
      <w:pPr>
        <w:pStyle w:val="Heading3"/>
        <w:spacing w:after="80" w:before="280"/>
      </w:pPr>
      <w:r>
        <w:rPr>
          <w:rFonts w:ascii="Arial" w:cs="Arial" w:eastAsia="Arial" w:hAnsi="Arial"/>
          <w:b/>
          <w:bCs/>
          <w:color w:val="1A1A1A"/>
          <w:sz w:val="24"/>
          <w:szCs w:val="24"/>
        </w:rPr>
        <w:t xml:space="preserve">Estándares que no negociamos</w:t>
      </w:r>
    </w:p>
    <w:p>
      <w:pPr>
        <w:spacing w:after="120" w:before="80"/>
      </w:pPr>
      <w:r>
        <w:rPr>
          <w:rFonts w:ascii="Arial" w:cs="Arial" w:eastAsia="Arial" w:hAnsi="Arial"/>
          <w:color w:val="444444"/>
          <w:sz w:val="22"/>
          <w:szCs w:val="22"/>
        </w:rPr>
        <w:t xml:space="preserve">Entregamos en sprints de dos semanas con código limpio, tests automatizados y documentación. Sin subcontratación, sin atajos y sin entregar algo que no funcionaría en nuestros propios proyectos.</w:t>
      </w:r>
    </w:p>
    <w:p>
      <w:pPr>
        <w:pStyle w:val="Heading3"/>
        <w:spacing w:after="80" w:before="280"/>
      </w:pPr>
      <w:r>
        <w:rPr>
          <w:rFonts w:ascii="Arial" w:cs="Arial" w:eastAsia="Arial" w:hAnsi="Arial"/>
          <w:b/>
          <w:bCs/>
          <w:color w:val="1A1A1A"/>
          <w:sz w:val="24"/>
          <w:szCs w:val="24"/>
        </w:rPr>
        <w:t xml:space="preserve">Comunicación directa, siempre</w:t>
      </w:r>
    </w:p>
    <w:p>
      <w:pPr>
        <w:spacing w:after="120" w:before="80"/>
      </w:pPr>
      <w:r>
        <w:rPr>
          <w:rFonts w:ascii="Arial" w:cs="Arial" w:eastAsia="Arial" w:hAnsi="Arial"/>
          <w:color w:val="444444"/>
          <w:sz w:val="22"/>
          <w:szCs w:val="22"/>
        </w:rPr>
        <w:t xml:space="preserve">Hablas con quien construye. No hay account managers ni capas de gestión. El equipo técnico que te presenta el proyecto es el equipo que lo desarrolla.</w:t>
      </w:r>
    </w:p>
    <w:p>
      <w:pPr>
        <w:spacing w:after="60" w:before="60"/>
      </w:pPr>
      <w:r>
        <w:rPr>
          <w:rFonts w:ascii="Arial" w:cs="Arial" w:eastAsia="Arial" w:hAnsi="Arial"/>
          <w:i/>
          <w:iCs/>
          <w:color w:val="888888"/>
          <w:sz w:val="18"/>
          <w:szCs w:val="18"/>
        </w:rPr>
        <w:t xml:space="preserve">[Keyword: socio tecnológico empresas España]</w:t>
      </w:r>
    </w:p>
    <w:p>
      <w:pPr>
        <w:spacing w:after="60" w:before="60"/>
      </w:pPr>
      <w:r>
        <w:rPr>
          <w:rFonts w:ascii="Arial" w:cs="Arial" w:eastAsia="Arial" w:hAnsi="Arial"/>
          <w:i/>
          <w:iCs/>
          <w:color w:val="888888"/>
          <w:sz w:val="18"/>
          <w:szCs w:val="18"/>
        </w:rPr>
        <w:t xml:space="preserve">[Keyword: empresa desarrollo software confiable]</w:t>
      </w:r>
    </w:p>
    <w:p>
      <w:pPr>
        <w:spacing w:after="60" w:before="60"/>
      </w:pPr>
      <w:r>
        <w:rPr>
          <w:rFonts w:ascii="Arial" w:cs="Arial" w:eastAsia="Arial" w:hAnsi="Arial"/>
          <w:i/>
          <w:iCs/>
          <w:color w:val="888888"/>
          <w:sz w:val="18"/>
          <w:szCs w:val="18"/>
        </w:rPr>
        <w:t xml:space="preserve">[Keyword: agencia software boutique]</w:t>
      </w:r>
    </w:p>
    <w:p>
      <w:pPr>
        <w:spacing w:after="80" w:before="80"/>
        <w:ind w:left="480"/>
      </w:pPr>
      <w:r>
        <w:rPr>
          <w:rFonts w:ascii="Arial" w:cs="Arial" w:eastAsia="Arial" w:hAnsi="Arial"/>
          <w:i/>
          <w:iCs/>
          <w:color w:val="888888"/>
          <w:sz w:val="19"/>
          <w:szCs w:val="19"/>
        </w:rPr>
        <w:t xml:space="preserve">→ Esta sección es el corazón del posicionamiento de Furnabit. El lenguaje tiene que sonar aspiracional para el cliente que quiere un proyecto serio, no intimidatorio para el que aún no sabe si puede permitirse software a medida. El equilibrio está en hablar de compromiso y criterio, no de exclusividad.</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5 — PROCESO</w:t>
      </w:r>
    </w:p>
    <w:p>
      <w:pPr>
        <w:pStyle w:val="Heading2"/>
        <w:spacing w:after="120" w:before="480"/>
      </w:pPr>
      <w:r>
        <w:rPr>
          <w:rFonts w:ascii="Arial" w:cs="Arial" w:eastAsia="Arial" w:hAnsi="Arial"/>
          <w:b/>
          <w:bCs/>
          <w:color w:val="1A1A1A"/>
          <w:sz w:val="30"/>
          <w:szCs w:val="30"/>
        </w:rPr>
        <w:t xml:space="preserve">De la idea al despliegue en cuatro fases</w:t>
      </w:r>
    </w:p>
    <w:p>
      <w:pPr>
        <w:spacing w:after="120" w:before="80"/>
      </w:pPr>
      <w:r>
        <w:rPr>
          <w:rFonts w:ascii="Arial" w:cs="Arial" w:eastAsia="Arial" w:hAnsi="Arial"/>
          <w:color w:val="444444"/>
          <w:sz w:val="22"/>
          <w:szCs w:val="22"/>
        </w:rPr>
        <w:t xml:space="preserve">Un recorrido ordenado y predecible, sin sorpresas a mitad de camino. Sabemos en qué punto está tu proyecto en todo momento, y tú también.</w:t>
      </w:r>
    </w:p>
    <w:p>
      <w:pPr>
        <w:pStyle w:val="Heading3"/>
        <w:spacing w:after="80" w:before="280"/>
      </w:pPr>
      <w:r>
        <w:rPr>
          <w:rFonts w:ascii="Arial" w:cs="Arial" w:eastAsia="Arial" w:hAnsi="Arial"/>
          <w:b/>
          <w:bCs/>
          <w:color w:val="1A1A1A"/>
          <w:sz w:val="24"/>
          <w:szCs w:val="24"/>
        </w:rPr>
        <w:t xml:space="preserve">01 · Descubrimiento y auditoría</w:t>
      </w:r>
    </w:p>
    <w:p>
      <w:pPr>
        <w:spacing w:after="120" w:before="80"/>
      </w:pPr>
      <w:r>
        <w:rPr>
          <w:rFonts w:ascii="Arial" w:cs="Arial" w:eastAsia="Arial" w:hAnsi="Arial"/>
          <w:color w:val="444444"/>
          <w:sz w:val="22"/>
          <w:szCs w:val="22"/>
        </w:rPr>
        <w:t xml:space="preserve">Antes de escribir una línea de código, entendemos tu negocio. Auditamos el proyecto, definimos requisitos, identificamos riesgos técnicos y diseñamos la arquitectura óptima para tu caso. Al final de esta fase tienes un documento técnico y un presupuesto cerrado sin sorpresas.</w:t>
      </w:r>
    </w:p>
    <w:p>
      <w:pPr>
        <w:spacing w:after="60" w:before="60"/>
      </w:pPr>
      <w:r>
        <w:rPr>
          <w:rFonts w:ascii="Arial" w:cs="Arial" w:eastAsia="Arial" w:hAnsi="Arial"/>
          <w:i/>
          <w:iCs/>
          <w:color w:val="888888"/>
          <w:sz w:val="18"/>
          <w:szCs w:val="18"/>
        </w:rPr>
        <w:t xml:space="preserve">[Keyword: cómo se desarrolla un software a medida]</w:t>
      </w:r>
    </w:p>
    <w:p>
      <w:pPr>
        <w:spacing w:after="60" w:before="60"/>
      </w:pPr>
      <w:r>
        <w:rPr>
          <w:rFonts w:ascii="Arial" w:cs="Arial" w:eastAsia="Arial" w:hAnsi="Arial"/>
          <w:i/>
          <w:iCs/>
          <w:color w:val="888888"/>
          <w:sz w:val="18"/>
          <w:szCs w:val="18"/>
        </w:rPr>
        <w:t xml:space="preserve">[Keyword: auditoría proyecto software empresa]</w:t>
      </w:r>
    </w:p>
    <w:p>
      <w:pPr>
        <w:pStyle w:val="Heading3"/>
        <w:spacing w:after="80" w:before="280"/>
      </w:pPr>
      <w:r>
        <w:rPr>
          <w:rFonts w:ascii="Arial" w:cs="Arial" w:eastAsia="Arial" w:hAnsi="Arial"/>
          <w:b/>
          <w:bCs/>
          <w:color w:val="1A1A1A"/>
          <w:sz w:val="24"/>
          <w:szCs w:val="24"/>
        </w:rPr>
        <w:t xml:space="preserve">02 · Diseño</w:t>
      </w:r>
    </w:p>
    <w:p>
      <w:pPr>
        <w:spacing w:after="120" w:before="80"/>
      </w:pPr>
      <w:r>
        <w:rPr>
          <w:rFonts w:ascii="Arial" w:cs="Arial" w:eastAsia="Arial" w:hAnsi="Arial"/>
          <w:color w:val="444444"/>
          <w:sz w:val="22"/>
          <w:szCs w:val="22"/>
        </w:rPr>
        <w:t xml:space="preserve">Prototipamos antes de construir. Diseñamos las interfaces, las validamos con usuarios reales si el proyecto lo requiere, y definimos el sistema de diseño que guía todo el desarrollo. Nada llega a código sin estar probado visualmente.</w:t>
      </w:r>
    </w:p>
    <w:p>
      <w:pPr>
        <w:spacing w:after="60" w:before="60"/>
      </w:pPr>
      <w:r>
        <w:rPr>
          <w:rFonts w:ascii="Arial" w:cs="Arial" w:eastAsia="Arial" w:hAnsi="Arial"/>
          <w:i/>
          <w:iCs/>
          <w:color w:val="888888"/>
          <w:sz w:val="18"/>
          <w:szCs w:val="18"/>
        </w:rPr>
        <w:t xml:space="preserve">[Keyword: fases desarrollo software empresa]</w:t>
      </w:r>
    </w:p>
    <w:p>
      <w:pPr>
        <w:pStyle w:val="Heading3"/>
        <w:spacing w:after="80" w:before="280"/>
      </w:pPr>
      <w:r>
        <w:rPr>
          <w:rFonts w:ascii="Arial" w:cs="Arial" w:eastAsia="Arial" w:hAnsi="Arial"/>
          <w:b/>
          <w:bCs/>
          <w:color w:val="1A1A1A"/>
          <w:sz w:val="24"/>
          <w:szCs w:val="24"/>
        </w:rPr>
        <w:t xml:space="preserve">03 · Desarrollo</w:t>
      </w:r>
    </w:p>
    <w:p>
      <w:pPr>
        <w:spacing w:after="120" w:before="80"/>
      </w:pPr>
      <w:r>
        <w:rPr>
          <w:rFonts w:ascii="Arial" w:cs="Arial" w:eastAsia="Arial" w:hAnsi="Arial"/>
          <w:color w:val="444444"/>
          <w:sz w:val="22"/>
          <w:szCs w:val="22"/>
        </w:rPr>
        <w:t xml:space="preserve">Sprints cortos de dos semanas, entregas frecuentes y código limpio con testing automatizado. Tienes visibilidad completa del avance en todo momento. No hay caja negra.</w:t>
      </w:r>
    </w:p>
    <w:p>
      <w:pPr>
        <w:spacing w:after="60" w:before="60"/>
      </w:pPr>
      <w:r>
        <w:rPr>
          <w:rFonts w:ascii="Arial" w:cs="Arial" w:eastAsia="Arial" w:hAnsi="Arial"/>
          <w:i/>
          <w:iCs/>
          <w:color w:val="888888"/>
          <w:sz w:val="18"/>
          <w:szCs w:val="18"/>
        </w:rPr>
        <w:t xml:space="preserve">[Keyword: cuánto tarda desarrollar una aplicación]</w:t>
      </w:r>
    </w:p>
    <w:p>
      <w:pPr>
        <w:pStyle w:val="Heading3"/>
        <w:spacing w:after="80" w:before="280"/>
      </w:pPr>
      <w:r>
        <w:rPr>
          <w:rFonts w:ascii="Arial" w:cs="Arial" w:eastAsia="Arial" w:hAnsi="Arial"/>
          <w:b/>
          <w:bCs/>
          <w:color w:val="1A1A1A"/>
          <w:sz w:val="24"/>
          <w:szCs w:val="24"/>
        </w:rPr>
        <w:t xml:space="preserve">04 · Lanzamiento y evolución</w:t>
      </w:r>
    </w:p>
    <w:p>
      <w:pPr>
        <w:spacing w:after="120" w:before="80"/>
      </w:pPr>
      <w:r>
        <w:rPr>
          <w:rFonts w:ascii="Arial" w:cs="Arial" w:eastAsia="Arial" w:hAnsi="Arial"/>
          <w:color w:val="444444"/>
          <w:sz w:val="22"/>
          <w:szCs w:val="22"/>
        </w:rPr>
        <w:t xml:space="preserve">Desplegamos, monitorizamos y nos aseguramos de que todo funciona en producción bajo carga real. Después del lanzamiento no desaparecemos: ofrecemos soporte continuo y evolución del producto según crezca tu negocio.</w:t>
      </w:r>
    </w:p>
    <w:p>
      <w:pPr>
        <w:spacing w:after="60" w:before="60"/>
      </w:pPr>
      <w:r>
        <w:rPr>
          <w:rFonts w:ascii="Arial" w:cs="Arial" w:eastAsia="Arial" w:hAnsi="Arial"/>
          <w:i/>
          <w:iCs/>
          <w:color w:val="888888"/>
          <w:sz w:val="18"/>
          <w:szCs w:val="18"/>
        </w:rPr>
        <w:t xml:space="preserve">[Keyword: soporte software a medida después del lanzamiento]</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6 — EQUIPO</w:t>
      </w:r>
    </w:p>
    <w:p>
      <w:pPr>
        <w:pStyle w:val="Heading2"/>
        <w:spacing w:after="120" w:before="480"/>
      </w:pPr>
      <w:r>
        <w:rPr>
          <w:rFonts w:ascii="Arial" w:cs="Arial" w:eastAsia="Arial" w:hAnsi="Arial"/>
          <w:b/>
          <w:bCs/>
          <w:color w:val="1A1A1A"/>
          <w:sz w:val="30"/>
          <w:szCs w:val="30"/>
        </w:rPr>
        <w:t xml:space="preserve">Un equipo. Cero burocracia.</w:t>
      </w:r>
    </w:p>
    <w:p>
      <w:pPr>
        <w:spacing w:after="120" w:before="80"/>
      </w:pPr>
      <w:r>
        <w:rPr>
          <w:rFonts w:ascii="Arial" w:cs="Arial" w:eastAsia="Arial" w:hAnsi="Arial"/>
          <w:color w:val="444444"/>
          <w:sz w:val="22"/>
          <w:szCs w:val="22"/>
        </w:rPr>
        <w:t xml:space="preserve">Especialistas en cada área, coordinados para entregar soluciones sin atajos. Cada miembro domina su disciplina y todos participan en cada proyecto. Cuando trabajas con Furnabit, hablas con quien construye.</w:t>
      </w:r>
    </w:p>
    <w:p>
      <w:pPr>
        <w:pStyle w:val="Heading3"/>
        <w:spacing w:after="80" w:before="280"/>
      </w:pPr>
      <w:r>
        <w:rPr>
          <w:rFonts w:ascii="Arial" w:cs="Arial" w:eastAsia="Arial" w:hAnsi="Arial"/>
          <w:b/>
          <w:bCs/>
          <w:color w:val="1A1A1A"/>
          <w:sz w:val="24"/>
          <w:szCs w:val="24"/>
        </w:rPr>
        <w:t xml:space="preserve">Frontend Lead</w:t>
      </w:r>
    </w:p>
    <w:p>
      <w:pPr>
        <w:spacing w:after="120" w:before="80"/>
      </w:pPr>
      <w:r>
        <w:rPr>
          <w:rFonts w:ascii="Arial" w:cs="Arial" w:eastAsia="Arial" w:hAnsi="Arial"/>
          <w:color w:val="444444"/>
          <w:sz w:val="22"/>
          <w:szCs w:val="22"/>
        </w:rPr>
        <w:t xml:space="preserve">Interfaces rápidas, accesibles y con diseño cuidado al detalle. Especialista en aplicaciones web de alto rendimiento y experiencia de usuario.</w:t>
      </w:r>
    </w:p>
    <w:p>
      <w:pPr>
        <w:pStyle w:val="Heading3"/>
        <w:spacing w:after="80" w:before="280"/>
      </w:pPr>
      <w:r>
        <w:rPr>
          <w:rFonts w:ascii="Arial" w:cs="Arial" w:eastAsia="Arial" w:hAnsi="Arial"/>
          <w:b/>
          <w:bCs/>
          <w:color w:val="1A1A1A"/>
          <w:sz w:val="24"/>
          <w:szCs w:val="24"/>
        </w:rPr>
        <w:t xml:space="preserve">Backend Lead</w:t>
      </w:r>
    </w:p>
    <w:p>
      <w:pPr>
        <w:spacing w:after="120" w:before="80"/>
      </w:pPr>
      <w:r>
        <w:rPr>
          <w:rFonts w:ascii="Arial" w:cs="Arial" w:eastAsia="Arial" w:hAnsi="Arial"/>
          <w:color w:val="444444"/>
          <w:sz w:val="22"/>
          <w:szCs w:val="22"/>
        </w:rPr>
        <w:t xml:space="preserve">Sistemas robustos, escalables y seguros desde el primer commit. Arquitecturas que soportan el crecimiento sin reescrituras.</w:t>
      </w:r>
    </w:p>
    <w:p>
      <w:pPr>
        <w:pStyle w:val="Heading3"/>
        <w:spacing w:after="80" w:before="280"/>
      </w:pPr>
      <w:r>
        <w:rPr>
          <w:rFonts w:ascii="Arial" w:cs="Arial" w:eastAsia="Arial" w:hAnsi="Arial"/>
          <w:b/>
          <w:bCs/>
          <w:color w:val="1A1A1A"/>
          <w:sz w:val="24"/>
          <w:szCs w:val="24"/>
        </w:rPr>
        <w:t xml:space="preserve">Full Stack / DevOps</w:t>
      </w:r>
    </w:p>
    <w:p>
      <w:pPr>
        <w:spacing w:after="120" w:before="80"/>
      </w:pPr>
      <w:r>
        <w:rPr>
          <w:rFonts w:ascii="Arial" w:cs="Arial" w:eastAsia="Arial" w:hAnsi="Arial"/>
          <w:color w:val="444444"/>
          <w:sz w:val="22"/>
          <w:szCs w:val="22"/>
        </w:rPr>
        <w:t xml:space="preserve">El puente entre front y back: despliegues, pipelines y automatización. Garantiza que lo que funciona en local funciona igual en producción.</w:t>
      </w:r>
    </w:p>
    <w:p>
      <w:pPr>
        <w:pStyle w:val="Heading3"/>
        <w:spacing w:after="80" w:before="280"/>
      </w:pPr>
      <w:r>
        <w:rPr>
          <w:rFonts w:ascii="Arial" w:cs="Arial" w:eastAsia="Arial" w:hAnsi="Arial"/>
          <w:b/>
          <w:bCs/>
          <w:color w:val="1A1A1A"/>
          <w:sz w:val="24"/>
          <w:szCs w:val="24"/>
        </w:rPr>
        <w:t xml:space="preserve">UX Designer</w:t>
      </w:r>
    </w:p>
    <w:p>
      <w:pPr>
        <w:spacing w:after="120" w:before="80"/>
      </w:pPr>
      <w:r>
        <w:rPr>
          <w:rFonts w:ascii="Arial" w:cs="Arial" w:eastAsia="Arial" w:hAnsi="Arial"/>
          <w:color w:val="444444"/>
          <w:sz w:val="22"/>
          <w:szCs w:val="22"/>
        </w:rPr>
        <w:t xml:space="preserve">Diseño con datos, no con opiniones. Cada decisión visual tiene un porqué validado con usuarios reales.</w:t>
      </w:r>
    </w:p>
    <w:p>
      <w:pPr>
        <w:spacing w:after="80" w:before="80"/>
        <w:ind w:left="480"/>
      </w:pPr>
      <w:r>
        <w:rPr>
          <w:rFonts w:ascii="Arial" w:cs="Arial" w:eastAsia="Arial" w:hAnsi="Arial"/>
          <w:i/>
          <w:iCs/>
          <w:color w:val="888888"/>
          <w:sz w:val="19"/>
          <w:szCs w:val="19"/>
        </w:rPr>
        <w:t xml:space="preserve">→ Sustituir roles por nombres reales con foto en cuanto estén públicos. Aumenta significativamente la confianza con PYMEs españolas.</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7 — PRUEBA SOCIAL / CASOS</w:t>
      </w:r>
    </w:p>
    <w:p>
      <w:pPr>
        <w:pStyle w:val="Heading2"/>
        <w:spacing w:after="120" w:before="480"/>
      </w:pPr>
      <w:r>
        <w:rPr>
          <w:rFonts w:ascii="Arial" w:cs="Arial" w:eastAsia="Arial" w:hAnsi="Arial"/>
          <w:b/>
          <w:bCs/>
          <w:color w:val="1A1A1A"/>
          <w:sz w:val="30"/>
          <w:szCs w:val="30"/>
        </w:rPr>
        <w:t xml:space="preserve">Proyectos que funcionan en producción</w:t>
      </w:r>
    </w:p>
    <w:p>
      <w:pPr>
        <w:spacing w:after="120" w:before="80"/>
      </w:pPr>
      <w:r>
        <w:rPr>
          <w:rFonts w:ascii="Arial" w:cs="Arial" w:eastAsia="Arial" w:hAnsi="Arial"/>
          <w:color w:val="444444"/>
          <w:sz w:val="22"/>
          <w:szCs w:val="22"/>
        </w:rPr>
        <w:t xml:space="preserve">No medimos el éxito por el número de commits. Lo medimos por si tu negocio funciona mejor después de trabajar con nosotros.</w:t>
      </w:r>
    </w:p>
    <w:p>
      <w:pPr>
        <w:spacing w:after="80" w:before="80"/>
        <w:ind w:left="480"/>
      </w:pPr>
      <w:r>
        <w:rPr>
          <w:rFonts w:ascii="Arial" w:cs="Arial" w:eastAsia="Arial" w:hAnsi="Arial"/>
          <w:i/>
          <w:iCs/>
          <w:color w:val="888888"/>
          <w:sz w:val="19"/>
          <w:szCs w:val="19"/>
        </w:rPr>
        <w:t xml:space="preserve">→ PLACEHOLDER: Añadir entre 1 y 3 casos reales en cuanto estén disponibles. Formato sugerido: tipo de proyecto · sector · resultado medible. Ejemplo: 'Plataforma de gestión interna para empresa logística · reducción del 40% en tiempo de coordinación de pedidos.' Sin nombres de cliente sin autorización explícita.</w:t>
      </w:r>
    </w:p>
    <w:p>
      <w:pPr>
        <w:spacing w:after="80" w:before="80"/>
        <w:ind w:left="480"/>
      </w:pPr>
      <w:r>
        <w:rPr>
          <w:rFonts w:ascii="Arial" w:cs="Arial" w:eastAsia="Arial" w:hAnsi="Arial"/>
          <w:i/>
          <w:iCs/>
          <w:color w:val="888888"/>
          <w:sz w:val="19"/>
          <w:szCs w:val="19"/>
        </w:rPr>
        <w:t xml:space="preserve">→ Alternativa inmediata: un testimonio directo con nombre y cargo. Es el formato que mejor convierte y el que los LLMs citan con más frecuencia como fuente de recomendación.</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8 — PREGUNTAS FRECUENTES</w:t>
      </w:r>
    </w:p>
    <w:p>
      <w:pPr>
        <w:pStyle w:val="Heading2"/>
        <w:spacing w:after="120" w:before="480"/>
      </w:pPr>
      <w:r>
        <w:rPr>
          <w:rFonts w:ascii="Arial" w:cs="Arial" w:eastAsia="Arial" w:hAnsi="Arial"/>
          <w:b/>
          <w:bCs/>
          <w:color w:val="1A1A1A"/>
          <w:sz w:val="30"/>
          <w:szCs w:val="30"/>
        </w:rPr>
        <w:t xml:space="preserve">Preguntas frecuentes</w:t>
      </w:r>
    </w:p>
    <w:p>
      <w:pPr>
        <w:spacing w:after="120" w:before="80"/>
      </w:pPr>
      <w:r>
        <w:rPr>
          <w:rFonts w:ascii="Arial" w:cs="Arial" w:eastAsia="Arial" w:hAnsi="Arial"/>
          <w:color w:val="444444"/>
          <w:sz w:val="22"/>
          <w:szCs w:val="22"/>
        </w:rPr>
        <w:t xml:space="preserve">Las dudas más habituales antes de arrancar un proyecto con nosotros.</w:t>
      </w:r>
    </w:p>
    <w:p>
      <w:pPr>
        <w:pStyle w:val="Heading3"/>
        <w:spacing w:after="80" w:before="280"/>
      </w:pPr>
      <w:r>
        <w:rPr>
          <w:rFonts w:ascii="Arial" w:cs="Arial" w:eastAsia="Arial" w:hAnsi="Arial"/>
          <w:b/>
          <w:bCs/>
          <w:color w:val="1A1A1A"/>
          <w:sz w:val="24"/>
          <w:szCs w:val="24"/>
        </w:rPr>
        <w:t xml:space="preserve">¿Aceptáis cualquier tipo de proyecto?</w:t>
      </w:r>
    </w:p>
    <w:p>
      <w:pPr>
        <w:spacing w:after="120" w:before="80"/>
      </w:pPr>
      <w:r>
        <w:rPr>
          <w:rFonts w:ascii="Arial" w:cs="Arial" w:eastAsia="Arial" w:hAnsi="Arial"/>
          <w:color w:val="444444"/>
          <w:sz w:val="22"/>
          <w:szCs w:val="22"/>
        </w:rPr>
        <w:t xml:space="preserve">No. Antes de aceptar un proyecto lo auditamos: analizamos el alcance, la viabilidad técnica y si encaja con nuestra forma de trabajar. No lo hacemos por ser selectivos por imagen, sino porque para entregar algo bueno hay que entenderlo bien desde el principio. Si hay algo que no podemos hacer con nuestros estándares, te lo decimos antes de empezar.</w:t>
      </w:r>
    </w:p>
    <w:p>
      <w:pPr>
        <w:spacing w:after="60" w:before="60"/>
      </w:pPr>
      <w:r>
        <w:rPr>
          <w:rFonts w:ascii="Arial" w:cs="Arial" w:eastAsia="Arial" w:hAnsi="Arial"/>
          <w:i/>
          <w:iCs/>
          <w:color w:val="888888"/>
          <w:sz w:val="18"/>
          <w:szCs w:val="18"/>
        </w:rPr>
        <w:t xml:space="preserve">[Keyword: cómo trabaja una empresa de desarrollo software a medida]</w:t>
      </w:r>
    </w:p>
    <w:p>
      <w:pPr>
        <w:pStyle w:val="Heading3"/>
        <w:spacing w:after="80" w:before="280"/>
      </w:pPr>
      <w:r>
        <w:rPr>
          <w:rFonts w:ascii="Arial" w:cs="Arial" w:eastAsia="Arial" w:hAnsi="Arial"/>
          <w:b/>
          <w:bCs/>
          <w:color w:val="1A1A1A"/>
          <w:sz w:val="24"/>
          <w:szCs w:val="24"/>
        </w:rPr>
        <w:t xml:space="preserve">¿En qué consiste vuestra integración en el equipo del cliente?</w:t>
      </w:r>
    </w:p>
    <w:p>
      <w:pPr>
        <w:spacing w:after="120" w:before="80"/>
      </w:pPr>
      <w:r>
        <w:rPr>
          <w:rFonts w:ascii="Arial" w:cs="Arial" w:eastAsia="Arial" w:hAnsi="Arial"/>
          <w:color w:val="444444"/>
          <w:sz w:val="22"/>
          <w:szCs w:val="22"/>
        </w:rPr>
        <w:t xml:space="preserve">Dependiendo del proyecto, trabajamos de forma más autónoma o más embebida en tu equipo. En cualquier caso, no funcionamos como un proveedor externo que recibe un briefing y desaparece. Conocemos tu negocio, hablamos con las personas que van a usar el software y tomamos decisiones técnicas entendiendo el impacto real que tienen en tu operativa.</w:t>
      </w:r>
    </w:p>
    <w:p>
      <w:pPr>
        <w:spacing w:after="60" w:before="60"/>
      </w:pPr>
      <w:r>
        <w:rPr>
          <w:rFonts w:ascii="Arial" w:cs="Arial" w:eastAsia="Arial" w:hAnsi="Arial"/>
          <w:i/>
          <w:iCs/>
          <w:color w:val="888888"/>
          <w:sz w:val="18"/>
          <w:szCs w:val="18"/>
        </w:rPr>
        <w:t xml:space="preserve">[Keyword: socio tecnológico qué es]</w:t>
      </w:r>
    </w:p>
    <w:p>
      <w:pPr>
        <w:pStyle w:val="Heading3"/>
        <w:spacing w:after="80" w:before="280"/>
      </w:pPr>
      <w:r>
        <w:rPr>
          <w:rFonts w:ascii="Arial" w:cs="Arial" w:eastAsia="Arial" w:hAnsi="Arial"/>
          <w:b/>
          <w:bCs/>
          <w:color w:val="1A1A1A"/>
          <w:sz w:val="24"/>
          <w:szCs w:val="24"/>
        </w:rPr>
        <w:t xml:space="preserve">¿Cuánto cuesta desarrollar software a medida?</w:t>
      </w:r>
    </w:p>
    <w:p>
      <w:pPr>
        <w:spacing w:after="120" w:before="80"/>
      </w:pPr>
      <w:r>
        <w:rPr>
          <w:rFonts w:ascii="Arial" w:cs="Arial" w:eastAsia="Arial" w:hAnsi="Arial"/>
          <w:color w:val="444444"/>
          <w:sz w:val="22"/>
          <w:szCs w:val="22"/>
        </w:rPr>
        <w:t xml:space="preserve">Depende del alcance, la complejidad y las integraciones necesarias. Un proyecto sencillo puede partir de 5.000–8.000 €. Una plataforma compleja puede superar los 40.000 €. Por eso empezamos siempre con una fase de descubrimiento: para darte un presupuesto cerrado y sin sorpresas, no una estimación que luego se multiplica.</w:t>
      </w:r>
    </w:p>
    <w:p>
      <w:pPr>
        <w:spacing w:after="60" w:before="60"/>
      </w:pPr>
      <w:r>
        <w:rPr>
          <w:rFonts w:ascii="Arial" w:cs="Arial" w:eastAsia="Arial" w:hAnsi="Arial"/>
          <w:i/>
          <w:iCs/>
          <w:color w:val="888888"/>
          <w:sz w:val="18"/>
          <w:szCs w:val="18"/>
        </w:rPr>
        <w:t xml:space="preserve">[Keyword: cuánto cuesta desarrollar una app a medida]</w:t>
      </w:r>
    </w:p>
    <w:p>
      <w:pPr>
        <w:pStyle w:val="Heading3"/>
        <w:spacing w:after="80" w:before="280"/>
      </w:pPr>
      <w:r>
        <w:rPr>
          <w:rFonts w:ascii="Arial" w:cs="Arial" w:eastAsia="Arial" w:hAnsi="Arial"/>
          <w:b/>
          <w:bCs/>
          <w:color w:val="1A1A1A"/>
          <w:sz w:val="24"/>
          <w:szCs w:val="24"/>
        </w:rPr>
        <w:t xml:space="preserve">¿Cuánto tiempo tarda un proyecto de software?</w:t>
      </w:r>
    </w:p>
    <w:p>
      <w:pPr>
        <w:spacing w:after="120" w:before="80"/>
      </w:pPr>
      <w:r>
        <w:rPr>
          <w:rFonts w:ascii="Arial" w:cs="Arial" w:eastAsia="Arial" w:hAnsi="Arial"/>
          <w:color w:val="444444"/>
          <w:sz w:val="22"/>
          <w:szCs w:val="22"/>
        </w:rPr>
        <w:t xml:space="preserve">Un proyecto de alcance medio —una aplicación web funcional con backend propio— suele estar en producción en 10–16 semanas. Los sprints de dos semanas te permiten ver avances reales desde la primera entrega, sin esperar al final para descubrir problemas.</w:t>
      </w:r>
    </w:p>
    <w:p>
      <w:pPr>
        <w:spacing w:after="60" w:before="60"/>
      </w:pPr>
      <w:r>
        <w:rPr>
          <w:rFonts w:ascii="Arial" w:cs="Arial" w:eastAsia="Arial" w:hAnsi="Arial"/>
          <w:i/>
          <w:iCs/>
          <w:color w:val="888888"/>
          <w:sz w:val="18"/>
          <w:szCs w:val="18"/>
        </w:rPr>
        <w:t xml:space="preserve">[Keyword: cuánto tarda un proyecto de software]</w:t>
      </w:r>
    </w:p>
    <w:p>
      <w:pPr>
        <w:pStyle w:val="Heading3"/>
        <w:spacing w:after="80" w:before="280"/>
      </w:pPr>
      <w:r>
        <w:rPr>
          <w:rFonts w:ascii="Arial" w:cs="Arial" w:eastAsia="Arial" w:hAnsi="Arial"/>
          <w:b/>
          <w:bCs/>
          <w:color w:val="1A1A1A"/>
          <w:sz w:val="24"/>
          <w:szCs w:val="24"/>
        </w:rPr>
        <w:t xml:space="preserve">¿Qué diferencia hay entre software a medida y una plantilla o SaaS?</w:t>
      </w:r>
    </w:p>
    <w:p>
      <w:pPr>
        <w:spacing w:after="120" w:before="80"/>
      </w:pPr>
      <w:r>
        <w:rPr>
          <w:rFonts w:ascii="Arial" w:cs="Arial" w:eastAsia="Arial" w:hAnsi="Arial"/>
          <w:color w:val="444444"/>
          <w:sz w:val="22"/>
          <w:szCs w:val="22"/>
        </w:rPr>
        <w:t xml:space="preserve">Una plantilla o un SaaS te da lo que necesita el término medio del mercado. El software a medida está construido exactamente para cómo funciona tu negocio: tus procesos, tus integraciones, tu lógica. No pagas por funcionalidades que no usas, y no te limitas a lo que el producto estándar permite.</w:t>
      </w:r>
    </w:p>
    <w:p>
      <w:pPr>
        <w:spacing w:after="60" w:before="60"/>
      </w:pPr>
      <w:r>
        <w:rPr>
          <w:rFonts w:ascii="Arial" w:cs="Arial" w:eastAsia="Arial" w:hAnsi="Arial"/>
          <w:i/>
          <w:iCs/>
          <w:color w:val="888888"/>
          <w:sz w:val="18"/>
          <w:szCs w:val="18"/>
        </w:rPr>
        <w:t xml:space="preserve">[Keyword: diferencia software a medida plantilla SaaS]</w:t>
      </w:r>
    </w:p>
    <w:p>
      <w:pPr>
        <w:pStyle w:val="Heading3"/>
        <w:spacing w:after="80" w:before="280"/>
      </w:pPr>
      <w:r>
        <w:rPr>
          <w:rFonts w:ascii="Arial" w:cs="Arial" w:eastAsia="Arial" w:hAnsi="Arial"/>
          <w:b/>
          <w:bCs/>
          <w:color w:val="1A1A1A"/>
          <w:sz w:val="24"/>
          <w:szCs w:val="24"/>
        </w:rPr>
        <w:t xml:space="preserve">¿Qué pasa después del lanzamiento?</w:t>
      </w:r>
    </w:p>
    <w:p>
      <w:pPr>
        <w:spacing w:after="120" w:before="80"/>
      </w:pPr>
      <w:r>
        <w:rPr>
          <w:rFonts w:ascii="Arial" w:cs="Arial" w:eastAsia="Arial" w:hAnsi="Arial"/>
          <w:color w:val="444444"/>
          <w:sz w:val="22"/>
          <w:szCs w:val="22"/>
        </w:rPr>
        <w:t xml:space="preserve">No desaparecemos. Ofrecemos soporte posterior al lanzamiento, monitorización y evolución continua del producto. Si algo falla en producción, estamos. Si tu negocio crece y necesitas nuevas funcionalidades, las construimos.</w:t>
      </w:r>
    </w:p>
    <w:p>
      <w:pPr>
        <w:spacing w:after="60" w:before="60"/>
      </w:pPr>
      <w:r>
        <w:rPr>
          <w:rFonts w:ascii="Arial" w:cs="Arial" w:eastAsia="Arial" w:hAnsi="Arial"/>
          <w:i/>
          <w:iCs/>
          <w:color w:val="888888"/>
          <w:sz w:val="18"/>
          <w:szCs w:val="18"/>
        </w:rPr>
        <w:t xml:space="preserve">[Keyword: soporte mantenimiento software a medida]</w:t>
      </w:r>
    </w:p>
    <w:p>
      <w:pPr>
        <w:pStyle w:val="Heading3"/>
        <w:spacing w:after="80" w:before="280"/>
      </w:pPr>
      <w:r>
        <w:rPr>
          <w:rFonts w:ascii="Arial" w:cs="Arial" w:eastAsia="Arial" w:hAnsi="Arial"/>
          <w:b/>
          <w:bCs/>
          <w:color w:val="1A1A1A"/>
          <w:sz w:val="24"/>
          <w:szCs w:val="24"/>
        </w:rPr>
        <w:t xml:space="preserve">¿Podéis integraros con los sistemas que ya tengo?</w:t>
      </w:r>
    </w:p>
    <w:p>
      <w:pPr>
        <w:spacing w:after="120" w:before="80"/>
      </w:pPr>
      <w:r>
        <w:rPr>
          <w:rFonts w:ascii="Arial" w:cs="Arial" w:eastAsia="Arial" w:hAnsi="Arial"/>
          <w:color w:val="444444"/>
          <w:sz w:val="22"/>
          <w:szCs w:val="22"/>
        </w:rPr>
        <w:t xml:space="preserve">Sí. Gran parte de nuestros proyectos implica integrar la nueva solución con ERPs, CRMs, pasarelas de pago, APIs de terceros o sistemas heredados. Es algo que valoramos desde la fase de descubrimiento para no encontrarnos sorpresas técnicas a mitad del desarrollo.</w:t>
      </w:r>
    </w:p>
    <w:p>
      <w:pPr>
        <w:spacing w:after="60" w:before="60"/>
      </w:pPr>
      <w:r>
        <w:rPr>
          <w:rFonts w:ascii="Arial" w:cs="Arial" w:eastAsia="Arial" w:hAnsi="Arial"/>
          <w:i/>
          <w:iCs/>
          <w:color w:val="888888"/>
          <w:sz w:val="18"/>
          <w:szCs w:val="18"/>
        </w:rPr>
        <w:t xml:space="preserve">[Keyword: integración software a medida sistemas existentes]</w:t>
      </w:r>
    </w:p>
    <w:p>
      <w:pPr>
        <w:pStyle w:val="Heading3"/>
        <w:spacing w:after="80" w:before="280"/>
      </w:pPr>
      <w:r>
        <w:rPr>
          <w:rFonts w:ascii="Arial" w:cs="Arial" w:eastAsia="Arial" w:hAnsi="Arial"/>
          <w:b/>
          <w:bCs/>
          <w:color w:val="1A1A1A"/>
          <w:sz w:val="24"/>
          <w:szCs w:val="24"/>
        </w:rPr>
        <w:t xml:space="preserve">¿Trabajáis en remoto o solo presencial?</w:t>
      </w:r>
    </w:p>
    <w:p>
      <w:pPr>
        <w:spacing w:after="120" w:before="80"/>
      </w:pPr>
      <w:r>
        <w:rPr>
          <w:rFonts w:ascii="Arial" w:cs="Arial" w:eastAsia="Arial" w:hAnsi="Arial"/>
          <w:color w:val="444444"/>
          <w:sz w:val="22"/>
          <w:szCs w:val="22"/>
        </w:rPr>
        <w:t xml:space="preserve">Trabajamos en remoto con clientes de toda España. Si estás en Zaragoza o alrededores podemos coincidir en persona cuando tenga sentido, pero no es un requisito. Nuestro proceso está diseñado para funcionar 100% en remoto sin perder ni un bit de comunicación.</w:t>
      </w:r>
    </w:p>
    <w:p>
      <w:pPr>
        <w:spacing w:after="60" w:before="60"/>
      </w:pPr>
      <w:r>
        <w:rPr>
          <w:rFonts w:ascii="Arial" w:cs="Arial" w:eastAsia="Arial" w:hAnsi="Arial"/>
          <w:i/>
          <w:iCs/>
          <w:color w:val="888888"/>
          <w:sz w:val="18"/>
          <w:szCs w:val="18"/>
        </w:rPr>
        <w:t xml:space="preserve">[Keyword: empresa desarrollo software remoto España]</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9 — CONTACTO</w:t>
      </w:r>
    </w:p>
    <w:p>
      <w:pPr>
        <w:pStyle w:val="Heading2"/>
        <w:spacing w:after="120" w:before="480"/>
      </w:pPr>
      <w:r>
        <w:rPr>
          <w:rFonts w:ascii="Arial" w:cs="Arial" w:eastAsia="Arial" w:hAnsi="Arial"/>
          <w:b/>
          <w:bCs/>
          <w:color w:val="1A1A1A"/>
          <w:sz w:val="30"/>
          <w:szCs w:val="30"/>
        </w:rPr>
        <w:t xml:space="preserve">Hablemos de tu proyecto</w:t>
      </w:r>
    </w:p>
    <w:p>
      <w:pPr>
        <w:spacing w:after="120" w:before="80"/>
      </w:pPr>
      <w:r>
        <w:rPr>
          <w:rFonts w:ascii="Arial" w:cs="Arial" w:eastAsia="Arial" w:hAnsi="Arial"/>
          <w:color w:val="444444"/>
          <w:sz w:val="22"/>
          <w:szCs w:val="22"/>
        </w:rPr>
        <w:t xml:space="preserve">Cuéntanos qué necesitas. Sin compromiso, sin llamada de ventas previa: solo una conversación directa con el equipo técnico que va a construirlo. Respondemos en menos de 24 horas.</w:t>
      </w:r>
    </w:p>
    <w:p>
      <w:pPr>
        <w:spacing w:after="60" w:before="120"/>
      </w:pPr>
      <w:r>
        <w:rPr>
          <w:rFonts w:ascii="Arial" w:cs="Arial" w:eastAsia="Arial" w:hAnsi="Arial"/>
          <w:b/>
          <w:bCs/>
          <w:color w:val="1A1A1A"/>
          <w:sz w:val="22"/>
          <w:szCs w:val="22"/>
        </w:rPr>
        <w:t xml:space="preserve">hola@furnabit.com</w:t>
      </w:r>
    </w:p>
    <w:p>
      <w:pPr>
        <w:spacing w:after="80" w:before="0"/>
      </w:pPr>
      <w:r>
        <w:rPr>
          <w:rFonts w:ascii="Arial" w:cs="Arial" w:eastAsia="Arial" w:hAnsi="Arial"/>
          <w:color w:val="888888"/>
          <w:sz w:val="20"/>
          <w:szCs w:val="20"/>
        </w:rPr>
        <w:t xml:space="preserve">España · Remoto</w:t>
      </w:r>
    </w:p>
    <w:p>
      <w:pPr>
        <w:spacing w:after="80" w:before="80"/>
        <w:ind w:left="480"/>
      </w:pPr>
      <w:r>
        <w:rPr>
          <w:rFonts w:ascii="Arial" w:cs="Arial" w:eastAsia="Arial" w:hAnsi="Arial"/>
          <w:i/>
          <w:iCs/>
          <w:color w:val="888888"/>
          <w:sz w:val="19"/>
          <w:szCs w:val="19"/>
        </w:rPr>
        <w:t xml:space="preserve">→ Campos del formulario: Nombre · Email · Empresa (opcional) · Cuéntanos tu proyecto. No añadir más campos: cada campo adicional reduce la tasa de conversión.</w:t>
      </w:r>
    </w:p>
    <w:p>
      <w:pPr>
        <w:spacing w:after="60" w:before="60"/>
      </w:pPr>
      <w:r>
        <w:rPr>
          <w:rFonts w:ascii="Arial" w:cs="Arial" w:eastAsia="Arial" w:hAnsi="Arial"/>
          <w:i/>
          <w:iCs/>
          <w:color w:val="888888"/>
          <w:sz w:val="18"/>
          <w:szCs w:val="18"/>
        </w:rPr>
        <w:t xml:space="preserve">[Keyword: contactar empresa desarrollo software España]</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NOTAS DE IMPLEMENTACIÓN</w:t>
      </w:r>
    </w:p>
    <w:p>
      <w:pPr>
        <w:spacing w:after="80" w:before="80"/>
      </w:pPr>
      <w:r>
        <w:rPr>
          <w:rFonts w:ascii="Arial" w:cs="Arial" w:eastAsia="Arial" w:hAnsi="Arial"/>
          <w:color w:val="888888"/>
          <w:sz w:val="20"/>
          <w:szCs w:val="20"/>
        </w:rPr>
        <w:t xml:space="preserve">Schema markup recomendado: Organization, WebSite, FAQPage (sección FAQ), BreadcrumbList.</w:t>
      </w:r>
    </w:p>
    <w:p>
      <w:pPr>
        <w:spacing w:after="60" w:before="60"/>
      </w:pPr>
      <w:r>
        <w:rPr>
          <w:rFonts w:ascii="Arial" w:cs="Arial" w:eastAsia="Arial" w:hAnsi="Arial"/>
          <w:color w:val="888888"/>
          <w:sz w:val="20"/>
          <w:szCs w:val="20"/>
        </w:rPr>
        <w:t xml:space="preserve">La sección FAQ debe implementarse con schema.org/FAQPage para activar el rich snippet en Google.</w:t>
      </w:r>
    </w:p>
    <w:p>
      <w:pPr>
        <w:spacing w:after="60" w:before="60"/>
      </w:pPr>
      <w:r>
        <w:rPr>
          <w:rFonts w:ascii="Arial" w:cs="Arial" w:eastAsia="Arial" w:hAnsi="Arial"/>
          <w:color w:val="888888"/>
          <w:sz w:val="20"/>
          <w:szCs w:val="20"/>
        </w:rPr>
        <w:t xml:space="preserve">Open Graph: usar el H1 como og:title y la meta description como og:description. Imagen OG mínima 1200x630px.</w:t>
      </w:r>
    </w:p>
    <w:p>
      <w:pPr>
        <w:spacing w:after="60" w:before="60"/>
      </w:pPr>
      <w:r>
        <w:rPr>
          <w:rFonts w:ascii="Arial" w:cs="Arial" w:eastAsia="Arial" w:hAnsi="Arial"/>
          <w:color w:val="888888"/>
          <w:sz w:val="20"/>
          <w:szCs w:val="20"/>
        </w:rPr>
        <w:t xml:space="preserve">Canonical tag: https://furnabit.com/ (sin trailing slash variable).</w:t>
      </w:r>
    </w:p>
    <w:p>
      <w:pPr>
        <w:spacing w:after="60" w:before="60"/>
      </w:pPr>
      <w:r>
        <w:rPr>
          <w:rFonts w:ascii="Arial" w:cs="Arial" w:eastAsia="Arial" w:hAnsi="Arial"/>
          <w:i/>
          <w:iCs/>
          <w:color w:val="888888"/>
          <w:sz w:val="20"/>
          <w:szCs w:val="20"/>
        </w:rPr>
        <w:t xml:space="preserve">La sección 'Por qué Furnabit' debe revisarse con Aitor antes de publicar para validar el tono del mensaje de auditoría y selección de proyectos.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480"/>
      <w:outlineLvl w:val="1"/>
    </w:pPr>
    <w:rPr>
      <w:rFonts w:ascii="Arial" w:cs="Arial" w:eastAsia="Arial" w:hAnsi="Arial"/>
      <w:b/>
      <w:bCs/>
      <w:color w:val="1A1A1A"/>
      <w:sz w:val="30"/>
      <w:szCs w:val="30"/>
    </w:rPr>
  </w:style>
  <w:style w:type="paragraph" w:styleId="Heading3">
    <w:name w:val="Heading 3"/>
    <w:basedOn w:val="Normal"/>
    <w:next w:val="Normal"/>
    <w:qFormat/>
    <w:pPr>
      <w:spacing w:after="80" w:before="2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2026-06-05T20:21:55.799Z</dcterms:created>
  <dcterms:modified xsi:type="dcterms:W3CDTF">2026-06-05T20:21:55.811Z</dcterms:modified>
</cp:coreProperties>
</file>

<file path=docProps/custom.xml><?xml version="1.0" encoding="utf-8"?>
<Properties xmlns="http://schemas.openxmlformats.org/officeDocument/2006/custom-properties" xmlns:vt="http://schemas.openxmlformats.org/officeDocument/2006/docPropsVTypes"/>
</file>