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F8EC" w14:textId="782E9F1F" w:rsidR="00FF3224" w:rsidRDefault="00AC3394" w:rsidP="00AC3394">
      <w:pPr>
        <w:pStyle w:val="Titre1"/>
      </w:pPr>
      <w:r>
        <w:t>Cahier des Charges Fonc</w:t>
      </w:r>
      <w:r w:rsidR="00B24A8F">
        <w:t>t</w:t>
      </w:r>
      <w:r>
        <w:t>ionnel – BetAppServeur</w:t>
      </w:r>
    </w:p>
    <w:p w14:paraId="1876673A" w14:textId="0923E024" w:rsidR="00AC3394" w:rsidRDefault="00AC3394" w:rsidP="00AC3394"/>
    <w:p w14:paraId="405A7D93" w14:textId="180274BC" w:rsidR="00AC3394" w:rsidRDefault="00AC3394" w:rsidP="00AC3394">
      <w:pPr>
        <w:spacing w:after="0"/>
      </w:pPr>
      <w:r>
        <w:t xml:space="preserve">Moyen d’Hébergement : </w:t>
      </w:r>
      <w:r w:rsidR="00E50058">
        <w:t>Raspberry</w:t>
      </w:r>
      <w:r>
        <w:t xml:space="preserve"> PI</w:t>
      </w:r>
      <w:r w:rsidR="004C1C74">
        <w:t xml:space="preserve"> 3</w:t>
      </w:r>
      <w:r w:rsidR="00E50058">
        <w:t xml:space="preserve"> avec accès par VPN</w:t>
      </w:r>
    </w:p>
    <w:p w14:paraId="15EF5C7A" w14:textId="3F6F5772" w:rsidR="00AC3394" w:rsidRDefault="00AC3394" w:rsidP="00AC3394">
      <w:pPr>
        <w:spacing w:after="0"/>
      </w:pPr>
      <w:r>
        <w:t xml:space="preserve">Outils de Versionning : </w:t>
      </w:r>
      <w:r w:rsidR="00E50058">
        <w:t>GitHub</w:t>
      </w:r>
    </w:p>
    <w:p w14:paraId="180CCE10" w14:textId="75A9BAC5" w:rsidR="00AC3394" w:rsidRDefault="00AC3394" w:rsidP="00AC3394">
      <w:pPr>
        <w:spacing w:after="0"/>
      </w:pPr>
      <w:r>
        <w:t>Version : 1.0</w:t>
      </w:r>
    </w:p>
    <w:p w14:paraId="0B6EFCA6" w14:textId="213EBFEB" w:rsidR="00E50058" w:rsidRDefault="00E50058" w:rsidP="00AC3394">
      <w:pPr>
        <w:spacing w:after="0"/>
      </w:pPr>
      <w:r>
        <w:t xml:space="preserve">Langage : Python 3.7 </w:t>
      </w:r>
    </w:p>
    <w:p w14:paraId="31F907CF" w14:textId="2D7A97BE" w:rsidR="00E50058" w:rsidRDefault="00E50058" w:rsidP="00AC3394">
      <w:pPr>
        <w:spacing w:after="0"/>
      </w:pPr>
      <w:r>
        <w:t>Bibliothèque : Tkinter</w:t>
      </w:r>
    </w:p>
    <w:p w14:paraId="531C1A01" w14:textId="5FB9F72F" w:rsidR="00E50058" w:rsidRDefault="00E50058" w:rsidP="00AC3394">
      <w:pPr>
        <w:spacing w:after="0"/>
      </w:pPr>
      <w:r>
        <w:t>SGBD : MariaDB</w:t>
      </w:r>
    </w:p>
    <w:p w14:paraId="10AF0E24" w14:textId="77777777" w:rsidR="00AC3394" w:rsidRDefault="00AC3394" w:rsidP="00AC3394">
      <w:pPr>
        <w:spacing w:after="0"/>
      </w:pP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2126"/>
      </w:tblGrid>
      <w:tr w:rsidR="00AC3394" w14:paraId="3869E3C2" w14:textId="77777777" w:rsidTr="00AC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0A00EC" w14:textId="57A6E90A" w:rsidR="00AC3394" w:rsidRDefault="00AC3394" w:rsidP="00AC3394">
            <w:pPr>
              <w:jc w:val="center"/>
            </w:pPr>
            <w:r>
              <w:t>Version</w:t>
            </w:r>
          </w:p>
        </w:tc>
        <w:tc>
          <w:tcPr>
            <w:tcW w:w="2127" w:type="dxa"/>
          </w:tcPr>
          <w:p w14:paraId="5ED229A3" w14:textId="6C3E0FD3" w:rsidR="00AC3394" w:rsidRDefault="00AC3394" w:rsidP="00AC33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D’Application</w:t>
            </w:r>
          </w:p>
        </w:tc>
        <w:tc>
          <w:tcPr>
            <w:tcW w:w="3402" w:type="dxa"/>
          </w:tcPr>
          <w:p w14:paraId="3F942C21" w14:textId="746529CA" w:rsidR="00AC3394" w:rsidRDefault="00AC3394" w:rsidP="00AC33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 de la modification</w:t>
            </w:r>
          </w:p>
        </w:tc>
        <w:tc>
          <w:tcPr>
            <w:tcW w:w="2126" w:type="dxa"/>
          </w:tcPr>
          <w:p w14:paraId="326DC6A1" w14:textId="3CF3F80B" w:rsidR="00AC3394" w:rsidRDefault="00AC3394" w:rsidP="00AC33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Annule et Remplace</w:t>
            </w:r>
          </w:p>
        </w:tc>
      </w:tr>
      <w:tr w:rsidR="00AC3394" w14:paraId="5ABFC97A" w14:textId="77777777" w:rsidTr="00AC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535813" w14:textId="32D62AD2" w:rsidR="00AC3394" w:rsidRDefault="00AC3394" w:rsidP="00AC3394">
            <w:pPr>
              <w:jc w:val="both"/>
            </w:pPr>
            <w:r>
              <w:t>1.0</w:t>
            </w:r>
          </w:p>
        </w:tc>
        <w:tc>
          <w:tcPr>
            <w:tcW w:w="2127" w:type="dxa"/>
          </w:tcPr>
          <w:p w14:paraId="0566BF80" w14:textId="079DB63A" w:rsidR="00AC3394" w:rsidRDefault="00AC3394" w:rsidP="00AC33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19/04/2021</w:t>
            </w:r>
          </w:p>
        </w:tc>
        <w:tc>
          <w:tcPr>
            <w:tcW w:w="3402" w:type="dxa"/>
          </w:tcPr>
          <w:p w14:paraId="51CD48DF" w14:textId="436E2A9A" w:rsidR="00AC3394" w:rsidRDefault="00AC3394" w:rsidP="00AC33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projet et du Document</w:t>
            </w:r>
          </w:p>
        </w:tc>
        <w:tc>
          <w:tcPr>
            <w:tcW w:w="2126" w:type="dxa"/>
          </w:tcPr>
          <w:p w14:paraId="4B7175C4" w14:textId="77777777" w:rsidR="00AC3394" w:rsidRDefault="00AC3394" w:rsidP="00AC33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394" w14:paraId="2E3F1BEB" w14:textId="77777777" w:rsidTr="00AC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A12F08" w14:textId="77777777" w:rsidR="00AC3394" w:rsidRDefault="00AC3394" w:rsidP="00AC3394"/>
        </w:tc>
        <w:tc>
          <w:tcPr>
            <w:tcW w:w="2127" w:type="dxa"/>
          </w:tcPr>
          <w:p w14:paraId="6495F3FC" w14:textId="77777777" w:rsidR="00AC3394" w:rsidRDefault="00AC3394" w:rsidP="00AC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7BDFF95" w14:textId="77777777" w:rsidR="00AC3394" w:rsidRDefault="00AC3394" w:rsidP="00AC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F02ECB0" w14:textId="77777777" w:rsidR="00AC3394" w:rsidRDefault="00AC3394" w:rsidP="00AC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F86759" w14:textId="1AEF3505" w:rsidR="00AC3394" w:rsidRDefault="00AC3394" w:rsidP="00AC3394"/>
    <w:p w14:paraId="65D1C5D3" w14:textId="120EE9E3" w:rsidR="00AC3394" w:rsidRDefault="00AC3394" w:rsidP="00AC3394">
      <w:pPr>
        <w:spacing w:after="0"/>
      </w:pPr>
      <w:r>
        <w:t>Accessibilité :</w:t>
      </w:r>
    </w:p>
    <w:p w14:paraId="612F5F1D" w14:textId="29552698" w:rsidR="00AC3394" w:rsidRDefault="00AC3394" w:rsidP="00AC3394">
      <w:pPr>
        <w:spacing w:after="0"/>
      </w:pPr>
      <w:r>
        <w:sym w:font="Wingdings" w:char="F078"/>
      </w:r>
      <w:r>
        <w:t xml:space="preserve"> Groupe de Projet  </w:t>
      </w:r>
      <w:r>
        <w:sym w:font="Wingdings" w:char="F0A8"/>
      </w:r>
      <w:r>
        <w:t xml:space="preserve"> Libre </w:t>
      </w:r>
      <w:r>
        <w:sym w:font="Wingdings" w:char="F0A8"/>
      </w:r>
      <w:r>
        <w:t>Restreint</w:t>
      </w:r>
    </w:p>
    <w:p w14:paraId="42B670C8" w14:textId="77777777" w:rsidR="00AC3394" w:rsidRDefault="00AC3394" w:rsidP="00AC3394">
      <w:pPr>
        <w:spacing w:after="0"/>
      </w:pPr>
    </w:p>
    <w:p w14:paraId="3C252FE6" w14:textId="1510BDCD" w:rsidR="00AC3394" w:rsidRDefault="00AC3394" w:rsidP="006174AA">
      <w:r>
        <w:t>Validation :</w:t>
      </w: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2757"/>
        <w:gridCol w:w="2742"/>
        <w:gridCol w:w="3852"/>
      </w:tblGrid>
      <w:tr w:rsidR="006174AA" w14:paraId="1DB6F847" w14:textId="77777777" w:rsidTr="00902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E7DB992" w14:textId="2632DE71" w:rsidR="006174AA" w:rsidRDefault="006174AA" w:rsidP="006174AA">
            <w:pPr>
              <w:jc w:val="center"/>
            </w:pPr>
            <w:r>
              <w:t>Rédacteur(s)</w:t>
            </w:r>
          </w:p>
        </w:tc>
        <w:tc>
          <w:tcPr>
            <w:tcW w:w="2742" w:type="dxa"/>
          </w:tcPr>
          <w:p w14:paraId="2844E04B" w14:textId="0457AE7A" w:rsidR="006174AA" w:rsidRDefault="006174AA" w:rsidP="00617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Vérificateur(s)</w:t>
            </w:r>
          </w:p>
        </w:tc>
        <w:tc>
          <w:tcPr>
            <w:tcW w:w="3852" w:type="dxa"/>
          </w:tcPr>
          <w:p w14:paraId="755D774F" w14:textId="6203CD86" w:rsidR="006174AA" w:rsidRDefault="006174AA" w:rsidP="00617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Approbateur(s)</w:t>
            </w:r>
          </w:p>
        </w:tc>
      </w:tr>
      <w:tr w:rsidR="006174AA" w14:paraId="0BCA754C" w14:textId="77777777" w:rsidTr="00902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1382"/>
            </w:tblGrid>
            <w:tr w:rsidR="006174AA" w14:paraId="0DAD9F3C" w14:textId="77777777" w:rsidTr="006174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49267A3C" w14:textId="18ED3BF3" w:rsidR="006174AA" w:rsidRDefault="006174AA" w:rsidP="006174AA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97" w:type="dxa"/>
                </w:tcPr>
                <w:p w14:paraId="642C2C55" w14:textId="4BF98979" w:rsidR="006174AA" w:rsidRDefault="006174AA" w:rsidP="006174A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</w:tr>
            <w:tr w:rsidR="006174AA" w14:paraId="69A12B0E" w14:textId="77777777" w:rsidTr="006174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58C278EB" w14:textId="0AB2D80C" w:rsidR="006174AA" w:rsidRDefault="006174AA" w:rsidP="006174AA">
                  <w:pPr>
                    <w:jc w:val="center"/>
                  </w:pPr>
                  <w:r>
                    <w:t>Henaux Quentin</w:t>
                  </w:r>
                </w:p>
              </w:tc>
              <w:tc>
                <w:tcPr>
                  <w:tcW w:w="1397" w:type="dxa"/>
                </w:tcPr>
                <w:p w14:paraId="37A5AB16" w14:textId="1348728D" w:rsidR="006174AA" w:rsidRDefault="006174AA" w:rsidP="006174A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Développeur</w:t>
                  </w:r>
                </w:p>
              </w:tc>
            </w:tr>
          </w:tbl>
          <w:p w14:paraId="0F5F88E6" w14:textId="77777777" w:rsidR="006174AA" w:rsidRDefault="006174AA" w:rsidP="006174AA">
            <w:pPr>
              <w:jc w:val="center"/>
            </w:pPr>
          </w:p>
        </w:tc>
        <w:tc>
          <w:tcPr>
            <w:tcW w:w="2742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382"/>
            </w:tblGrid>
            <w:tr w:rsidR="006174AA" w14:paraId="4CF64A34" w14:textId="77777777" w:rsidTr="006174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05D7EE28" w14:textId="27F05C7B" w:rsidR="006174AA" w:rsidRDefault="006174AA" w:rsidP="006174AA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98" w:type="dxa"/>
                </w:tcPr>
                <w:p w14:paraId="47D83857" w14:textId="03C8A62A" w:rsidR="006174AA" w:rsidRDefault="006174AA" w:rsidP="006174A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</w:tr>
            <w:tr w:rsidR="006174AA" w14:paraId="161D2CC6" w14:textId="77777777" w:rsidTr="006174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1F899C9C" w14:textId="275A7F65" w:rsidR="006174AA" w:rsidRDefault="006174AA" w:rsidP="006174AA">
                  <w:pPr>
                    <w:jc w:val="center"/>
                  </w:pPr>
                  <w:r>
                    <w:t>Courtot Thomas</w:t>
                  </w:r>
                </w:p>
              </w:tc>
              <w:tc>
                <w:tcPr>
                  <w:tcW w:w="1398" w:type="dxa"/>
                </w:tcPr>
                <w:p w14:paraId="7D49DFD7" w14:textId="54741FC1" w:rsidR="006174AA" w:rsidRDefault="006174AA" w:rsidP="006174A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Développeur</w:t>
                  </w:r>
                </w:p>
              </w:tc>
            </w:tr>
          </w:tbl>
          <w:p w14:paraId="5F138F82" w14:textId="77777777" w:rsidR="006174AA" w:rsidRDefault="006174AA" w:rsidP="00617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2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1173"/>
              <w:gridCol w:w="1278"/>
            </w:tblGrid>
            <w:tr w:rsidR="006174AA" w14:paraId="188E4D14" w14:textId="77777777" w:rsidTr="006174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1" w:type="dxa"/>
                </w:tcPr>
                <w:p w14:paraId="169B34C6" w14:textId="57AD2706" w:rsidR="006174AA" w:rsidRDefault="006174AA" w:rsidP="006174AA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932" w:type="dxa"/>
                </w:tcPr>
                <w:p w14:paraId="5B445F21" w14:textId="1FA09749" w:rsidR="006174AA" w:rsidRDefault="006174AA" w:rsidP="006174A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  <w:tc>
                <w:tcPr>
                  <w:tcW w:w="932" w:type="dxa"/>
                </w:tcPr>
                <w:p w14:paraId="69024E9A" w14:textId="34667497" w:rsidR="006174AA" w:rsidRDefault="006174AA" w:rsidP="006174A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</w:t>
                  </w:r>
                </w:p>
              </w:tc>
            </w:tr>
            <w:tr w:rsidR="006174AA" w14:paraId="5547D68D" w14:textId="77777777" w:rsidTr="006174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1" w:type="dxa"/>
                </w:tcPr>
                <w:p w14:paraId="262FB7A8" w14:textId="05CBC25F" w:rsidR="006174AA" w:rsidRDefault="006174AA" w:rsidP="006174AA">
                  <w:pPr>
                    <w:jc w:val="center"/>
                  </w:pPr>
                  <w:r>
                    <w:t>Flauzac Olivier</w:t>
                  </w:r>
                </w:p>
              </w:tc>
              <w:tc>
                <w:tcPr>
                  <w:tcW w:w="932" w:type="dxa"/>
                </w:tcPr>
                <w:p w14:paraId="0FA57523" w14:textId="20078A27" w:rsidR="006174AA" w:rsidRDefault="006174AA" w:rsidP="006174A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Professeur</w:t>
                  </w:r>
                </w:p>
              </w:tc>
              <w:tc>
                <w:tcPr>
                  <w:tcW w:w="932" w:type="dxa"/>
                </w:tcPr>
                <w:p w14:paraId="598B6FAB" w14:textId="599DFB5A" w:rsidR="006174AA" w:rsidRDefault="006174AA" w:rsidP="006174A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21/04/2021</w:t>
                  </w:r>
                </w:p>
              </w:tc>
            </w:tr>
          </w:tbl>
          <w:p w14:paraId="0C7551A9" w14:textId="77777777" w:rsidR="006174AA" w:rsidRDefault="006174AA" w:rsidP="00617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4E0DFB" w14:textId="77777777" w:rsidR="006174AA" w:rsidRDefault="006174AA" w:rsidP="006174AA"/>
    <w:p w14:paraId="67C75C81" w14:textId="7E23AB77" w:rsidR="00AC3394" w:rsidRDefault="006174AA" w:rsidP="006174AA">
      <w:pPr>
        <w:pStyle w:val="Titre2"/>
        <w:numPr>
          <w:ilvl w:val="0"/>
          <w:numId w:val="1"/>
        </w:numPr>
      </w:pPr>
      <w:r>
        <w:t>Objet</w:t>
      </w:r>
    </w:p>
    <w:p w14:paraId="3975EA65" w14:textId="2570856A" w:rsidR="006174AA" w:rsidRDefault="006174AA" w:rsidP="006174AA">
      <w:r>
        <w:t xml:space="preserve">Ce document vise à préciser les besoins </w:t>
      </w:r>
      <w:r w:rsidRPr="006174AA">
        <w:t>et fonctionnalités du projet</w:t>
      </w:r>
      <w:r w:rsidR="000615B5">
        <w:t xml:space="preserve"> BetAppServeur.</w:t>
      </w:r>
    </w:p>
    <w:p w14:paraId="7F49BF33" w14:textId="7DD438D2" w:rsidR="000615B5" w:rsidRDefault="000615B5" w:rsidP="000615B5">
      <w:pPr>
        <w:pStyle w:val="Titre2"/>
        <w:numPr>
          <w:ilvl w:val="0"/>
          <w:numId w:val="1"/>
        </w:numPr>
      </w:pPr>
      <w:r>
        <w:t>Le produit/service et son marché</w:t>
      </w:r>
    </w:p>
    <w:p w14:paraId="64F60DBF" w14:textId="3E9B212E" w:rsidR="000615B5" w:rsidRPr="000615B5" w:rsidRDefault="000615B5" w:rsidP="000615B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 xml:space="preserve">Le concept : </w:t>
      </w:r>
      <w:r>
        <w:rPr>
          <w:rFonts w:asciiTheme="minorHAnsi" w:hAnsiTheme="minorHAnsi" w:cstheme="minorHAnsi"/>
          <w:color w:val="000000"/>
          <w:sz w:val="22"/>
          <w:szCs w:val="22"/>
        </w:rPr>
        <w:t>Application de paris sportifs</w:t>
      </w:r>
    </w:p>
    <w:p w14:paraId="4E7A44BC" w14:textId="7C85D092" w:rsidR="000615B5" w:rsidRPr="000615B5" w:rsidRDefault="000615B5" w:rsidP="000615B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utilisateurs 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Des parieurs</w:t>
      </w:r>
    </w:p>
    <w:p w14:paraId="682B4ECC" w14:textId="77777777" w:rsidR="000615B5" w:rsidRDefault="000615B5" w:rsidP="000615B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besoins des utilisateurs 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Une plateforme sur la quelle parier et voir les résultats des différents matchs.</w:t>
      </w:r>
    </w:p>
    <w:p w14:paraId="15BC7232" w14:textId="46504CD2" w:rsidR="000615B5" w:rsidRDefault="000615B5" w:rsidP="004C1C74">
      <w:pPr>
        <w:pStyle w:val="Titre2"/>
        <w:numPr>
          <w:ilvl w:val="0"/>
          <w:numId w:val="1"/>
        </w:numPr>
      </w:pPr>
      <w:r>
        <w:t>Présentation du projet</w:t>
      </w:r>
    </w:p>
    <w:p w14:paraId="7C438B9F" w14:textId="64FD438A" w:rsidR="004C1C74" w:rsidRPr="004C1C74" w:rsidRDefault="004C1C74" w:rsidP="004C1C74">
      <w:r>
        <w:t>Il s’agit d’une plateforme permettant aux parieurs de se connecter, de parier sur des compétitions sportives, de voir les cotes des matchs et de voir leurs portefeuilles.</w:t>
      </w:r>
    </w:p>
    <w:p w14:paraId="0391854C" w14:textId="2887CD58" w:rsidR="004C1C74" w:rsidRDefault="000615B5" w:rsidP="004C1C74">
      <w:pPr>
        <w:pStyle w:val="Titre2"/>
        <w:numPr>
          <w:ilvl w:val="0"/>
          <w:numId w:val="1"/>
        </w:numPr>
      </w:pPr>
      <w:r>
        <w:t>Environnement du produit</w:t>
      </w:r>
    </w:p>
    <w:p w14:paraId="7CDD77DD" w14:textId="35BBF93D" w:rsidR="004C1C74" w:rsidRPr="004C1C74" w:rsidRDefault="004C1C74" w:rsidP="004C1C74">
      <w:r>
        <w:t>La solution est hébergée sur un Raspberry PI 3</w:t>
      </w:r>
      <w:r w:rsidR="00B24A8F">
        <w:t>.</w:t>
      </w:r>
    </w:p>
    <w:p w14:paraId="5D85E49A" w14:textId="00B358BB" w:rsidR="004C1C74" w:rsidRDefault="000615B5" w:rsidP="004C1C74">
      <w:pPr>
        <w:pStyle w:val="Titre2"/>
        <w:numPr>
          <w:ilvl w:val="0"/>
          <w:numId w:val="1"/>
        </w:numPr>
        <w:spacing w:before="0"/>
      </w:pPr>
      <w:r>
        <w:t>Fonctionnalités</w:t>
      </w:r>
    </w:p>
    <w:p w14:paraId="7B5FA02C" w14:textId="2CBEFB50" w:rsidR="004C1C74" w:rsidRDefault="004C1C74" w:rsidP="004C1C74">
      <w:pPr>
        <w:spacing w:after="0"/>
      </w:pPr>
      <w:r>
        <w:t>Déposer des fonds</w:t>
      </w:r>
      <w:r w:rsidR="00B24A8F">
        <w:t>.</w:t>
      </w:r>
    </w:p>
    <w:p w14:paraId="0DBFBC84" w14:textId="1EE405CB" w:rsidR="004C1C74" w:rsidRDefault="004C1C74" w:rsidP="004C1C74">
      <w:pPr>
        <w:spacing w:after="0"/>
      </w:pPr>
      <w:r>
        <w:t>Parier</w:t>
      </w:r>
      <w:r w:rsidR="00B24A8F">
        <w:t>.</w:t>
      </w:r>
    </w:p>
    <w:p w14:paraId="22A42DEE" w14:textId="248BB679" w:rsidR="004C1C74" w:rsidRDefault="004C1C74" w:rsidP="004C1C74">
      <w:pPr>
        <w:spacing w:after="0"/>
      </w:pPr>
      <w:r>
        <w:t>Voir les cotes</w:t>
      </w:r>
      <w:r w:rsidR="00B24A8F">
        <w:t>.</w:t>
      </w:r>
    </w:p>
    <w:p w14:paraId="11E8B4BD" w14:textId="57604D8B" w:rsidR="004C1C74" w:rsidRDefault="004C1C74" w:rsidP="004C1C74">
      <w:pPr>
        <w:spacing w:after="0"/>
      </w:pPr>
      <w:r>
        <w:t>Pré-enregistrer des rencontres (admin)</w:t>
      </w:r>
      <w:r w:rsidR="00B24A8F">
        <w:t>.</w:t>
      </w:r>
    </w:p>
    <w:p w14:paraId="52960A2B" w14:textId="4FFA3127" w:rsidR="000615B5" w:rsidRDefault="000615B5" w:rsidP="004C1C74">
      <w:pPr>
        <w:pStyle w:val="Titre2"/>
        <w:numPr>
          <w:ilvl w:val="0"/>
          <w:numId w:val="1"/>
        </w:numPr>
      </w:pPr>
      <w:r>
        <w:t xml:space="preserve">Gestion de l’information </w:t>
      </w:r>
    </w:p>
    <w:p w14:paraId="31054601" w14:textId="1D66E401" w:rsidR="004C1C74" w:rsidRPr="004C1C74" w:rsidRDefault="00B24A8F" w:rsidP="004C1C74">
      <w:r>
        <w:t>Identifiants cryptés</w:t>
      </w:r>
      <w:r w:rsidR="004C1C74">
        <w:t xml:space="preserve"> </w:t>
      </w:r>
      <w:r>
        <w:t>en SHA256.</w:t>
      </w:r>
    </w:p>
    <w:p w14:paraId="611102F6" w14:textId="4C3C7CC2" w:rsidR="000615B5" w:rsidRDefault="000615B5" w:rsidP="004C1C74">
      <w:pPr>
        <w:pStyle w:val="Titre2"/>
        <w:numPr>
          <w:ilvl w:val="0"/>
          <w:numId w:val="1"/>
        </w:numPr>
      </w:pPr>
      <w:r>
        <w:lastRenderedPageBreak/>
        <w:t xml:space="preserve">Fonctionnalités de l’outil d’administration </w:t>
      </w:r>
    </w:p>
    <w:p w14:paraId="3DEB5D6C" w14:textId="35E75A80" w:rsidR="004C1C74" w:rsidRPr="004C1C74" w:rsidRDefault="00B24A8F" w:rsidP="004C1C74">
      <w:r>
        <w:t>Gérer les rencontres.</w:t>
      </w:r>
    </w:p>
    <w:p w14:paraId="64AB946C" w14:textId="478B0547" w:rsidR="000615B5" w:rsidRDefault="000615B5" w:rsidP="004C1C74">
      <w:pPr>
        <w:pStyle w:val="Titre2"/>
        <w:numPr>
          <w:ilvl w:val="0"/>
          <w:numId w:val="1"/>
        </w:numPr>
      </w:pPr>
      <w:r>
        <w:t xml:space="preserve">Interface Utilisateur </w:t>
      </w:r>
    </w:p>
    <w:p w14:paraId="141A1DEC" w14:textId="77777777" w:rsidR="00B24A8F" w:rsidRDefault="00B24A8F" w:rsidP="00B24A8F">
      <w:pPr>
        <w:spacing w:after="0"/>
      </w:pPr>
      <w:r>
        <w:t>Déposer des fonds.</w:t>
      </w:r>
    </w:p>
    <w:p w14:paraId="48FAA633" w14:textId="77777777" w:rsidR="00B24A8F" w:rsidRDefault="00B24A8F" w:rsidP="00B24A8F">
      <w:pPr>
        <w:spacing w:after="0"/>
      </w:pPr>
      <w:r>
        <w:t>Parier.</w:t>
      </w:r>
    </w:p>
    <w:p w14:paraId="52C6C699" w14:textId="77777777" w:rsidR="00B24A8F" w:rsidRDefault="00B24A8F" w:rsidP="00B24A8F">
      <w:pPr>
        <w:spacing w:after="0"/>
      </w:pPr>
      <w:r>
        <w:t>Voir les cotes.</w:t>
      </w:r>
    </w:p>
    <w:p w14:paraId="745A1C48" w14:textId="77777777" w:rsidR="004C1C74" w:rsidRPr="004C1C74" w:rsidRDefault="004C1C74" w:rsidP="004C1C74">
      <w:pPr>
        <w:pStyle w:val="Paragraphedeliste"/>
      </w:pPr>
    </w:p>
    <w:p w14:paraId="6F4D4D40" w14:textId="1A950B01" w:rsidR="004C1C74" w:rsidRPr="004C1C74" w:rsidRDefault="00B24A8F" w:rsidP="004C1C74">
      <w:pPr>
        <w:pStyle w:val="Titre2"/>
        <w:ind w:firstLine="360"/>
      </w:pPr>
      <w:r>
        <w:t>9</w:t>
      </w:r>
      <w:r w:rsidR="000615B5">
        <w:t>. Contraintes du projet</w:t>
      </w:r>
    </w:p>
    <w:p w14:paraId="68918D48" w14:textId="7706E12F" w:rsidR="004C1C74" w:rsidRDefault="00B24A8F" w:rsidP="004C1C74">
      <w:pPr>
        <w:pStyle w:val="Titre3"/>
        <w:ind w:firstLine="708"/>
      </w:pPr>
      <w:r>
        <w:t>9</w:t>
      </w:r>
      <w:r w:rsidR="004C1C74">
        <w:t xml:space="preserve">.1. </w:t>
      </w:r>
      <w:r>
        <w:t>Technologique</w:t>
      </w:r>
    </w:p>
    <w:p w14:paraId="12C5F950" w14:textId="5AB521F0" w:rsidR="004C1C74" w:rsidRPr="004C1C74" w:rsidRDefault="00B24A8F" w:rsidP="004C1C74">
      <w:r>
        <w:t>Le projet ne doit pas utiliser de serveur web ni de requêtes web.</w:t>
      </w:r>
    </w:p>
    <w:p w14:paraId="32E5E1A4" w14:textId="520C62F8" w:rsidR="004C1C74" w:rsidRDefault="00B24A8F" w:rsidP="004C1C74">
      <w:pPr>
        <w:pStyle w:val="Titre3"/>
        <w:ind w:firstLine="708"/>
      </w:pPr>
      <w:r>
        <w:t>9</w:t>
      </w:r>
      <w:r w:rsidR="004C1C74">
        <w:t>.2. Echéance du projet</w:t>
      </w:r>
    </w:p>
    <w:p w14:paraId="29776544" w14:textId="06D1FE61" w:rsidR="004C1C74" w:rsidRDefault="00B24A8F" w:rsidP="004C1C74">
      <w:r>
        <w:t>Le projet doit être achevé le 30/04/2021.</w:t>
      </w:r>
    </w:p>
    <w:p w14:paraId="41188590" w14:textId="64C8B33C" w:rsidR="00B24A8F" w:rsidRDefault="00B24A8F" w:rsidP="004C1C74"/>
    <w:p w14:paraId="02910168" w14:textId="77777777" w:rsidR="00B24A8F" w:rsidRPr="004C1C74" w:rsidRDefault="00B24A8F" w:rsidP="004C1C74"/>
    <w:p w14:paraId="0E49A476" w14:textId="77777777" w:rsidR="00AC3394" w:rsidRPr="00AC3394" w:rsidRDefault="00AC3394" w:rsidP="00AC3394"/>
    <w:sectPr w:rsidR="00AC3394" w:rsidRPr="00AC3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1E3"/>
    <w:multiLevelType w:val="hybridMultilevel"/>
    <w:tmpl w:val="39060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C3D73"/>
    <w:multiLevelType w:val="hybridMultilevel"/>
    <w:tmpl w:val="22741EE0"/>
    <w:lvl w:ilvl="0" w:tplc="040C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94"/>
    <w:rsid w:val="000615B5"/>
    <w:rsid w:val="004C1C74"/>
    <w:rsid w:val="006174AA"/>
    <w:rsid w:val="009027F2"/>
    <w:rsid w:val="00AC3394"/>
    <w:rsid w:val="00B24A8F"/>
    <w:rsid w:val="00E50058"/>
    <w:rsid w:val="00F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350E"/>
  <w15:chartTrackingRefBased/>
  <w15:docId w15:val="{0781B4CD-DC79-4139-B4D0-835F60E6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7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1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3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AC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AC33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174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617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6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615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479A5-C529-4659-90C9-7D15926C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2021-04-19T12:50:00Z</dcterms:created>
  <dcterms:modified xsi:type="dcterms:W3CDTF">2021-04-20T08:36:00Z</dcterms:modified>
</cp:coreProperties>
</file>