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2544" w14:textId="2CC53452" w:rsidR="002F08BD" w:rsidRDefault="002F08BD">
      <w:r>
        <w:t>Name:</w:t>
      </w:r>
      <w:r w:rsidR="00DD7077">
        <w:t xml:space="preserve"> </w:t>
      </w:r>
      <w:proofErr w:type="spellStart"/>
      <w:proofErr w:type="gramStart"/>
      <w:r w:rsidR="00DD7077">
        <w:t>T.Harshini</w:t>
      </w:r>
      <w:proofErr w:type="spellEnd"/>
      <w:proofErr w:type="gramEnd"/>
    </w:p>
    <w:p w14:paraId="4C841883" w14:textId="4CCFE5B7" w:rsidR="002F08BD" w:rsidRDefault="002F08BD">
      <w:r>
        <w:t>Register no: 19211</w:t>
      </w:r>
      <w:r w:rsidR="00DD7077">
        <w:t>0485</w:t>
      </w:r>
    </w:p>
    <w:p w14:paraId="509472FF" w14:textId="6F1FFD0B" w:rsidR="002F08BD" w:rsidRDefault="002F08BD">
      <w:proofErr w:type="gramStart"/>
      <w:r>
        <w:t>Code:CSA</w:t>
      </w:r>
      <w:proofErr w:type="gramEnd"/>
      <w:r>
        <w:t>0726</w:t>
      </w:r>
    </w:p>
    <w:p w14:paraId="393B8FCC" w14:textId="2F0DDF68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2F08BD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2F08BD">
        <w:rPr>
          <w:rFonts w:ascii="Palatino Linotype" w:hAnsi="Palatino Linotype"/>
          <w:sz w:val="24"/>
          <w:szCs w:val="24"/>
        </w:rPr>
        <w:t>other wise</w:t>
      </w:r>
      <w:proofErr w:type="spellEnd"/>
      <w:r w:rsidRPr="002F08BD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099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9703AC"/>
    <w:rsid w:val="00DD7077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harshinihoney240@gmail.com</cp:lastModifiedBy>
  <cp:revision>2</cp:revision>
  <dcterms:created xsi:type="dcterms:W3CDTF">2022-09-28T08:23:00Z</dcterms:created>
  <dcterms:modified xsi:type="dcterms:W3CDTF">2022-09-28T08:23:00Z</dcterms:modified>
</cp:coreProperties>
</file>