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EXP-2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Implementation and Demonstration of the Candidate-Elimination Algorithm Using Training Data in CSV File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csv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Read CSV file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open("trainingdata.csv", "r") as file: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 = list(csv.reader(file))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Remove header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data[1:]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Number of attributes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= len(data[0]) - 1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Initialize S and G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 = ['ϕ'] * n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 = [['?'] * n]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print("Initial S:", S)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print("Initial G:", G)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print("--------------------------------------------------")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row in data: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attributes = row[:-1]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label = row[-1]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label == "Yes":  # Positive Example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i in range(n):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S[i] == 'ϕ':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S[i] = attributes[i]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elif S[i] != attributes[i]: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S[i] = '?'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else:  # Negative Example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new_G = []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i in range(n):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S[i] != '?' and S[i] != attributes[i]: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hypothesis = ['?'] * 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hypothesis[i] = S[i]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new_G.append(hypothesis)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new_G: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G = new_G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print("S:", S)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print("G:", G)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print("--------------------------------------------------")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print("\nFinal Specific Hypothesis:", S)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print("Final General Hypothesis:", G)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882080" cy="3204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080" cy="320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