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788" w:type="dxa"/>
        <w:jc w:val="left"/>
        <w:tblInd w:w="-6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33"/>
        <w:gridCol w:w="54"/>
        <w:gridCol w:w="985"/>
        <w:gridCol w:w="983"/>
        <w:gridCol w:w="2070"/>
        <w:gridCol w:w="989"/>
        <w:gridCol w:w="1921"/>
        <w:gridCol w:w="1127"/>
        <w:gridCol w:w="1135"/>
        <w:gridCol w:w="291"/>
      </w:tblGrid>
      <w:tr>
        <w:trPr>
          <w:trHeight w:val="626" w:hRule="atLeast"/>
        </w:trPr>
        <w:tc>
          <w:tcPr>
            <w:tcW w:w="287" w:type="dxa"/>
            <w:gridSpan w:val="2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9210" w:type="dxa"/>
            <w:gridSpan w:val="7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mallCaps/>
                <w:sz w:val="28"/>
                <w:szCs w:val="28"/>
                <w:lang w:val="ru-RU" w:eastAsia="ru-RU"/>
              </w:rPr>
              <w:t>МИНИСТЕРСТВО НАУКИ И ВЫСШЕГО ОБРАЗОВАНИЯ РОССИЙСКОЙ ФЕДЕРАЦИИ</w:t>
            </w:r>
          </w:p>
        </w:tc>
        <w:tc>
          <w:tcPr>
            <w:tcW w:w="291" w:type="dxa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trHeight w:val="202" w:hRule="atLeast"/>
        </w:trPr>
        <w:tc>
          <w:tcPr>
            <w:tcW w:w="2255" w:type="dxa"/>
            <w:gridSpan w:val="4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4980" w:type="dxa"/>
            <w:gridSpan w:val="3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trHeight w:val="408" w:hRule="atLeast"/>
        </w:trPr>
        <w:tc>
          <w:tcPr>
            <w:tcW w:w="233" w:type="dxa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9264" w:type="dxa"/>
            <w:gridSpan w:val="8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ФГАОУ ВО </w:t>
            </w: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«Пермский государственный национальный исследовательский университет»</w:t>
            </w:r>
          </w:p>
        </w:tc>
        <w:tc>
          <w:tcPr>
            <w:tcW w:w="291" w:type="dxa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trHeight w:val="1744" w:hRule="atLeast"/>
        </w:trPr>
        <w:tc>
          <w:tcPr>
            <w:tcW w:w="2255" w:type="dxa"/>
            <w:gridSpan w:val="4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4980" w:type="dxa"/>
            <w:gridSpan w:val="3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trHeight w:val="831" w:hRule="atLeast"/>
        </w:trPr>
        <w:tc>
          <w:tcPr>
            <w:tcW w:w="1272" w:type="dxa"/>
            <w:gridSpan w:val="3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7090" w:type="dxa"/>
            <w:gridSpan w:val="5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mallCaps/>
                <w:sz w:val="28"/>
                <w:szCs w:val="28"/>
                <w:lang w:val="ru-RU" w:eastAsia="ru-RU"/>
              </w:rPr>
              <w:t>ОТЧЕТ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О ВЫПОЛНЕНИИ ЗАДАНИЯ №3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ПО ДИСЦИПЛИНЕ БД И СУБД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по теме: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«Хранимые процедуры и функции»</w:t>
            </w:r>
          </w:p>
        </w:tc>
        <w:tc>
          <w:tcPr>
            <w:tcW w:w="1426" w:type="dxa"/>
            <w:gridSpan w:val="2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trHeight w:val="735" w:hRule="atLeast"/>
        </w:trPr>
        <w:tc>
          <w:tcPr>
            <w:tcW w:w="2255" w:type="dxa"/>
            <w:gridSpan w:val="4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4980" w:type="dxa"/>
            <w:gridSpan w:val="3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trHeight w:val="1450" w:hRule="atLeast"/>
        </w:trPr>
        <w:tc>
          <w:tcPr>
            <w:tcW w:w="287" w:type="dxa"/>
            <w:gridSpan w:val="2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4038" w:type="dxa"/>
            <w:gridSpan w:val="3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Работу выполнил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Студент гр.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ИТ-6-23, 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2 </w:t>
            </w: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курс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Кулаков М.И. _______________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(подпись)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«_____»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_______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202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4 </w:t>
            </w: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г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4183" w:type="dxa"/>
            <w:gridSpan w:val="3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Проверил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доцент</w:t>
            </w: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br/>
              <w:t>ИКНТ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 xml:space="preserve">Кушев В.О. </w:t>
              <w:br/>
              <w:t>__________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(подпись)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«_____» __________ 2024 г.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291" w:type="dxa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</w:tr>
      <w:tr>
        <w:trPr>
          <w:trHeight w:val="3760" w:hRule="atLeast"/>
        </w:trPr>
        <w:tc>
          <w:tcPr>
            <w:tcW w:w="2255" w:type="dxa"/>
            <w:gridSpan w:val="4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  <w:tc>
          <w:tcPr>
            <w:tcW w:w="4980" w:type="dxa"/>
            <w:gridSpan w:val="3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Пермь 2024</w:t>
            </w:r>
          </w:p>
        </w:tc>
        <w:tc>
          <w:tcPr>
            <w:tcW w:w="2553" w:type="dxa"/>
            <w:gridSpan w:val="3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8"/>
            <w:ind w:left="0" w:hanging="0"/>
            <w:rPr>
              <w:rFonts w:ascii="Times New Roman" w:hAnsi="Times New Roman"/>
              <w:color w:val="000000"/>
              <w:sz w:val="24"/>
              <w:szCs w:val="24"/>
            </w:rPr>
          </w:pPr>
          <w:r>
            <w:rPr>
              <w:rFonts w:ascii="Times New Roman" w:hAnsi="Times New Roman"/>
              <w:color w:val="000000"/>
              <w:sz w:val="24"/>
              <w:szCs w:val="24"/>
            </w:rPr>
            <w:t>Оглавление</w:t>
          </w:r>
        </w:p>
        <w:p>
          <w:pPr>
            <w:pStyle w:val="12"/>
            <w:tabs>
              <w:tab w:val="clear" w:pos="708"/>
              <w:tab w:val="left" w:pos="1200" w:leader="none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Style17"/>
              <w:sz w:val="24"/>
              <w:szCs w:val="24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4"/>
              <w:szCs w:val="24"/>
              <w:vanish w:val="false"/>
              <w:rFonts w:cs="Times New Roman" w:ascii="Times New Roman" w:hAnsi="Times New Roman"/>
            </w:rPr>
            <w:fldChar w:fldCharType="separate"/>
          </w:r>
          <w:hyperlink w:anchor="_Toc1833660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4"/>
                <w:szCs w:val="24"/>
              </w:rPr>
              <w:t>1</w:t>
            </w:r>
            <w:r>
              <w:rPr>
                <w:rStyle w:val="Style17"/>
                <w:rFonts w:eastAsia="" w:ascii="Times New Roman" w:hAnsi="Times New Roman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7"/>
                <w:rFonts w:cs="Times New Roman" w:ascii="Times New Roman" w:hAnsi="Times New Roman"/>
                <w:sz w:val="24"/>
                <w:szCs w:val="24"/>
              </w:rPr>
              <w:t>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_Toc183366092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1200" w:leader="none"/>
              <w:tab w:val="right" w:pos="9345" w:leader="dot"/>
            </w:tabs>
            <w:rPr/>
          </w:pPr>
          <w:hyperlink w:anchor="_Toc183366093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4"/>
                <w:szCs w:val="24"/>
                <w:lang w:val="en-US"/>
              </w:rPr>
              <w:t>2</w:t>
            </w:r>
            <w:r>
              <w:rPr>
                <w:rStyle w:val="Style17"/>
                <w:rFonts w:eastAsia="" w:ascii="Times New Roman" w:hAnsi="Times New Roman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7"/>
                <w:rFonts w:cs="Times New Roman" w:ascii="Times New Roman" w:hAnsi="Times New Roman"/>
                <w:sz w:val="24"/>
                <w:szCs w:val="24"/>
              </w:rPr>
              <w:t>Описание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_Toc183366093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1200" w:leader="none"/>
              <w:tab w:val="right" w:pos="9345" w:leader="dot"/>
            </w:tabs>
            <w:rPr/>
          </w:pPr>
          <w:hyperlink w:anchor="_Toc183366094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4"/>
                <w:szCs w:val="24"/>
              </w:rPr>
              <w:t>3</w:t>
            </w:r>
            <w:r>
              <w:rPr>
                <w:rStyle w:val="Style17"/>
                <w:rFonts w:eastAsia="" w:ascii="Times New Roman" w:hAnsi="Times New Roman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7"/>
                <w:rFonts w:cs="Times New Roman" w:ascii="Times New Roman" w:hAnsi="Times New Roman"/>
                <w:sz w:val="24"/>
                <w:szCs w:val="24"/>
              </w:rPr>
              <w:t xml:space="preserve">Особенности реализации на </w:t>
            </w:r>
            <w:r>
              <w:rPr>
                <w:rStyle w:val="Style17"/>
                <w:rFonts w:cs="Times New Roman" w:ascii="Times New Roman" w:hAnsi="Times New Roman"/>
                <w:sz w:val="24"/>
                <w:szCs w:val="24"/>
                <w:lang w:val="en-US"/>
              </w:rPr>
              <w:t>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_Toc183366094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1200" w:leader="none"/>
              <w:tab w:val="right" w:pos="9345" w:leader="dot"/>
            </w:tabs>
            <w:rPr/>
          </w:pPr>
          <w:hyperlink w:anchor="_Toc183366095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4"/>
                <w:szCs w:val="24"/>
              </w:rPr>
              <w:t>4</w:t>
            </w:r>
            <w:r>
              <w:rPr>
                <w:rStyle w:val="Style17"/>
                <w:rFonts w:eastAsia="" w:ascii="Times New Roman" w:hAnsi="Times New Roman" w:eastAsiaTheme="minorEastAsia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>
              <w:rPr>
                <w:rStyle w:val="Style17"/>
                <w:rFonts w:cs="Times New Roman" w:ascii="Times New Roman" w:hAnsi="Times New Roman"/>
                <w:sz w:val="24"/>
                <w:szCs w:val="24"/>
              </w:rPr>
              <w:t>Тестирование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_Toc183366095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7"/>
              <w:sz w:val="24"/>
              <w:szCs w:val="24"/>
              <w:vanish w:val="false"/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59"/>
        <w:ind w:hanging="0"/>
        <w:rPr>
          <w:rFonts w:ascii="Times New Roman" w:hAnsi="Times New Roman" w:eastAsia="" w:cs="Times New Roman"/>
          <w:spacing w:val="-10"/>
          <w:kern w:val="2"/>
          <w:sz w:val="24"/>
          <w:szCs w:val="24"/>
          <w:lang w:val="en-US"/>
        </w:rPr>
      </w:pPr>
      <w:r>
        <w:rPr>
          <w:rFonts w:eastAsia="" w:cs="Times New Roman" w:ascii="Times New Roman" w:hAnsi="Times New Roman"/>
          <w:spacing w:val="-10"/>
          <w:kern w:val="2"/>
          <w:sz w:val="24"/>
          <w:szCs w:val="24"/>
          <w:lang w:val="en-US"/>
        </w:rPr>
      </w:r>
    </w:p>
    <w:p>
      <w:pPr>
        <w:pStyle w:val="1"/>
        <w:numPr>
          <w:ilvl w:val="0"/>
          <w:numId w:val="2"/>
        </w:numPr>
        <w:ind w:left="0" w:hanging="0"/>
        <w:jc w:val="left"/>
        <w:rPr>
          <w:rFonts w:cs="Times New Roman"/>
        </w:rPr>
      </w:pPr>
      <w:bookmarkStart w:id="0" w:name="_Toc183366092"/>
      <w:r>
        <w:rPr>
          <w:rFonts w:cs="Times New Roman"/>
          <w:sz w:val="24"/>
          <w:szCs w:val="24"/>
        </w:rPr>
        <w:t>Постановка задачи</w:t>
      </w:r>
      <w:bookmarkEnd w:id="0"/>
    </w:p>
    <w:p>
      <w:pPr>
        <w:pStyle w:val="Normal"/>
        <w:spacing w:lineRule="auto" w:line="259"/>
        <w:jc w:val="left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Написать хранимую процедуру или функцию (ХП), которая возвращает следующее целое число в столбце. </w:t>
      </w:r>
    </w:p>
    <w:p>
      <w:pPr>
        <w:pStyle w:val="Normal"/>
        <w:spacing w:lineRule="auto" w:line="259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>Для этого используется отдельная спец. таблица, в которой есть столбцы `</w:t>
      </w:r>
      <w:r>
        <w:rPr>
          <w:rFonts w:cs="Times New Roman"/>
          <w:sz w:val="24"/>
          <w:szCs w:val="24"/>
          <w:lang w:val="en-US"/>
        </w:rPr>
        <w:t>id</w:t>
      </w:r>
      <w:r>
        <w:rPr>
          <w:rFonts w:cs="Times New Roman"/>
          <w:sz w:val="24"/>
          <w:szCs w:val="24"/>
        </w:rPr>
        <w:t xml:space="preserve">`, `имя таблицы`, `имя столбца` и `текущее максимальное значение`. Пользователь (программист) передаёт в функцию аргументами имя таблицы и имя столбца. ХП ищет есть ли такая запись в спец. таблице. </w:t>
      </w:r>
    </w:p>
    <w:p>
      <w:pPr>
        <w:pStyle w:val="Normal"/>
        <w:numPr>
          <w:ilvl w:val="0"/>
          <w:numId w:val="4"/>
        </w:numPr>
        <w:spacing w:lineRule="auto" w:line="259"/>
        <w:jc w:val="left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Если запись есть, то значение инкрементируется, после чего возвращается пользователю. </w:t>
      </w:r>
    </w:p>
    <w:p>
      <w:pPr>
        <w:pStyle w:val="Normal"/>
        <w:numPr>
          <w:ilvl w:val="0"/>
          <w:numId w:val="4"/>
        </w:numPr>
        <w:spacing w:lineRule="auto" w:line="259"/>
        <w:jc w:val="left"/>
        <w:rPr>
          <w:rFonts w:cs="Times New Roman"/>
        </w:rPr>
      </w:pPr>
      <w:r>
        <w:rPr>
          <w:rFonts w:cs="Times New Roman"/>
          <w:sz w:val="24"/>
          <w:szCs w:val="24"/>
        </w:rPr>
        <w:t xml:space="preserve">Если такой записи нет – ХП сперва ищет максимальное число в столбце в запрашиваемой таблице, записывает новую строку, содержащую следующее за найденным число, в спец. таблицу и возвращает это значение пользователю. </w:t>
      </w:r>
    </w:p>
    <w:p>
      <w:pPr>
        <w:pStyle w:val="Normal"/>
        <w:spacing w:lineRule="auto" w:line="259"/>
        <w:ind w:hanging="0"/>
        <w:jc w:val="left"/>
        <w:rPr>
          <w:rFonts w:cs="Times New Roman"/>
        </w:rPr>
      </w:pPr>
      <w:r>
        <w:rPr>
          <w:rFonts w:cs="Times New Roman"/>
          <w:sz w:val="24"/>
          <w:szCs w:val="24"/>
        </w:rPr>
        <w:tab/>
        <w:t>При отсутствии значений в запрашиваемой таблице, пользователю возвращается 1, и этот же результат записывается в спец. таблицу. Следующий идентификатор для новой строки в спец. таблице формируется рекурсивным вызовом разработанной ХП.</w:t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jc w:val="left"/>
        <w:rPr>
          <w:rFonts w:cs="Times New Roman"/>
        </w:rPr>
      </w:pPr>
      <w:bookmarkStart w:id="1" w:name="_Toc183366093"/>
      <w:r>
        <w:rPr>
          <w:rFonts w:cs="Times New Roman"/>
          <w:sz w:val="24"/>
          <w:szCs w:val="24"/>
        </w:rPr>
        <w:t>Описание алгоритма</w:t>
      </w:r>
      <w:bookmarkEnd w:id="1"/>
    </w:p>
    <w:p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Пользователь передает в функцию параметры «Имя таблицы» и «Имя столбца».</w:t>
      </w:r>
    </w:p>
    <w:p>
      <w:pPr>
        <w:pStyle w:val="ListParagraph"/>
        <w:numPr>
          <w:ilvl w:val="1"/>
          <w:numId w:val="5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Пользователь вызывает функцию и передает ей два параметра: </w:t>
      </w:r>
    </w:p>
    <w:p>
      <w:pPr>
        <w:pStyle w:val="ListParagraph"/>
        <w:numPr>
          <w:ilvl w:val="2"/>
          <w:numId w:val="5"/>
        </w:numPr>
        <w:jc w:val="left"/>
        <w:rPr/>
      </w:pPr>
      <w:r>
        <w:rPr>
          <w:sz w:val="24"/>
          <w:szCs w:val="24"/>
          <w:lang w:val="en-US"/>
        </w:rPr>
        <w:t>val</w:t>
      </w:r>
      <w:r>
        <w:rPr>
          <w:sz w:val="24"/>
          <w:szCs w:val="24"/>
        </w:rPr>
        <w:t xml:space="preserve">_table_name (имя таблицы) </w:t>
      </w:r>
    </w:p>
    <w:p>
      <w:pPr>
        <w:pStyle w:val="ListParagraph"/>
        <w:numPr>
          <w:ilvl w:val="2"/>
          <w:numId w:val="5"/>
        </w:numPr>
        <w:jc w:val="left"/>
        <w:rPr/>
      </w:pPr>
      <w:r>
        <w:rPr>
          <w:sz w:val="24"/>
          <w:szCs w:val="24"/>
          <w:lang w:val="en-US"/>
        </w:rPr>
        <w:t>val</w:t>
      </w:r>
      <w:r>
        <w:rPr>
          <w:sz w:val="24"/>
          <w:szCs w:val="24"/>
        </w:rPr>
        <w:t>_column_name  (имя столбца).</w:t>
      </w:r>
    </w:p>
    <w:p>
      <w:pPr>
        <w:pStyle w:val="ListParagraph"/>
        <w:ind w:left="1789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Создаётся спец. таблица со столбцами «Идентификатор», «Имя таблицы», «Имя столбца», «Текущее макс. значение».</w:t>
      </w:r>
    </w:p>
    <w:p>
      <w:pPr>
        <w:pStyle w:val="ListParagraph"/>
        <w:numPr>
          <w:ilvl w:val="1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spec_table уже создана заранее и содержит следующие столбцы:</w:t>
      </w:r>
    </w:p>
    <w:p>
      <w:pPr>
        <w:pStyle w:val="ListParagraph"/>
        <w:numPr>
          <w:ilvl w:val="2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id(идентификатор)</w:t>
      </w:r>
    </w:p>
    <w:p>
      <w:pPr>
        <w:pStyle w:val="ListParagraph"/>
        <w:numPr>
          <w:ilvl w:val="2"/>
          <w:numId w:val="6"/>
        </w:numPr>
        <w:jc w:val="left"/>
        <w:rPr/>
      </w:pPr>
      <w:r>
        <w:rPr>
          <w:sz w:val="24"/>
          <w:szCs w:val="24"/>
          <w:lang w:val="en-US"/>
        </w:rPr>
        <w:t>table_name (</w:t>
      </w:r>
      <w:r>
        <w:rPr>
          <w:sz w:val="24"/>
          <w:szCs w:val="24"/>
        </w:rPr>
        <w:t>имя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таблицы</w:t>
      </w:r>
      <w:r>
        <w:rPr>
          <w:sz w:val="24"/>
          <w:szCs w:val="24"/>
          <w:lang w:val="en-US"/>
        </w:rPr>
        <w:t>)</w:t>
      </w:r>
    </w:p>
    <w:p>
      <w:pPr>
        <w:pStyle w:val="ListParagraph"/>
        <w:numPr>
          <w:ilvl w:val="2"/>
          <w:numId w:val="6"/>
        </w:numPr>
        <w:jc w:val="left"/>
        <w:rPr/>
      </w:pPr>
      <w:r>
        <w:rPr>
          <w:sz w:val="24"/>
          <w:szCs w:val="24"/>
          <w:lang w:val="en-US"/>
        </w:rPr>
        <w:t>column_name (</w:t>
      </w:r>
      <w:r>
        <w:rPr>
          <w:sz w:val="24"/>
          <w:szCs w:val="24"/>
        </w:rPr>
        <w:t>имя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столбца</w:t>
      </w:r>
      <w:r>
        <w:rPr>
          <w:sz w:val="24"/>
          <w:szCs w:val="24"/>
          <w:lang w:val="en-US"/>
        </w:rPr>
        <w:t>)</w:t>
      </w:r>
    </w:p>
    <w:p>
      <w:pPr>
        <w:pStyle w:val="ListParagraph"/>
        <w:numPr>
          <w:ilvl w:val="2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current_max_value (текущее максимальное значение)</w:t>
      </w:r>
    </w:p>
    <w:p>
      <w:pPr>
        <w:pStyle w:val="ListParagraph"/>
        <w:numPr>
          <w:ilvl w:val="0"/>
          <w:numId w:val="0"/>
        </w:numPr>
        <w:ind w:left="2149" w:hanging="0"/>
        <w:jc w:val="left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Проверяется, есть ли в спец. таблице запись, у которой «Имя таблицы» и «Имя столбца» совпадают с переданными параметрами.</w:t>
      </w:r>
    </w:p>
    <w:p>
      <w:pPr>
        <w:pStyle w:val="ListParagraph"/>
        <w:numPr>
          <w:ilvl w:val="1"/>
          <w:numId w:val="7"/>
        </w:numPr>
        <w:jc w:val="left"/>
        <w:rPr/>
      </w:pPr>
      <w:r>
        <w:rPr>
          <w:sz w:val="24"/>
          <w:szCs w:val="24"/>
        </w:rPr>
        <w:t xml:space="preserve">Функция проверяет, существует ли запись в spec_table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 xml:space="preserve">где table_name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 xml:space="preserve">и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ru-RU" w:eastAsia="en-US" w:bidi="ar-SA"/>
        </w:rPr>
        <w:t xml:space="preserve">column_name </w:t>
      </w:r>
      <w:r>
        <w:rPr>
          <w:sz w:val="24"/>
          <w:szCs w:val="24"/>
        </w:rPr>
        <w:t>совпадают с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val</w:t>
      </w:r>
      <w:r>
        <w:rPr>
          <w:sz w:val="24"/>
          <w:szCs w:val="24"/>
        </w:rPr>
        <w:t xml:space="preserve">_table_name и </w:t>
      </w:r>
      <w:r>
        <w:rPr>
          <w:sz w:val="24"/>
          <w:szCs w:val="24"/>
          <w:lang w:val="en-US"/>
        </w:rPr>
        <w:t>val</w:t>
      </w:r>
      <w:r>
        <w:rPr>
          <w:sz w:val="24"/>
          <w:szCs w:val="24"/>
        </w:rPr>
        <w:t>_column_name.</w:t>
      </w:r>
    </w:p>
    <w:p>
      <w:pPr>
        <w:pStyle w:val="ListParagraph"/>
        <w:ind w:left="1789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Если запись есть, то значение «Текущее макс. значение» инкрементируется на 1 и возвращается пользователю.</w:t>
      </w:r>
    </w:p>
    <w:p>
      <w:pPr>
        <w:pStyle w:val="ListParagraph"/>
        <w:numPr>
          <w:ilvl w:val="1"/>
          <w:numId w:val="8"/>
        </w:numPr>
        <w:jc w:val="left"/>
        <w:rPr>
          <w:sz w:val="24"/>
          <w:szCs w:val="24"/>
        </w:rPr>
      </w:pPr>
      <w:r>
        <w:rPr>
          <w:sz w:val="24"/>
          <w:szCs w:val="24"/>
        </w:rPr>
        <w:t>Если запись существует, функция обновляет значение current_max_value в этой записи, увеличивая его на 1.</w:t>
      </w:r>
    </w:p>
    <w:p>
      <w:pPr>
        <w:pStyle w:val="ListParagraph"/>
        <w:numPr>
          <w:ilvl w:val="1"/>
          <w:numId w:val="8"/>
        </w:numPr>
        <w:jc w:val="left"/>
        <w:rPr>
          <w:sz w:val="24"/>
          <w:szCs w:val="24"/>
        </w:rPr>
      </w:pPr>
      <w:r>
        <w:rPr>
          <w:sz w:val="24"/>
          <w:szCs w:val="24"/>
        </w:rPr>
        <w:t>Обновленное значение возвращается пользователю.</w:t>
      </w:r>
    </w:p>
    <w:p>
      <w:pPr>
        <w:pStyle w:val="ListParagraph"/>
        <w:ind w:left="1789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Если такой записи нет, то функция ищет максимальное значение в указанном столбце указанной таблицы.</w:t>
      </w:r>
    </w:p>
    <w:p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r>
        <w:rPr>
          <w:sz w:val="24"/>
          <w:szCs w:val="24"/>
        </w:rPr>
        <w:t>Если записи нет, функция выполняет динамический SQL-запрос, чтобы найти максимальное значение в указанном столбце указанной таблицы.</w:t>
      </w:r>
    </w:p>
    <w:p>
      <w:pPr>
        <w:pStyle w:val="ListParagraph"/>
        <w:numPr>
          <w:ilvl w:val="1"/>
          <w:numId w:val="9"/>
        </w:numPr>
        <w:jc w:val="left"/>
        <w:rPr>
          <w:sz w:val="24"/>
          <w:szCs w:val="24"/>
        </w:rPr>
      </w:pPr>
      <w:r>
        <w:rPr>
          <w:sz w:val="24"/>
          <w:szCs w:val="24"/>
        </w:rPr>
        <w:t>Если в таблице нет значений, функция возвращает 0.</w:t>
      </w:r>
    </w:p>
    <w:p>
      <w:pPr>
        <w:pStyle w:val="ListParagraph"/>
        <w:ind w:left="1789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Значение, найденное на предыдущем шаге, инкрементируется на 1.</w:t>
      </w:r>
    </w:p>
    <w:p>
      <w:pPr>
        <w:pStyle w:val="ListParagraph"/>
        <w:ind w:left="1789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Создается новый идентификатор для новой строки в спец. таблице.</w:t>
      </w:r>
    </w:p>
    <w:p>
      <w:pPr>
        <w:pStyle w:val="ListParagraph"/>
        <w:numPr>
          <w:ilvl w:val="1"/>
          <w:numId w:val="11"/>
        </w:numPr>
        <w:jc w:val="left"/>
        <w:rPr>
          <w:sz w:val="24"/>
          <w:szCs w:val="24"/>
        </w:rPr>
      </w:pPr>
      <w:r>
        <w:rPr>
          <w:sz w:val="24"/>
          <w:szCs w:val="24"/>
        </w:rPr>
        <w:t>Функция рекурсивно вызывает саму себя с параметрами 'spec' и 'id', чтобы получить новый идентификатор для спец. таблицы.</w:t>
      </w:r>
    </w:p>
    <w:p>
      <w:pPr>
        <w:pStyle w:val="ListParagraph"/>
        <w:ind w:left="1789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789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В спец. таблицу добавляется новая строка, содержащая следующее за найденным числом значение.</w:t>
      </w:r>
    </w:p>
    <w:p>
      <w:pPr>
        <w:pStyle w:val="ListParagraph"/>
        <w:numPr>
          <w:ilvl w:val="1"/>
          <w:numId w:val="10"/>
        </w:numPr>
        <w:jc w:val="left"/>
        <w:rPr>
          <w:sz w:val="24"/>
          <w:szCs w:val="24"/>
        </w:rPr>
      </w:pPr>
      <w:r>
        <w:rPr>
          <w:sz w:val="24"/>
          <w:szCs w:val="24"/>
        </w:rPr>
        <w:t>В spec_table добавляется новая запись с новым идентификатором, именем таблицы, именем столбца и инкрементированным значением.</w:t>
      </w:r>
    </w:p>
    <w:p>
      <w:pPr>
        <w:pStyle w:val="ListParagraph"/>
        <w:ind w:left="1789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Значение возвращается пользователю.</w:t>
      </w:r>
    </w:p>
    <w:p>
      <w:pPr>
        <w:pStyle w:val="1"/>
        <w:numPr>
          <w:ilvl w:val="0"/>
          <w:numId w:val="2"/>
        </w:numPr>
        <w:ind w:left="0" w:hanging="0"/>
        <w:jc w:val="left"/>
        <w:rPr>
          <w:sz w:val="24"/>
          <w:szCs w:val="24"/>
        </w:rPr>
      </w:pPr>
      <w:bookmarkStart w:id="2" w:name="_Toc183366094"/>
      <w:r>
        <w:rPr>
          <w:rFonts w:cs="Times New Roman"/>
          <w:sz w:val="24"/>
          <w:szCs w:val="24"/>
        </w:rPr>
        <w:t xml:space="preserve">Особенности реализации на </w:t>
      </w:r>
      <w:r>
        <w:rPr>
          <w:rFonts w:cs="Times New Roman"/>
          <w:sz w:val="24"/>
          <w:szCs w:val="24"/>
          <w:lang w:val="en-US"/>
        </w:rPr>
        <w:t>SQL</w:t>
      </w:r>
      <w:bookmarkEnd w:id="2"/>
    </w:p>
    <w:p>
      <w:pPr>
        <w:pStyle w:val="Normal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firstLine="708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Программа будет представлять собой </w:t>
      </w:r>
      <w:r>
        <w:rPr>
          <w:rFonts w:cs="Times New Roman"/>
          <w:sz w:val="24"/>
          <w:szCs w:val="24"/>
          <w:lang w:val="ru-RU"/>
        </w:rPr>
        <w:t>функцию</w:t>
      </w:r>
      <w:r>
        <w:rPr>
          <w:rFonts w:cs="Times New Roman"/>
          <w:sz w:val="24"/>
          <w:szCs w:val="24"/>
        </w:rPr>
        <w:t xml:space="preserve">, написанную на языке PL/pgSQL. Хранимая </w:t>
      </w:r>
      <w:r>
        <w:rPr>
          <w:rFonts w:cs="Times New Roman"/>
          <w:sz w:val="24"/>
          <w:szCs w:val="24"/>
        </w:rPr>
        <w:t>функция</w:t>
      </w:r>
      <w:r>
        <w:rPr>
          <w:rFonts w:cs="Times New Roman"/>
          <w:sz w:val="24"/>
          <w:szCs w:val="24"/>
        </w:rPr>
        <w:t xml:space="preserve">(ХП) – объект </w:t>
      </w:r>
      <w:r>
        <w:rPr>
          <w:rFonts w:cs="Times New Roman"/>
          <w:sz w:val="24"/>
          <w:szCs w:val="24"/>
        </w:rPr>
        <w:t>БД</w:t>
      </w:r>
      <w:r>
        <w:rPr>
          <w:rFonts w:cs="Times New Roman"/>
          <w:sz w:val="24"/>
          <w:szCs w:val="24"/>
        </w:rPr>
        <w:t xml:space="preserve">, представляющий собой </w:t>
      </w:r>
      <w:r>
        <w:rPr>
          <w:rFonts w:cs="Times New Roman"/>
          <w:sz w:val="24"/>
          <w:szCs w:val="24"/>
        </w:rPr>
        <w:t xml:space="preserve">алгоритм на языке </w:t>
      </w:r>
      <w:r>
        <w:rPr>
          <w:rFonts w:cs="Times New Roman"/>
          <w:sz w:val="24"/>
          <w:szCs w:val="24"/>
          <w:lang w:val="en-US"/>
        </w:rPr>
        <w:t>SQL</w:t>
      </w:r>
      <w:r>
        <w:rPr>
          <w:rFonts w:cs="Times New Roman"/>
          <w:sz w:val="24"/>
          <w:szCs w:val="24"/>
        </w:rPr>
        <w:t>, который компилируется один раз и хранится на сервере.</w:t>
      </w:r>
    </w:p>
    <w:p>
      <w:pPr>
        <w:pStyle w:val="Normal"/>
        <w:ind w:firstLine="708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Для работы </w:t>
      </w:r>
      <w:r>
        <w:rPr>
          <w:rFonts w:cs="Times New Roman"/>
          <w:sz w:val="24"/>
          <w:szCs w:val="24"/>
        </w:rPr>
        <w:t>функции</w:t>
      </w:r>
      <w:r>
        <w:rPr>
          <w:rFonts w:cs="Times New Roman"/>
          <w:sz w:val="24"/>
          <w:szCs w:val="24"/>
        </w:rPr>
        <w:t xml:space="preserve"> необходимо создать спец. таблицу с 4 столбцами. Структура данных показана в таблице 3.1.</w:t>
      </w:r>
    </w:p>
    <w:p>
      <w:pPr>
        <w:pStyle w:val="NoSpacing"/>
        <w:keepNext w:val="true"/>
        <w:jc w:val="left"/>
        <w:rPr>
          <w:rFonts w:cs="Times New Roman"/>
        </w:rPr>
      </w:pPr>
      <w:r>
        <w:rPr>
          <w:rFonts w:cs="Times New Roman"/>
          <w:sz w:val="24"/>
          <w:szCs w:val="24"/>
        </w:rPr>
        <w:t>Таблица 3.1 – Структура спец. таблицы</w:t>
      </w:r>
    </w:p>
    <w:tbl>
      <w:tblPr>
        <w:tblStyle w:val="a4"/>
        <w:tblW w:w="8625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0"/>
        <w:gridCol w:w="4284"/>
      </w:tblGrid>
      <w:tr>
        <w:trPr/>
        <w:tc>
          <w:tcPr>
            <w:tcW w:w="434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Имя столбца</w:t>
            </w:r>
          </w:p>
        </w:tc>
        <w:tc>
          <w:tcPr>
            <w:tcW w:w="4284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Тип данных</w:t>
            </w:r>
          </w:p>
        </w:tc>
      </w:tr>
      <w:tr>
        <w:trPr/>
        <w:tc>
          <w:tcPr>
            <w:tcW w:w="434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4284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SERIAL</w:t>
            </w:r>
          </w:p>
        </w:tc>
      </w:tr>
      <w:tr>
        <w:trPr/>
        <w:tc>
          <w:tcPr>
            <w:tcW w:w="434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table_name</w:t>
            </w:r>
          </w:p>
        </w:tc>
        <w:tc>
          <w:tcPr>
            <w:tcW w:w="4284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</w:tr>
      <w:tr>
        <w:trPr/>
        <w:tc>
          <w:tcPr>
            <w:tcW w:w="434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column_name</w:t>
            </w:r>
          </w:p>
        </w:tc>
        <w:tc>
          <w:tcPr>
            <w:tcW w:w="4284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</w:tr>
      <w:tr>
        <w:trPr/>
        <w:tc>
          <w:tcPr>
            <w:tcW w:w="434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current_max_value</w:t>
            </w:r>
          </w:p>
        </w:tc>
        <w:tc>
          <w:tcPr>
            <w:tcW w:w="4284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contextualSpacing/>
              <w:jc w:val="left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</w:tr>
    </w:tbl>
    <w:p>
      <w:pPr>
        <w:pStyle w:val="ListParagraph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firstLine="708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Хранимая </w:t>
      </w:r>
      <w:r>
        <w:rPr>
          <w:rFonts w:cs="Times New Roman"/>
          <w:sz w:val="24"/>
          <w:szCs w:val="24"/>
        </w:rPr>
        <w:t>функция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имеет 2 входных</w:t>
      </w:r>
      <w:r>
        <w:rPr>
          <w:rFonts w:cs="Times New Roman"/>
          <w:sz w:val="24"/>
          <w:szCs w:val="24"/>
        </w:rPr>
        <w:t xml:space="preserve"> и </w:t>
      </w:r>
      <w:r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 xml:space="preserve"> выходной </w:t>
      </w:r>
      <w:r>
        <w:rPr>
          <w:rFonts w:cs="Times New Roman"/>
          <w:sz w:val="24"/>
          <w:szCs w:val="24"/>
        </w:rPr>
        <w:t>парметры</w:t>
      </w:r>
      <w:r>
        <w:rPr>
          <w:rFonts w:cs="Times New Roman"/>
          <w:sz w:val="24"/>
          <w:szCs w:val="24"/>
        </w:rPr>
        <w:t xml:space="preserve">. Параметры  </w:t>
      </w:r>
      <w:r>
        <w:rPr>
          <w:rFonts w:cs="Times New Roman"/>
          <w:sz w:val="24"/>
          <w:szCs w:val="24"/>
        </w:rPr>
        <w:t>функции</w:t>
      </w:r>
      <w:r>
        <w:rPr>
          <w:rFonts w:cs="Times New Roman"/>
          <w:sz w:val="24"/>
          <w:szCs w:val="24"/>
        </w:rPr>
        <w:t xml:space="preserve"> представлены в таблице 3.2.</w:t>
      </w:r>
    </w:p>
    <w:p>
      <w:pPr>
        <w:pStyle w:val="NoSpacing"/>
        <w:keepNext w:val="true"/>
        <w:jc w:val="left"/>
        <w:rPr>
          <w:rFonts w:cs="Times New Roman"/>
        </w:rPr>
      </w:pPr>
      <w:r>
        <w:rPr>
          <w:rFonts w:cs="Times New Roman"/>
          <w:sz w:val="24"/>
          <w:szCs w:val="24"/>
        </w:rPr>
        <w:t>Таблица 3.2 – Параметры хранимой процедуры</w:t>
      </w:r>
    </w:p>
    <w:tbl>
      <w:tblPr>
        <w:tblStyle w:val="a4"/>
        <w:tblW w:w="8647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2"/>
        <w:gridCol w:w="3118"/>
        <w:gridCol w:w="2417"/>
      </w:tblGrid>
      <w:tr>
        <w:trPr/>
        <w:tc>
          <w:tcPr>
            <w:tcW w:w="3112" w:type="dxa"/>
            <w:tcBorders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Название параметра</w:t>
            </w:r>
          </w:p>
        </w:tc>
        <w:tc>
          <w:tcPr>
            <w:tcW w:w="3118" w:type="dxa"/>
            <w:tcBorders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Тип параметра</w:t>
            </w:r>
          </w:p>
        </w:tc>
        <w:tc>
          <w:tcPr>
            <w:tcW w:w="2417" w:type="dxa"/>
            <w:tcBorders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Тип данных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val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_table_name</w:t>
            </w:r>
          </w:p>
        </w:tc>
        <w:tc>
          <w:tcPr>
            <w:tcW w:w="3118" w:type="dxa"/>
            <w:tcBorders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Входной</w:t>
            </w:r>
          </w:p>
        </w:tc>
        <w:tc>
          <w:tcPr>
            <w:tcW w:w="2417" w:type="dxa"/>
            <w:tcBorders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val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_column_name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Входной</w:t>
            </w:r>
          </w:p>
        </w:tc>
        <w:tc>
          <w:tcPr>
            <w:tcW w:w="2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VARCHAR</w:t>
            </w:r>
          </w:p>
        </w:tc>
      </w:tr>
      <w:tr>
        <w:trPr/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next_value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Выходной</w:t>
            </w:r>
          </w:p>
        </w:tc>
        <w:tc>
          <w:tcPr>
            <w:tcW w:w="2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INTEGER</w:t>
            </w:r>
          </w:p>
        </w:tc>
      </w:tr>
    </w:tbl>
    <w:p>
      <w:pPr>
        <w:pStyle w:val="ListParagraph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firstLine="708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>Функция</w:t>
      </w:r>
      <w:r>
        <w:rPr>
          <w:rFonts w:cs="Times New Roman"/>
          <w:sz w:val="24"/>
          <w:szCs w:val="24"/>
        </w:rPr>
        <w:t xml:space="preserve"> создается с помощью инструкции </w:t>
      </w:r>
      <w:r>
        <w:rPr>
          <w:rFonts w:cs="Times New Roman"/>
          <w:sz w:val="24"/>
          <w:szCs w:val="24"/>
          <w:lang w:val="en-US"/>
        </w:rPr>
        <w:t>CREATE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FUNCTION</w:t>
      </w:r>
      <w:r>
        <w:rPr>
          <w:rFonts w:cs="Times New Roman"/>
          <w:sz w:val="24"/>
          <w:szCs w:val="24"/>
        </w:rPr>
        <w:t xml:space="preserve">. </w:t>
      </w:r>
    </w:p>
    <w:p>
      <w:pPr>
        <w:pStyle w:val="Normal"/>
        <w:ind w:firstLine="708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При создании указывается имя ХП, список параметров с именами и типами, указывается какой параметр выходной. В блоке </w:t>
      </w:r>
      <w:r>
        <w:rPr>
          <w:rFonts w:cs="Times New Roman"/>
          <w:sz w:val="24"/>
          <w:szCs w:val="24"/>
          <w:lang w:val="en-US"/>
        </w:rPr>
        <w:t>BEGIN</w:t>
      </w:r>
      <w:r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  <w:lang w:val="en-US"/>
        </w:rPr>
        <w:t>END</w:t>
      </w:r>
      <w:r>
        <w:rPr>
          <w:rFonts w:cs="Times New Roman"/>
          <w:sz w:val="24"/>
          <w:szCs w:val="24"/>
        </w:rPr>
        <w:t xml:space="preserve"> описывается тело </w:t>
      </w:r>
      <w:r>
        <w:rPr>
          <w:rFonts w:cs="Times New Roman"/>
          <w:sz w:val="24"/>
          <w:szCs w:val="24"/>
        </w:rPr>
        <w:t>функции (алгоритм работы)</w:t>
      </w:r>
      <w:r>
        <w:rPr>
          <w:rFonts w:cs="Times New Roman"/>
          <w:sz w:val="24"/>
          <w:szCs w:val="24"/>
        </w:rPr>
        <w:t>.</w:t>
      </w:r>
    </w:p>
    <w:p>
      <w:pPr>
        <w:pStyle w:val="ListParagraph"/>
        <w:jc w:val="left"/>
        <w:rPr>
          <w:rFonts w:cs="Times New Roman"/>
        </w:rPr>
      </w:pPr>
      <w:r>
        <w:rPr>
          <w:rFonts w:cs="Times New Roman"/>
          <w:sz w:val="24"/>
          <w:szCs w:val="24"/>
        </w:rPr>
        <w:t>Синтаксис:</w:t>
      </w:r>
    </w:p>
    <w:p>
      <w:pPr>
        <w:pStyle w:val="Normal"/>
        <w:spacing w:lineRule="auto" w:line="240"/>
        <w:ind w:hanging="0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  <w:highlight w:val="white"/>
          <w:lang w:val="en-US"/>
        </w:rPr>
        <w:t>CREATE</w:t>
      </w:r>
      <w:r>
        <w:rPr>
          <w:rFonts w:cs="Times New Roman"/>
          <w:sz w:val="24"/>
          <w:szCs w:val="24"/>
          <w:highlight w:val="white"/>
        </w:rPr>
        <w:t xml:space="preserve"> </w:t>
      </w:r>
      <w:r>
        <w:rPr>
          <w:rFonts w:cs="Times New Roman"/>
          <w:sz w:val="24"/>
          <w:szCs w:val="24"/>
          <w:highlight w:val="white"/>
          <w:lang w:val="en-US"/>
        </w:rPr>
        <w:t xml:space="preserve">FUNCTION </w:t>
      </w:r>
      <w:r>
        <w:rPr>
          <w:rFonts w:cs="Times New Roman"/>
          <w:sz w:val="24"/>
          <w:szCs w:val="24"/>
          <w:highlight w:val="white"/>
        </w:rPr>
        <w:t xml:space="preserve"> «имя </w:t>
      </w:r>
      <w:r>
        <w:rPr>
          <w:rFonts w:cs="Times New Roman"/>
          <w:sz w:val="24"/>
          <w:szCs w:val="24"/>
          <w:highlight w:val="white"/>
        </w:rPr>
        <w:t>функции» (</w:t>
      </w:r>
      <w:r>
        <w:rPr>
          <w:rFonts w:cs="Times New Roman"/>
          <w:sz w:val="24"/>
          <w:szCs w:val="24"/>
          <w:highlight w:val="white"/>
          <w:lang w:val="en-US"/>
        </w:rPr>
        <w:t>@”</w:t>
      </w:r>
      <w:r>
        <w:rPr>
          <w:rFonts w:cs="Times New Roman"/>
          <w:sz w:val="24"/>
          <w:szCs w:val="24"/>
          <w:highlight w:val="white"/>
        </w:rPr>
        <w:t>аргумент</w:t>
      </w:r>
      <w:r>
        <w:rPr>
          <w:rFonts w:cs="Times New Roman"/>
          <w:sz w:val="24"/>
          <w:szCs w:val="24"/>
          <w:highlight w:val="white"/>
          <w:lang w:val="en-US"/>
        </w:rPr>
        <w:t xml:space="preserve"> 1” &lt;</w:t>
      </w:r>
      <w:r>
        <w:rPr>
          <w:rFonts w:cs="Times New Roman"/>
          <w:sz w:val="24"/>
          <w:szCs w:val="24"/>
          <w:highlight w:val="white"/>
        </w:rPr>
        <w:t>тип</w:t>
      </w:r>
      <w:r>
        <w:rPr>
          <w:rFonts w:cs="Times New Roman"/>
          <w:sz w:val="24"/>
          <w:szCs w:val="24"/>
          <w:highlight w:val="white"/>
          <w:lang w:val="en-US"/>
        </w:rPr>
        <w:t>&gt;, @”</w:t>
      </w:r>
      <w:r>
        <w:rPr>
          <w:rFonts w:cs="Times New Roman"/>
          <w:sz w:val="24"/>
          <w:szCs w:val="24"/>
          <w:highlight w:val="white"/>
        </w:rPr>
        <w:t>аргумент</w:t>
      </w:r>
      <w:r>
        <w:rPr>
          <w:rFonts w:cs="Times New Roman"/>
          <w:sz w:val="24"/>
          <w:szCs w:val="24"/>
          <w:highlight w:val="white"/>
          <w:lang w:val="en-US"/>
        </w:rPr>
        <w:t xml:space="preserve"> 2” &lt;</w:t>
      </w:r>
      <w:r>
        <w:rPr>
          <w:rFonts w:cs="Times New Roman"/>
          <w:sz w:val="24"/>
          <w:szCs w:val="24"/>
          <w:highlight w:val="white"/>
        </w:rPr>
        <w:t>тип</w:t>
      </w:r>
      <w:r>
        <w:rPr>
          <w:rFonts w:cs="Times New Roman"/>
          <w:sz w:val="24"/>
          <w:szCs w:val="24"/>
          <w:highlight w:val="white"/>
          <w:lang w:val="en-US"/>
        </w:rPr>
        <w:t>&gt;</w:t>
      </w:r>
      <w:r>
        <w:rPr>
          <w:rFonts w:cs="Times New Roman"/>
          <w:sz w:val="24"/>
          <w:szCs w:val="24"/>
          <w:highlight w:val="white"/>
          <w:lang w:val="ru-RU"/>
        </w:rPr>
        <w:t xml:space="preserve">) </w:t>
      </w:r>
      <w:r>
        <w:rPr>
          <w:rFonts w:cs="Times New Roman"/>
          <w:sz w:val="24"/>
          <w:szCs w:val="24"/>
          <w:lang w:val="en-US"/>
        </w:rPr>
        <w:t>RETURNS INTEGER AS $$</w:t>
      </w:r>
    </w:p>
    <w:p>
      <w:pPr>
        <w:pStyle w:val="Normal"/>
        <w:spacing w:lineRule="auto" w:line="240"/>
        <w:ind w:hanging="0"/>
        <w:jc w:val="left"/>
        <w:rPr>
          <w:rFonts w:cs="Times New Roman"/>
          <w:lang w:val="en-US"/>
        </w:rPr>
      </w:pPr>
      <w:r>
        <w:rPr>
          <w:rFonts w:cs="Times New Roman"/>
          <w:sz w:val="24"/>
          <w:szCs w:val="24"/>
          <w:lang w:val="en-US"/>
        </w:rPr>
        <w:t>DECLARE</w:t>
      </w:r>
    </w:p>
    <w:p>
      <w:pPr>
        <w:pStyle w:val="Normal"/>
        <w:spacing w:lineRule="auto" w:line="240"/>
        <w:ind w:hanging="0"/>
        <w:jc w:val="left"/>
        <w:rPr>
          <w:rFonts w:cs="Times New Roman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   </w:t>
      </w:r>
      <w:r>
        <w:rPr>
          <w:rFonts w:cs="Times New Roman"/>
          <w:sz w:val="24"/>
          <w:szCs w:val="24"/>
          <w:lang w:val="en-US"/>
        </w:rPr>
        <w:t>next_value INTEGER;</w:t>
      </w:r>
    </w:p>
    <w:p>
      <w:pPr>
        <w:pStyle w:val="Normal"/>
        <w:spacing w:lineRule="auto" w:line="240"/>
        <w:ind w:hanging="0"/>
        <w:jc w:val="left"/>
        <w:rPr>
          <w:rFonts w:cs="Times New Roman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    </w:t>
      </w:r>
      <w:r>
        <w:rPr>
          <w:rFonts w:cs="Times New Roman"/>
          <w:sz w:val="24"/>
          <w:szCs w:val="24"/>
          <w:lang w:val="en-US"/>
        </w:rPr>
        <w:t>new_id INTEGER;</w:t>
      </w:r>
    </w:p>
    <w:p>
      <w:pPr>
        <w:pStyle w:val="ListParagraph"/>
        <w:jc w:val="left"/>
        <w:rPr>
          <w:rFonts w:cs="Times New Roman"/>
          <w:highlight w:val="white"/>
          <w:lang w:val="en-US"/>
        </w:rPr>
      </w:pPr>
      <w:r>
        <w:rPr>
          <w:rFonts w:cs="Times New Roman"/>
          <w:sz w:val="24"/>
          <w:szCs w:val="24"/>
          <w:highlight w:val="white"/>
          <w:lang w:val="en-US"/>
        </w:rPr>
        <w:t>BEGIN</w:t>
      </w:r>
    </w:p>
    <w:p>
      <w:pPr>
        <w:pStyle w:val="ListParagraph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  <w:highlight w:val="white"/>
          <w:lang w:val="en-US"/>
        </w:rPr>
        <w:t xml:space="preserve">-- </w:t>
      </w:r>
      <w:r>
        <w:rPr>
          <w:rFonts w:cs="Times New Roman"/>
          <w:sz w:val="24"/>
          <w:szCs w:val="24"/>
          <w:highlight w:val="white"/>
          <w:lang w:val="ru-RU"/>
        </w:rPr>
        <w:t>Тело функции</w:t>
      </w:r>
    </w:p>
    <w:p>
      <w:pPr>
        <w:pStyle w:val="Normal"/>
        <w:spacing w:lineRule="auto" w:line="259"/>
        <w:ind w:hanging="0"/>
        <w:jc w:val="left"/>
        <w:rPr>
          <w:rFonts w:cs="Times New Roman"/>
          <w:lang w:val="en-US"/>
        </w:rPr>
      </w:pPr>
      <w:r>
        <w:rPr>
          <w:rFonts w:cs="Times New Roman"/>
          <w:sz w:val="24"/>
          <w:szCs w:val="24"/>
          <w:lang w:val="en-US"/>
        </w:rPr>
        <w:t>END;</w:t>
      </w:r>
    </w:p>
    <w:p>
      <w:pPr>
        <w:pStyle w:val="Normal"/>
        <w:spacing w:lineRule="auto" w:line="259"/>
        <w:ind w:hanging="0"/>
        <w:jc w:val="left"/>
        <w:rPr>
          <w:rFonts w:cs="Times New Roman"/>
          <w:lang w:val="en-US"/>
        </w:rPr>
      </w:pPr>
      <w:r>
        <w:rPr>
          <w:rFonts w:cs="Times New Roman"/>
          <w:sz w:val="24"/>
          <w:szCs w:val="24"/>
          <w:lang w:val="en-US"/>
        </w:rPr>
        <w:t>$$ LANGUAGE plpgsql;</w:t>
      </w:r>
      <w:r>
        <w:br w:type="page"/>
      </w:r>
    </w:p>
    <w:p>
      <w:pPr>
        <w:pStyle w:val="1"/>
        <w:numPr>
          <w:ilvl w:val="0"/>
          <w:numId w:val="2"/>
        </w:numPr>
        <w:ind w:left="0" w:hanging="0"/>
        <w:jc w:val="left"/>
        <w:rPr>
          <w:rFonts w:cs="Times New Roman"/>
        </w:rPr>
      </w:pPr>
      <w:bookmarkStart w:id="3" w:name="_Toc183366095"/>
      <w:r>
        <w:rPr>
          <w:rFonts w:cs="Times New Roman"/>
          <w:sz w:val="24"/>
          <w:szCs w:val="24"/>
        </w:rPr>
        <w:t>Тестирование программы</w:t>
      </w:r>
      <w:bookmarkEnd w:id="3"/>
    </w:p>
    <w:p>
      <w:pPr>
        <w:pStyle w:val="Normal"/>
        <w:ind w:hanging="0"/>
        <w:jc w:val="left"/>
        <w:rPr>
          <w:rFonts w:cs="Times New Roman"/>
          <w:b/>
          <w:b/>
        </w:rPr>
      </w:pPr>
      <w:r>
        <w:rPr>
          <w:rFonts w:cs="Times New Roman"/>
          <w:b/>
          <w:sz w:val="24"/>
          <w:szCs w:val="24"/>
        </w:rPr>
        <w:t>Тест 1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>Добавим в спец. Таблицу запись (1, “</w:t>
      </w:r>
      <w:r>
        <w:rPr>
          <w:rFonts w:cs="Times New Roman"/>
          <w:sz w:val="24"/>
          <w:szCs w:val="24"/>
          <w:lang w:val="en-US"/>
        </w:rPr>
        <w:t>spec</w:t>
      </w:r>
      <w:r>
        <w:rPr>
          <w:rFonts w:cs="Times New Roman"/>
          <w:sz w:val="24"/>
          <w:szCs w:val="24"/>
        </w:rPr>
        <w:t>”, “</w:t>
      </w:r>
      <w:r>
        <w:rPr>
          <w:rFonts w:cs="Times New Roman"/>
          <w:sz w:val="24"/>
          <w:szCs w:val="24"/>
          <w:lang w:val="en-US"/>
        </w:rPr>
        <w:t>id</w:t>
      </w:r>
      <w:r>
        <w:rPr>
          <w:rFonts w:cs="Times New Roman"/>
          <w:sz w:val="24"/>
          <w:szCs w:val="24"/>
        </w:rPr>
        <w:t>”, 1).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>Спец. таблица (</w:t>
      </w:r>
      <w:r>
        <w:rPr>
          <w:rFonts w:cs="Times New Roman"/>
          <w:sz w:val="24"/>
          <w:szCs w:val="24"/>
          <w:lang w:val="en-US"/>
        </w:rPr>
        <w:t>spec</w:t>
      </w:r>
      <w:r>
        <w:rPr>
          <w:rFonts w:cs="Times New Roman"/>
          <w:sz w:val="24"/>
          <w:szCs w:val="24"/>
        </w:rPr>
        <w:t>) имеет следующее наполнение.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2268"/>
        <w:gridCol w:w="2410"/>
        <w:gridCol w:w="2828"/>
      </w:tblGrid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table_name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column_name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current_max_value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spec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>
      <w:pPr>
        <w:pStyle w:val="Normal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Вызываем </w:t>
      </w:r>
      <w:r>
        <w:rPr>
          <w:rFonts w:cs="Times New Roman"/>
          <w:sz w:val="24"/>
          <w:szCs w:val="24"/>
        </w:rPr>
        <w:t>функцию</w:t>
      </w:r>
      <w:r>
        <w:rPr>
          <w:rFonts w:cs="Times New Roman"/>
          <w:sz w:val="24"/>
          <w:szCs w:val="24"/>
        </w:rPr>
        <w:t xml:space="preserve"> с параметрами </w:t>
      </w:r>
      <w:r>
        <w:rPr>
          <w:rFonts w:cs="Times New Roman"/>
          <w:sz w:val="24"/>
          <w:szCs w:val="24"/>
          <w:lang w:val="en-US"/>
        </w:rPr>
        <w:t>spec</w:t>
      </w:r>
      <w:r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id</w:t>
      </w:r>
      <w:r>
        <w:rPr>
          <w:rFonts w:cs="Times New Roman"/>
          <w:sz w:val="24"/>
          <w:szCs w:val="24"/>
        </w:rPr>
        <w:t>.</w:t>
      </w:r>
    </w:p>
    <w:p>
      <w:pPr>
        <w:pStyle w:val="Normal"/>
        <w:ind w:hanging="0"/>
        <w:jc w:val="left"/>
        <w:rPr>
          <w:rFonts w:cs="Times New Roman"/>
          <w:b/>
          <w:b/>
        </w:rPr>
      </w:pPr>
      <w:r>
        <w:rPr>
          <w:rFonts w:cs="Times New Roman"/>
          <w:b/>
          <w:sz w:val="24"/>
          <w:szCs w:val="24"/>
        </w:rPr>
        <w:t>Результат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>Функция</w:t>
      </w:r>
      <w:r>
        <w:rPr>
          <w:rFonts w:cs="Times New Roman"/>
          <w:sz w:val="24"/>
          <w:szCs w:val="24"/>
        </w:rPr>
        <w:t xml:space="preserve"> вернет значение 2 (следующее за 1 значение).</w:t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  <w:sz w:val="24"/>
          <w:szCs w:val="24"/>
        </w:rPr>
        <w:t>Спец. таблица имеет следующее наполнение.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2268"/>
        <w:gridCol w:w="2410"/>
        <w:gridCol w:w="2828"/>
      </w:tblGrid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table_name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column_name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current_max_value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spec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Normal"/>
        <w:ind w:hanging="0"/>
        <w:jc w:val="left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</w:p>
    <w:p>
      <w:pPr>
        <w:pStyle w:val="Normal"/>
        <w:ind w:hanging="0"/>
        <w:jc w:val="left"/>
        <w:rPr>
          <w:rFonts w:cs="Times New Roman"/>
          <w:b/>
          <w:b/>
        </w:rPr>
      </w:pPr>
      <w:r>
        <w:rPr>
          <w:rFonts w:cs="Times New Roman"/>
          <w:b/>
          <w:sz w:val="24"/>
          <w:szCs w:val="24"/>
        </w:rPr>
        <w:t>Тест 2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Создадим новую таблицу test с одним столбцом id. Добавим в таблицу test запись (10). Вызываем </w:t>
      </w:r>
      <w:r>
        <w:rPr>
          <w:rFonts w:cs="Times New Roman"/>
          <w:sz w:val="24"/>
          <w:szCs w:val="24"/>
        </w:rPr>
        <w:t>функцию</w:t>
      </w:r>
      <w:r>
        <w:rPr>
          <w:rFonts w:cs="Times New Roman"/>
          <w:sz w:val="24"/>
          <w:szCs w:val="24"/>
        </w:rPr>
        <w:t xml:space="preserve"> с параметрами test, id.</w:t>
      </w:r>
    </w:p>
    <w:tbl>
      <w:tblPr>
        <w:tblStyle w:val="a4"/>
        <w:tblW w:w="18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</w:tblGrid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</w:tr>
    </w:tbl>
    <w:p>
      <w:pPr>
        <w:pStyle w:val="Normal"/>
        <w:ind w:hanging="0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Вызываем </w:t>
      </w:r>
      <w:r>
        <w:rPr>
          <w:rFonts w:cs="Times New Roman"/>
          <w:sz w:val="24"/>
          <w:szCs w:val="24"/>
        </w:rPr>
        <w:t>функцию</w:t>
      </w:r>
      <w:r>
        <w:rPr>
          <w:rFonts w:cs="Times New Roman"/>
          <w:sz w:val="24"/>
          <w:szCs w:val="24"/>
        </w:rPr>
        <w:t xml:space="preserve"> с параметрами </w:t>
      </w:r>
      <w:r>
        <w:rPr>
          <w:rFonts w:cs="Times New Roman"/>
          <w:sz w:val="24"/>
          <w:szCs w:val="24"/>
          <w:lang w:val="en-US"/>
        </w:rPr>
        <w:t>test</w:t>
      </w:r>
      <w:r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id</w:t>
      </w:r>
      <w:r>
        <w:rPr>
          <w:rFonts w:cs="Times New Roman"/>
          <w:sz w:val="24"/>
          <w:szCs w:val="24"/>
        </w:rPr>
        <w:t>.</w:t>
      </w:r>
    </w:p>
    <w:p>
      <w:pPr>
        <w:pStyle w:val="Normal"/>
        <w:ind w:hanging="0"/>
        <w:jc w:val="left"/>
        <w:rPr>
          <w:rFonts w:cs="Times New Roman"/>
          <w:b/>
          <w:b/>
        </w:rPr>
      </w:pPr>
      <w:r>
        <w:rPr>
          <w:rFonts w:cs="Times New Roman"/>
          <w:b/>
          <w:sz w:val="24"/>
          <w:szCs w:val="24"/>
        </w:rPr>
        <w:t>Результат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>Функция</w:t>
      </w:r>
      <w:r>
        <w:rPr>
          <w:rFonts w:cs="Times New Roman"/>
          <w:sz w:val="24"/>
          <w:szCs w:val="24"/>
        </w:rPr>
        <w:t xml:space="preserve"> вернет значение 11 (следующее за 10 значение).</w:t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  <w:sz w:val="24"/>
          <w:szCs w:val="24"/>
        </w:rPr>
        <w:t>Спец. таблица имеет следующее наполнение.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2268"/>
        <w:gridCol w:w="2410"/>
        <w:gridCol w:w="2828"/>
      </w:tblGrid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table_name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column_name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current_max_value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spec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test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</w:tr>
    </w:tbl>
    <w:p>
      <w:pPr>
        <w:pStyle w:val="Normal"/>
        <w:jc w:val="left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Тест </w:t>
      </w:r>
      <w:r>
        <w:rPr>
          <w:rFonts w:cs="Times New Roman"/>
          <w:b/>
          <w:sz w:val="24"/>
          <w:szCs w:val="24"/>
          <w:lang w:val="en-US"/>
        </w:rPr>
        <w:t>3</w:t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  <w:sz w:val="24"/>
          <w:szCs w:val="24"/>
        </w:rPr>
        <w:t>Создадим таблицу test2 со столбцами num_value1 и num_value2.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Вызываем </w:t>
      </w:r>
      <w:r>
        <w:rPr>
          <w:rFonts w:cs="Times New Roman"/>
          <w:sz w:val="24"/>
          <w:szCs w:val="24"/>
        </w:rPr>
        <w:t>функцию</w:t>
      </w:r>
      <w:r>
        <w:rPr>
          <w:rFonts w:cs="Times New Roman"/>
          <w:sz w:val="24"/>
          <w:szCs w:val="24"/>
        </w:rPr>
        <w:t xml:space="preserve"> с параметрами test2, num_value1.</w:t>
      </w:r>
    </w:p>
    <w:p>
      <w:pPr>
        <w:pStyle w:val="Normal"/>
        <w:ind w:hanging="0"/>
        <w:jc w:val="left"/>
        <w:rPr>
          <w:rFonts w:cs="Times New Roman"/>
          <w:b/>
          <w:b/>
        </w:rPr>
      </w:pPr>
      <w:r>
        <w:rPr>
          <w:rFonts w:cs="Times New Roman"/>
          <w:b/>
          <w:sz w:val="24"/>
          <w:szCs w:val="24"/>
        </w:rPr>
        <w:t>Результат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>функция</w:t>
      </w:r>
      <w:r>
        <w:rPr>
          <w:rFonts w:cs="Times New Roman"/>
          <w:sz w:val="24"/>
          <w:szCs w:val="24"/>
        </w:rPr>
        <w:t xml:space="preserve"> вернет значение 1 (так как таблица пуста).</w:t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  <w:sz w:val="24"/>
          <w:szCs w:val="24"/>
        </w:rPr>
        <w:t>Спец. таблица имеет следующее наполнение: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2268"/>
        <w:gridCol w:w="2410"/>
        <w:gridCol w:w="2828"/>
      </w:tblGrid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table_name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column_name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current_max_value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spec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test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test2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num_value_1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</w:tr>
    </w:tbl>
    <w:p>
      <w:pPr>
        <w:pStyle w:val="Normal"/>
        <w:jc w:val="left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Тест </w:t>
      </w:r>
      <w:r>
        <w:rPr>
          <w:rFonts w:cs="Times New Roman"/>
          <w:b/>
          <w:sz w:val="24"/>
          <w:szCs w:val="24"/>
          <w:lang w:val="en-US"/>
        </w:rPr>
        <w:t>4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Добавим в таблицу test2 запись (2, 13). Вызываем </w:t>
      </w:r>
      <w:r>
        <w:rPr>
          <w:rFonts w:cs="Times New Roman"/>
          <w:sz w:val="24"/>
          <w:szCs w:val="24"/>
        </w:rPr>
        <w:t>функцию</w:t>
      </w:r>
      <w:r>
        <w:rPr>
          <w:rFonts w:cs="Times New Roman"/>
          <w:sz w:val="24"/>
          <w:szCs w:val="24"/>
        </w:rPr>
        <w:t xml:space="preserve"> с параметрами test2, num_value2.</w:t>
      </w:r>
    </w:p>
    <w:p>
      <w:pPr>
        <w:pStyle w:val="Normal"/>
        <w:ind w:hanging="0"/>
        <w:jc w:val="left"/>
        <w:rPr>
          <w:rFonts w:cs="Times New Roman"/>
          <w:b/>
          <w:b/>
        </w:rPr>
      </w:pPr>
      <w:r>
        <w:rPr>
          <w:rFonts w:cs="Times New Roman"/>
          <w:b/>
          <w:sz w:val="24"/>
          <w:szCs w:val="24"/>
        </w:rPr>
        <w:t>Результат</w:t>
      </w:r>
    </w:p>
    <w:p>
      <w:pPr>
        <w:pStyle w:val="Normal"/>
        <w:ind w:hanging="0"/>
        <w:jc w:val="left"/>
        <w:rPr>
          <w:sz w:val="24"/>
          <w:szCs w:val="24"/>
        </w:rPr>
      </w:pPr>
      <w:r>
        <w:rPr>
          <w:rFonts w:cs="Times New Roman"/>
          <w:sz w:val="24"/>
          <w:szCs w:val="24"/>
        </w:rPr>
        <w:t>Функция</w:t>
      </w:r>
      <w:r>
        <w:rPr>
          <w:rFonts w:cs="Times New Roman"/>
          <w:sz w:val="24"/>
          <w:szCs w:val="24"/>
        </w:rPr>
        <w:t xml:space="preserve"> вернет значение 14 (следующее за 13 значение).</w:t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  <w:sz w:val="24"/>
          <w:szCs w:val="24"/>
        </w:rPr>
        <w:t>Спец. таблица имеет следующее наполнение: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2268"/>
        <w:gridCol w:w="2410"/>
        <w:gridCol w:w="2828"/>
      </w:tblGrid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table_name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column_name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current_max_value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spec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test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id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11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test2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num_value1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18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test2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num_value2</w:t>
            </w:r>
          </w:p>
        </w:tc>
        <w:tc>
          <w:tcPr>
            <w:tcW w:w="28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left"/>
              <w:rPr>
                <w:rFonts w:eastAsia="Calibri" w:cs="Times New Roman"/>
                <w:kern w:val="0"/>
                <w:lang w:val="en-US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</w:tr>
    </w:tbl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Calibri" w:cs="Times New Roman" w:eastAsiaTheme="minorHAnsi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decimal"/>
      <w:lvlText w:val="%3)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6012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103464"/>
    <w:pPr>
      <w:keepNext w:val="true"/>
      <w:keepLines/>
      <w:pageBreakBefore/>
      <w:numPr>
        <w:ilvl w:val="0"/>
        <w:numId w:val="2"/>
      </w:numPr>
      <w:spacing w:lineRule="auto" w:line="240" w:before="0" w:after="240"/>
      <w:ind w:left="0" w:hanging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оловок Знак"/>
    <w:basedOn w:val="DefaultParagraphFont"/>
    <w:uiPriority w:val="10"/>
    <w:qFormat/>
    <w:rsid w:val="00ae33b1"/>
    <w:rPr>
      <w:rFonts w:ascii="Times New Roman" w:hAnsi="Times New Roman" w:eastAsia="" w:cs="" w:cstheme="majorBidi" w:eastAsiaTheme="majorEastAsia"/>
      <w:spacing w:val="-10"/>
      <w:kern w:val="2"/>
      <w:sz w:val="28"/>
      <w:szCs w:val="56"/>
    </w:rPr>
  </w:style>
  <w:style w:type="character" w:styleId="11" w:customStyle="1">
    <w:name w:val="Заголовок 1 Знак"/>
    <w:basedOn w:val="DefaultParagraphFont"/>
    <w:uiPriority w:val="9"/>
    <w:qFormat/>
    <w:rsid w:val="00103464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4" w:customStyle="1">
    <w:name w:val="Абзац списка Знак"/>
    <w:basedOn w:val="DefaultParagraphFont"/>
    <w:link w:val="ListParagraph"/>
    <w:uiPriority w:val="34"/>
    <w:qFormat/>
    <w:rsid w:val="00103464"/>
    <w:rPr>
      <w:rFonts w:ascii="Times New Roman" w:hAnsi="Times New Roman"/>
      <w:sz w:val="26"/>
    </w:rPr>
  </w:style>
  <w:style w:type="character" w:styleId="Style15" w:customStyle="1">
    <w:name w:val="Список ГОСТ Знак"/>
    <w:basedOn w:val="Style14"/>
    <w:link w:val="Style26"/>
    <w:qFormat/>
    <w:rsid w:val="00103464"/>
    <w:rPr>
      <w:rFonts w:ascii="Times New Roman" w:hAnsi="Times New Roman"/>
      <w:sz w:val="26"/>
    </w:rPr>
  </w:style>
  <w:style w:type="character" w:styleId="Strong">
    <w:name w:val="Strong"/>
    <w:basedOn w:val="DefaultParagraphFont"/>
    <w:uiPriority w:val="22"/>
    <w:qFormat/>
    <w:rsid w:val="00367a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67acf"/>
    <w:rPr>
      <w:rFonts w:ascii="Courier New" w:hAnsi="Courier New" w:eastAsia="Times New Roman" w:cs="Courier New"/>
      <w:sz w:val="20"/>
      <w:szCs w:val="20"/>
    </w:rPr>
  </w:style>
  <w:style w:type="character" w:styleId="Style16">
    <w:name w:val="Hyperlink"/>
    <w:basedOn w:val="DefaultParagraphFont"/>
    <w:uiPriority w:val="99"/>
    <w:unhideWhenUsed/>
    <w:rsid w:val="00367acf"/>
    <w:rPr>
      <w:color w:val="0563C1" w:themeColor="hyperlink"/>
      <w:u w:val="single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Style25">
    <w:name w:val="Title"/>
    <w:basedOn w:val="Normal"/>
    <w:next w:val="Normal"/>
    <w:link w:val="Style13"/>
    <w:uiPriority w:val="10"/>
    <w:qFormat/>
    <w:rsid w:val="00ae33b1"/>
    <w:pPr>
      <w:spacing w:lineRule="auto" w:line="240" w:before="0" w:after="0"/>
      <w:contextualSpacing/>
      <w:jc w:val="center"/>
    </w:pPr>
    <w:rPr>
      <w:rFonts w:eastAsia="" w:cs="" w:cstheme="majorBidi" w:eastAsiaTheme="majorEastAsia"/>
      <w:spacing w:val="-10"/>
      <w:kern w:val="2"/>
      <w:szCs w:val="56"/>
    </w:rPr>
  </w:style>
  <w:style w:type="paragraph" w:styleId="ListParagraph">
    <w:name w:val="List Paragraph"/>
    <w:basedOn w:val="Normal"/>
    <w:link w:val="Style14"/>
    <w:autoRedefine/>
    <w:uiPriority w:val="34"/>
    <w:qFormat/>
    <w:rsid w:val="00103464"/>
    <w:pPr>
      <w:spacing w:lineRule="auto" w:line="240" w:before="0" w:after="0"/>
      <w:ind w:firstLine="1"/>
      <w:contextualSpacing/>
      <w:jc w:val="left"/>
    </w:pPr>
    <w:rPr/>
  </w:style>
  <w:style w:type="paragraph" w:styleId="3" w:customStyle="1">
    <w:name w:val="Обычный_ЛР3"/>
    <w:basedOn w:val="Normal"/>
    <w:qFormat/>
    <w:rsid w:val="00c547f3"/>
    <w:pPr>
      <w:spacing w:lineRule="auto" w:line="259"/>
    </w:pPr>
    <w:rPr/>
  </w:style>
  <w:style w:type="paragraph" w:styleId="NoSpacing">
    <w:name w:val="No Spacing"/>
    <w:uiPriority w:val="1"/>
    <w:qFormat/>
    <w:rsid w:val="004e652e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6"/>
      <w:szCs w:val="22"/>
      <w:lang w:val="ru-RU" w:eastAsia="en-US" w:bidi="ar-SA"/>
    </w:rPr>
  </w:style>
  <w:style w:type="paragraph" w:styleId="Style26" w:customStyle="1">
    <w:name w:val="Список ГОСТ"/>
    <w:basedOn w:val="ListParagraph"/>
    <w:link w:val="Style15"/>
    <w:qFormat/>
    <w:rsid w:val="00103464"/>
    <w:pPr>
      <w:numPr>
        <w:ilvl w:val="0"/>
        <w:numId w:val="1"/>
      </w:numPr>
      <w:spacing w:lineRule="auto" w:line="360"/>
      <w:ind w:left="1134" w:hanging="425"/>
    </w:pPr>
    <w:rPr/>
  </w:style>
  <w:style w:type="paragraph" w:styleId="NormalWeb">
    <w:name w:val="Normal (Web)"/>
    <w:basedOn w:val="Normal"/>
    <w:uiPriority w:val="99"/>
    <w:semiHidden/>
    <w:unhideWhenUsed/>
    <w:qFormat/>
    <w:rsid w:val="00367acf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7">
    <w:name w:val="Index Heading"/>
    <w:basedOn w:val="Style20"/>
    <w:pPr/>
    <w:rPr/>
  </w:style>
  <w:style w:type="paragraph" w:styleId="Style28">
    <w:name w:val="TOC Heading"/>
    <w:basedOn w:val="1"/>
    <w:next w:val="Normal"/>
    <w:uiPriority w:val="39"/>
    <w:unhideWhenUsed/>
    <w:qFormat/>
    <w:rsid w:val="00367acf"/>
    <w:pPr>
      <w:pageBreakBefore w:val="false"/>
      <w:numPr>
        <w:ilvl w:val="0"/>
        <w:numId w:val="0"/>
      </w:numPr>
      <w:spacing w:lineRule="auto" w:line="259" w:before="240" w:after="0"/>
      <w:ind w:left="0" w:hanging="0"/>
      <w:jc w:val="left"/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367acf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39"/>
    <w:rsid w:val="00ae33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CEBBB-6D77-492A-A6DC-FE60DE54A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LibreOffice/7.4.5.1$Windows_X86_64 LibreOffice_project/9c0871452b3918c1019dde9bfac75448afc4b57f</Application>
  <AppVersion>15.0000</AppVersion>
  <Pages>7</Pages>
  <Words>822</Words>
  <Characters>5075</Characters>
  <CharactersWithSpaces>5707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2024-11-24T14:11:00Z</dcterms:created>
  <dc:creator>Alex Drankov</dc:creator>
  <dc:description/>
  <dc:language>ru-RU</dc:language>
  <cp:lastModifiedBy/>
  <dcterms:modified xsi:type="dcterms:W3CDTF">2024-12-02T11:42:33Z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