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CA61" w14:textId="5CA7EE0E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Development of </w:t>
      </w:r>
      <w:r w:rsidR="00EB4A03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Online ACR</w:t>
      </w:r>
      <w:r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Portal for DHBVN</w:t>
      </w:r>
    </w:p>
    <w:p w14:paraId="0E61B33F" w14:textId="77777777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1. Introduction</w:t>
      </w:r>
    </w:p>
    <w:p w14:paraId="552640B7" w14:textId="76D4E9CC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This proposal is submitted for the design, development, deployment, and maintenance of </w:t>
      </w:r>
      <w:proofErr w:type="gramStart"/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</w:t>
      </w:r>
      <w:proofErr w:type="gramEnd"/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Online ACR</w:t>
      </w: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portal for Dakshin Haryana Bijli Vitran Nigam (DHBVN). The objective of this portal is to enhance digital service delivery, improve operational efficiency, and provide transparent and user-friendly services to consumers and internal departments</w:t>
      </w:r>
      <w:r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.</w:t>
      </w:r>
    </w:p>
    <w:p w14:paraId="378D9B9A" w14:textId="4A22549C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4E9724BB" w14:textId="77777777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2. About DHBVN</w:t>
      </w:r>
    </w:p>
    <w:p w14:paraId="17690635" w14:textId="77777777" w:rsidR="00CC6A66" w:rsidRPr="00CC6A66" w:rsidRDefault="00CC6A66" w:rsidP="00CC6A66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Dakshin Haryana Bijli Vitran Nigam (DHBVN) is responsible for power distribution in southern Haryana and is committed to providing reliable and efficient electricity services to consumers through digital transformation initiatives.</w:t>
      </w:r>
    </w:p>
    <w:p w14:paraId="331FE4CA" w14:textId="2214D25E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6998E270" w14:textId="77777777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3. Objective of the Portal</w:t>
      </w:r>
    </w:p>
    <w:p w14:paraId="2933C059" w14:textId="77777777" w:rsidR="00CC6A66" w:rsidRPr="00CC6A66" w:rsidRDefault="00CC6A66" w:rsidP="00CC6A66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The proposed portal aims to:</w:t>
      </w:r>
    </w:p>
    <w:p w14:paraId="4166F21F" w14:textId="77777777" w:rsidR="00CC6A66" w:rsidRPr="00CC6A66" w:rsidRDefault="00CC6A66" w:rsidP="00CC6A66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Digitize end-to-end service processes.</w:t>
      </w:r>
    </w:p>
    <w:p w14:paraId="2563564C" w14:textId="77777777" w:rsidR="00CC6A66" w:rsidRPr="00CC6A66" w:rsidRDefault="00CC6A66" w:rsidP="00CC6A66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Reduce manual intervention and paperwork.</w:t>
      </w:r>
    </w:p>
    <w:p w14:paraId="6EF25C93" w14:textId="77777777" w:rsidR="00CC6A66" w:rsidRPr="00CC6A66" w:rsidRDefault="00CC6A66" w:rsidP="00CC6A66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Improve transparency and tracking of applications.</w:t>
      </w:r>
    </w:p>
    <w:p w14:paraId="62D671BB" w14:textId="77777777" w:rsidR="00CC6A66" w:rsidRPr="00CC6A66" w:rsidRDefault="00CC6A66" w:rsidP="00CC6A66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Provide real-time status updates.</w:t>
      </w:r>
    </w:p>
    <w:p w14:paraId="57D5F65D" w14:textId="77777777" w:rsidR="00CC6A66" w:rsidRPr="00CC6A66" w:rsidRDefault="00CC6A66" w:rsidP="00CC6A66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Enable seamless integration with existing DHBVN systems.</w:t>
      </w:r>
    </w:p>
    <w:p w14:paraId="65889456" w14:textId="3522BB94" w:rsidR="00CC6A66" w:rsidRPr="00CC6A66" w:rsidRDefault="00CC6A66" w:rsidP="00CC6A66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Ensure compliance with Government of Haryana digital initiatives.</w:t>
      </w:r>
    </w:p>
    <w:p w14:paraId="43AFA56C" w14:textId="77777777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4. Scope of Work</w:t>
      </w:r>
    </w:p>
    <w:p w14:paraId="50551066" w14:textId="64ECC4F4" w:rsidR="00CC6A66" w:rsidRDefault="0052135B" w:rsidP="00CC6A66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Separate document attached with the name of ACR(SRS).doc.</w:t>
      </w:r>
    </w:p>
    <w:p w14:paraId="39844FD1" w14:textId="77777777" w:rsidR="0052135B" w:rsidRPr="00CC6A66" w:rsidRDefault="0052135B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6A62EA20" w14:textId="77777777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5. Technical Architecture</w:t>
      </w:r>
    </w:p>
    <w:p w14:paraId="6FBCBBFE" w14:textId="77777777" w:rsidR="00CC6A66" w:rsidRPr="00CC6A66" w:rsidRDefault="00CC6A66" w:rsidP="00CC6A66">
      <w:pPr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Technology Stack: ASP.NET / .NET Framework / .NET Core</w:t>
      </w:r>
    </w:p>
    <w:p w14:paraId="3684EE78" w14:textId="77777777" w:rsidR="00CC6A66" w:rsidRPr="00CC6A66" w:rsidRDefault="00CC6A66" w:rsidP="00CC6A66">
      <w:pPr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Database: MS SQL Server</w:t>
      </w:r>
    </w:p>
    <w:p w14:paraId="24BD3A5A" w14:textId="77777777" w:rsidR="00CC6A66" w:rsidRPr="00CC6A66" w:rsidRDefault="00CC6A66" w:rsidP="00CC6A66">
      <w:pPr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Frontend: HTML5, CSS3, JavaScript, Bootstrap</w:t>
      </w:r>
    </w:p>
    <w:p w14:paraId="604A6B44" w14:textId="1FB5BA33" w:rsidR="0052135B" w:rsidRDefault="00CC6A66" w:rsidP="00CC6A66">
      <w:pPr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Hosting: DHBVN Data Center / NIC Cloud</w:t>
      </w:r>
    </w:p>
    <w:p w14:paraId="4C767A8D" w14:textId="77777777" w:rsidR="0052135B" w:rsidRDefault="0052135B" w:rsidP="0052135B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B2854D0" w14:textId="77777777" w:rsidR="0052135B" w:rsidRDefault="0052135B" w:rsidP="0052135B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31C6484E" w14:textId="77777777" w:rsidR="0052135B" w:rsidRDefault="0052135B" w:rsidP="0052135B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73EFACC" w14:textId="77777777" w:rsidR="0052135B" w:rsidRDefault="0052135B" w:rsidP="0052135B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C9C57F5" w14:textId="77777777" w:rsidR="0052135B" w:rsidRDefault="0052135B" w:rsidP="00CC6A66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5D5EB819" w14:textId="645E3176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lastRenderedPageBreak/>
        <w:t>6. Implementation Timeline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129"/>
        <w:gridCol w:w="1981"/>
        <w:gridCol w:w="1173"/>
      </w:tblGrid>
      <w:tr w:rsidR="00CC6A66" w:rsidRPr="00CC6A66" w14:paraId="223195F7" w14:textId="77777777" w:rsidTr="0052135B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15C97306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1951" w:type="dxa"/>
            <w:vAlign w:val="center"/>
            <w:hideMark/>
          </w:tcPr>
          <w:p w14:paraId="6C4E5BC8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524071D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Duration</w:t>
            </w:r>
          </w:p>
        </w:tc>
      </w:tr>
      <w:tr w:rsidR="00CC6A66" w:rsidRPr="00CC6A66" w14:paraId="4BA70621" w14:textId="77777777" w:rsidTr="0052135B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352E192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1</w:t>
            </w:r>
          </w:p>
        </w:tc>
        <w:tc>
          <w:tcPr>
            <w:tcW w:w="1951" w:type="dxa"/>
            <w:vAlign w:val="center"/>
            <w:hideMark/>
          </w:tcPr>
          <w:p w14:paraId="7DA48AC2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Requirement Finalization</w:t>
            </w:r>
          </w:p>
        </w:tc>
        <w:tc>
          <w:tcPr>
            <w:tcW w:w="0" w:type="auto"/>
            <w:vAlign w:val="center"/>
            <w:hideMark/>
          </w:tcPr>
          <w:p w14:paraId="2C6C23D2" w14:textId="5DE121CF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2 </w:t>
            </w:r>
            <w:r w:rsidRPr="0052135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Months</w:t>
            </w:r>
          </w:p>
        </w:tc>
      </w:tr>
      <w:tr w:rsidR="00CC6A66" w:rsidRPr="00CC6A66" w14:paraId="5BDD62E1" w14:textId="77777777" w:rsidTr="0052135B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1A30DD5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2</w:t>
            </w:r>
          </w:p>
        </w:tc>
        <w:tc>
          <w:tcPr>
            <w:tcW w:w="1951" w:type="dxa"/>
            <w:vAlign w:val="center"/>
            <w:hideMark/>
          </w:tcPr>
          <w:p w14:paraId="47568928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DD8A922" w14:textId="4E953E5A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6–8 </w:t>
            </w:r>
            <w:r w:rsidRPr="0052135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Months</w:t>
            </w:r>
          </w:p>
        </w:tc>
      </w:tr>
      <w:tr w:rsidR="00CC6A66" w:rsidRPr="00CC6A66" w14:paraId="4EC07244" w14:textId="77777777" w:rsidTr="0052135B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727304C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3</w:t>
            </w:r>
          </w:p>
        </w:tc>
        <w:tc>
          <w:tcPr>
            <w:tcW w:w="1951" w:type="dxa"/>
            <w:vAlign w:val="center"/>
            <w:hideMark/>
          </w:tcPr>
          <w:p w14:paraId="1574B64B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Testing &amp; UAT</w:t>
            </w:r>
          </w:p>
        </w:tc>
        <w:tc>
          <w:tcPr>
            <w:tcW w:w="0" w:type="auto"/>
            <w:vAlign w:val="center"/>
            <w:hideMark/>
          </w:tcPr>
          <w:p w14:paraId="39821730" w14:textId="04A4214C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2–3 </w:t>
            </w:r>
            <w:r w:rsidRPr="0052135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Months</w:t>
            </w:r>
          </w:p>
        </w:tc>
      </w:tr>
      <w:tr w:rsidR="00CC6A66" w:rsidRPr="00CC6A66" w14:paraId="0D74FAB5" w14:textId="77777777" w:rsidTr="0052135B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7EC6EC6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4</w:t>
            </w:r>
          </w:p>
        </w:tc>
        <w:tc>
          <w:tcPr>
            <w:tcW w:w="1951" w:type="dxa"/>
            <w:vAlign w:val="center"/>
            <w:hideMark/>
          </w:tcPr>
          <w:p w14:paraId="54627420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00DD36E" w14:textId="25134497" w:rsidR="00CC6A66" w:rsidRPr="00CC6A66" w:rsidRDefault="0052135B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135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  <w:r w:rsidR="00CC6A66"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="00CC6A66" w:rsidRPr="0052135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Month</w:t>
            </w:r>
          </w:p>
        </w:tc>
      </w:tr>
      <w:tr w:rsidR="00CC6A66" w:rsidRPr="00CC6A66" w14:paraId="2D159EBB" w14:textId="77777777" w:rsidTr="0052135B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BC299C4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5</w:t>
            </w:r>
          </w:p>
        </w:tc>
        <w:tc>
          <w:tcPr>
            <w:tcW w:w="1951" w:type="dxa"/>
            <w:vAlign w:val="center"/>
            <w:hideMark/>
          </w:tcPr>
          <w:p w14:paraId="5391CDE4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B948DEE" w14:textId="77777777" w:rsidR="00CC6A66" w:rsidRPr="00CC6A66" w:rsidRDefault="00CC6A66" w:rsidP="00CC6A66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 Months</w:t>
            </w:r>
          </w:p>
        </w:tc>
      </w:tr>
    </w:tbl>
    <w:p w14:paraId="45E243F1" w14:textId="64E70E8B" w:rsidR="00CC6A66" w:rsidRPr="00CC6A66" w:rsidRDefault="00CC6A66" w:rsidP="00CC6A66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Total Estimated Time: 10–14 </w:t>
      </w:r>
      <w:r w:rsidRPr="0052135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Months</w:t>
      </w:r>
    </w:p>
    <w:p w14:paraId="14554361" w14:textId="77777777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7. Deliverables</w:t>
      </w:r>
    </w:p>
    <w:p w14:paraId="26069703" w14:textId="6E653B62" w:rsidR="00CC6A66" w:rsidRPr="00CC6A66" w:rsidRDefault="00CC6A66" w:rsidP="0052135B">
      <w:pPr>
        <w:numPr>
          <w:ilvl w:val="0"/>
          <w:numId w:val="10"/>
        </w:numPr>
        <w:spacing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Approved </w:t>
      </w: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SRS</w:t>
      </w: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Document</w:t>
      </w:r>
    </w:p>
    <w:p w14:paraId="48AFD5BF" w14:textId="77777777" w:rsidR="00CC6A66" w:rsidRPr="00CC6A66" w:rsidRDefault="00CC6A66" w:rsidP="0052135B">
      <w:pPr>
        <w:numPr>
          <w:ilvl w:val="0"/>
          <w:numId w:val="10"/>
        </w:numPr>
        <w:spacing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Developed Portal (Source Code)</w:t>
      </w:r>
    </w:p>
    <w:p w14:paraId="1CA7DF19" w14:textId="77777777" w:rsidR="00CC6A66" w:rsidRPr="00CC6A66" w:rsidRDefault="00CC6A66" w:rsidP="0052135B">
      <w:pPr>
        <w:numPr>
          <w:ilvl w:val="0"/>
          <w:numId w:val="10"/>
        </w:numPr>
        <w:spacing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Deployment Document</w:t>
      </w:r>
    </w:p>
    <w:p w14:paraId="6F268C55" w14:textId="77777777" w:rsidR="00CC6A66" w:rsidRPr="00CC6A66" w:rsidRDefault="00CC6A66" w:rsidP="0052135B">
      <w:pPr>
        <w:numPr>
          <w:ilvl w:val="0"/>
          <w:numId w:val="10"/>
        </w:numPr>
        <w:spacing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User Manual</w:t>
      </w:r>
    </w:p>
    <w:p w14:paraId="74202C0F" w14:textId="77777777" w:rsidR="00CC6A66" w:rsidRPr="00CC6A66" w:rsidRDefault="00CC6A66" w:rsidP="0052135B">
      <w:pPr>
        <w:numPr>
          <w:ilvl w:val="0"/>
          <w:numId w:val="10"/>
        </w:numPr>
        <w:spacing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C6A6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Training Session for Staff</w:t>
      </w:r>
    </w:p>
    <w:p w14:paraId="11473CC7" w14:textId="7AF2AEE0" w:rsidR="00CC6A66" w:rsidRPr="00CC6A66" w:rsidRDefault="00CC6A66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70988713" w14:textId="426B7D00" w:rsidR="00CC6A66" w:rsidRDefault="0052135B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8</w:t>
      </w:r>
      <w:r w:rsidR="00CC6A66" w:rsidRP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. Estimated Cost</w:t>
      </w:r>
      <w:r w:rsidR="00CC6A66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:</w:t>
      </w:r>
    </w:p>
    <w:tbl>
      <w:tblPr>
        <w:tblW w:w="9236" w:type="dxa"/>
        <w:tblLook w:val="04A0" w:firstRow="1" w:lastRow="0" w:firstColumn="1" w:lastColumn="0" w:noHBand="0" w:noVBand="1"/>
      </w:tblPr>
      <w:tblGrid>
        <w:gridCol w:w="960"/>
        <w:gridCol w:w="3288"/>
        <w:gridCol w:w="1664"/>
        <w:gridCol w:w="1027"/>
        <w:gridCol w:w="1300"/>
        <w:gridCol w:w="997"/>
      </w:tblGrid>
      <w:tr w:rsidR="00CC6A66" w:rsidRPr="00CC6A66" w14:paraId="4A8BD1E9" w14:textId="77777777" w:rsidTr="0052135B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F19B9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Sr No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AB515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Decription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1CF88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Resource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35346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Duration (Month)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E671D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Monthly Cost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6B6B4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Total Cost</w:t>
            </w:r>
          </w:p>
        </w:tc>
      </w:tr>
      <w:tr w:rsidR="00CC6A66" w:rsidRPr="00CC6A66" w14:paraId="2E64A9C2" w14:textId="77777777" w:rsidTr="0052135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0AC29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99CE7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Requirement Analysis &amp; SRS Preparation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51512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Sr. developer 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E6347F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8C7A0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84960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F16A7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84960</w:t>
            </w:r>
          </w:p>
        </w:tc>
      </w:tr>
      <w:tr w:rsidR="00CC6A66" w:rsidRPr="00CC6A66" w14:paraId="5F0B6C18" w14:textId="77777777" w:rsidTr="0052135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14DF1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807EC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Design &amp; Architecture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49563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Sr. developer 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24010F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96D4D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84960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2D612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254880</w:t>
            </w:r>
          </w:p>
        </w:tc>
      </w:tr>
      <w:tr w:rsidR="00CC6A66" w:rsidRPr="00CC6A66" w14:paraId="4CDF2DC2" w14:textId="77777777" w:rsidTr="0052135B">
        <w:trPr>
          <w:trHeight w:val="28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EC2B6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32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0B2D6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Application Development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972BE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Sr. developer 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D3A2EF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EA8B5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84960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AE139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1019520</w:t>
            </w:r>
          </w:p>
        </w:tc>
      </w:tr>
      <w:tr w:rsidR="00CC6A66" w:rsidRPr="00CC6A66" w14:paraId="76BF9C88" w14:textId="77777777" w:rsidTr="0052135B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549A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6BB7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6282A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Designer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7FC78B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71C1A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53100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DEDFB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637200</w:t>
            </w:r>
          </w:p>
        </w:tc>
      </w:tr>
      <w:tr w:rsidR="00CC6A66" w:rsidRPr="00CC6A66" w14:paraId="2C2CC545" w14:textId="77777777" w:rsidTr="0052135B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51241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A2368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CED72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Developer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9E361C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EBF25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53100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7A25E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637200</w:t>
            </w:r>
          </w:p>
        </w:tc>
      </w:tr>
      <w:tr w:rsidR="00CC6A66" w:rsidRPr="00CC6A66" w14:paraId="56964401" w14:textId="77777777" w:rsidTr="0052135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8A8BB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DDE69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Integration &amp; Utilities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A18C5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Sr. developer 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B50101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4491F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84960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60839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169920</w:t>
            </w:r>
          </w:p>
        </w:tc>
      </w:tr>
      <w:tr w:rsidR="00CC6A66" w:rsidRPr="00CC6A66" w14:paraId="1AE8A7A9" w14:textId="77777777" w:rsidTr="0052135B">
        <w:trPr>
          <w:trHeight w:val="28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BB746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2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2DB44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Testing &amp; Quality Assurance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26339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Sr. developer 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538EE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5D748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84960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0B04F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254880</w:t>
            </w:r>
          </w:p>
        </w:tc>
      </w:tr>
      <w:tr w:rsidR="00CC6A66" w:rsidRPr="00CC6A66" w14:paraId="1263FA4B" w14:textId="77777777" w:rsidTr="0052135B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4B384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7C6D7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3F190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engg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C6D16A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CC0E0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53100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02478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159300</w:t>
            </w:r>
          </w:p>
        </w:tc>
      </w:tr>
      <w:tr w:rsidR="00CC6A66" w:rsidRPr="00CC6A66" w14:paraId="28757015" w14:textId="77777777" w:rsidTr="0052135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5DBE6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1D96D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Deployment &amp; Go-Live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F0064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Sr. developer 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8ED557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B62B7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84960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6E6EB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42480</w:t>
            </w:r>
          </w:p>
        </w:tc>
      </w:tr>
      <w:tr w:rsidR="00CC6A66" w:rsidRPr="00CC6A66" w14:paraId="4B340634" w14:textId="77777777" w:rsidTr="0052135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99DA3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13F0B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Documentation &amp; Training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C781E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Sr. developer 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8D8B0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D9DD9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84960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D535F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42480</w:t>
            </w:r>
          </w:p>
        </w:tc>
      </w:tr>
      <w:tr w:rsidR="00CC6A66" w:rsidRPr="00CC6A66" w14:paraId="5C5D3E46" w14:textId="77777777" w:rsidTr="0052135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D68E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9BB02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Maintenance &amp; Support (1 Year)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8291F" w14:textId="77777777" w:rsidR="00CC6A66" w:rsidRPr="00CC6A66" w:rsidRDefault="00CC6A66" w:rsidP="00CC6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Developer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7E6B98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27E42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53100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2943A" w14:textId="77777777" w:rsidR="00CC6A66" w:rsidRPr="00CC6A66" w:rsidRDefault="00CC6A66" w:rsidP="00CC6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318600</w:t>
            </w:r>
          </w:p>
        </w:tc>
      </w:tr>
      <w:tr w:rsidR="00CC6A66" w:rsidRPr="00CC6A66" w14:paraId="17226494" w14:textId="77777777" w:rsidTr="0052135B">
        <w:trPr>
          <w:trHeight w:val="28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AEF08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0B317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34124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6C460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8A4AD" w14:textId="77777777" w:rsidR="00CC6A66" w:rsidRPr="00CC6A66" w:rsidRDefault="00CC6A66" w:rsidP="00CC6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6A6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3621420</w:t>
            </w:r>
          </w:p>
        </w:tc>
      </w:tr>
    </w:tbl>
    <w:p w14:paraId="699D2C2E" w14:textId="6990F4F4" w:rsidR="002D09E3" w:rsidRPr="0052135B" w:rsidRDefault="002D09E3" w:rsidP="00CC6A66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sectPr w:rsidR="002D09E3" w:rsidRPr="00521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0CC3B" w14:textId="77777777" w:rsidR="00C92575" w:rsidRDefault="00C92575" w:rsidP="0052135B">
      <w:pPr>
        <w:spacing w:after="0" w:line="240" w:lineRule="auto"/>
      </w:pPr>
      <w:r>
        <w:separator/>
      </w:r>
    </w:p>
  </w:endnote>
  <w:endnote w:type="continuationSeparator" w:id="0">
    <w:p w14:paraId="6915E629" w14:textId="77777777" w:rsidR="00C92575" w:rsidRDefault="00C92575" w:rsidP="00521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9928E" w14:textId="77777777" w:rsidR="00C92575" w:rsidRDefault="00C92575" w:rsidP="0052135B">
      <w:pPr>
        <w:spacing w:after="0" w:line="240" w:lineRule="auto"/>
      </w:pPr>
      <w:r>
        <w:separator/>
      </w:r>
    </w:p>
  </w:footnote>
  <w:footnote w:type="continuationSeparator" w:id="0">
    <w:p w14:paraId="78E0D6C3" w14:textId="77777777" w:rsidR="00C92575" w:rsidRDefault="00C92575" w:rsidP="00521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75C"/>
    <w:multiLevelType w:val="multilevel"/>
    <w:tmpl w:val="925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0528"/>
    <w:multiLevelType w:val="multilevel"/>
    <w:tmpl w:val="E34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80C10"/>
    <w:multiLevelType w:val="multilevel"/>
    <w:tmpl w:val="E4F2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81560"/>
    <w:multiLevelType w:val="multilevel"/>
    <w:tmpl w:val="544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979DF"/>
    <w:multiLevelType w:val="multilevel"/>
    <w:tmpl w:val="6ECC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C0EB0"/>
    <w:multiLevelType w:val="multilevel"/>
    <w:tmpl w:val="5BD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6710C"/>
    <w:multiLevelType w:val="multilevel"/>
    <w:tmpl w:val="372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C5F67"/>
    <w:multiLevelType w:val="multilevel"/>
    <w:tmpl w:val="6FA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51A37"/>
    <w:multiLevelType w:val="multilevel"/>
    <w:tmpl w:val="CE42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4273C"/>
    <w:multiLevelType w:val="multilevel"/>
    <w:tmpl w:val="E62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978A8"/>
    <w:multiLevelType w:val="multilevel"/>
    <w:tmpl w:val="2D5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6030">
    <w:abstractNumId w:val="8"/>
  </w:num>
  <w:num w:numId="2" w16cid:durableId="1513953769">
    <w:abstractNumId w:val="1"/>
  </w:num>
  <w:num w:numId="3" w16cid:durableId="1775437213">
    <w:abstractNumId w:val="6"/>
  </w:num>
  <w:num w:numId="4" w16cid:durableId="1449005424">
    <w:abstractNumId w:val="3"/>
  </w:num>
  <w:num w:numId="5" w16cid:durableId="879130560">
    <w:abstractNumId w:val="4"/>
  </w:num>
  <w:num w:numId="6" w16cid:durableId="456291092">
    <w:abstractNumId w:val="9"/>
  </w:num>
  <w:num w:numId="7" w16cid:durableId="2064332212">
    <w:abstractNumId w:val="2"/>
  </w:num>
  <w:num w:numId="8" w16cid:durableId="2070422809">
    <w:abstractNumId w:val="0"/>
  </w:num>
  <w:num w:numId="9" w16cid:durableId="1759670213">
    <w:abstractNumId w:val="10"/>
  </w:num>
  <w:num w:numId="10" w16cid:durableId="1204710284">
    <w:abstractNumId w:val="7"/>
  </w:num>
  <w:num w:numId="11" w16cid:durableId="1303384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DA"/>
    <w:rsid w:val="002D09E3"/>
    <w:rsid w:val="0052135B"/>
    <w:rsid w:val="006D28DA"/>
    <w:rsid w:val="00880FC4"/>
    <w:rsid w:val="00B10504"/>
    <w:rsid w:val="00BD6A79"/>
    <w:rsid w:val="00C92575"/>
    <w:rsid w:val="00CC6A66"/>
    <w:rsid w:val="00EB4A03"/>
    <w:rsid w:val="00F5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E80E"/>
  <w15:chartTrackingRefBased/>
  <w15:docId w15:val="{A0EEE2DD-5466-4F94-B4FA-94418302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8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35B"/>
  </w:style>
  <w:style w:type="paragraph" w:styleId="Footer">
    <w:name w:val="footer"/>
    <w:basedOn w:val="Normal"/>
    <w:link w:val="FooterChar"/>
    <w:uiPriority w:val="99"/>
    <w:unhideWhenUsed/>
    <w:rsid w:val="00521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Mittal</dc:creator>
  <cp:keywords/>
  <dc:description/>
  <cp:lastModifiedBy>Sachin Mittal</cp:lastModifiedBy>
  <cp:revision>2</cp:revision>
  <dcterms:created xsi:type="dcterms:W3CDTF">2026-02-11T10:02:00Z</dcterms:created>
  <dcterms:modified xsi:type="dcterms:W3CDTF">2026-02-11T11:31:00Z</dcterms:modified>
</cp:coreProperties>
</file>