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7D0F380" w:rsidP="47D0F380" w:rsidRDefault="47D0F380" w14:noSpellErr="1" w14:paraId="318942D0" w14:textId="15195EE7">
      <w:pPr>
        <w:spacing w:after="0" w:afterAutospacing="off" w:line="240" w:lineRule="auto"/>
        <w:ind w:firstLine="0"/>
        <w:jc w:val="center"/>
      </w:pPr>
      <w:r w:rsidRPr="47D0F380" w:rsidR="47D0F3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Ion Luca Caragiale</w:t>
      </w:r>
    </w:p>
    <w:p w:rsidR="47D0F380" w:rsidP="47D0F380" w:rsidRDefault="47D0F380" w14:paraId="0168543F" w14:textId="20284DE7">
      <w:pPr>
        <w:spacing w:after="0" w:afterAutospacing="off" w:line="240" w:lineRule="auto"/>
        <w:ind w:firstLine="720"/>
      </w:pPr>
    </w:p>
    <w:p w:rsidR="47D0F380" w:rsidP="47D0F380" w:rsidRDefault="47D0F380" w14:paraId="14895074" w14:textId="0AE3A83F">
      <w:pPr>
        <w:spacing w:after="0" w:afterAutospacing="off" w:line="240" w:lineRule="auto"/>
        <w:ind w:firstLine="720"/>
      </w:pP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>Ion Luca Caragiale (n. 1 februarie 1852, Haimanale, județul Prahova, astăzi I. L. Caragiale, județul Dîmboviţa, d. 9 iunie 1912, Berlin) a fost un dramaturg, nuvelist, pamfletar, poet, scriitor, director de teatru, comentator politic și ziarist român, de origine greacă. Este considerat a fi cel mai mare dramaturg român și unul dintre cei mai importanți scriitori români. A fost ales membru al Academiei Române post-mortem.</w:t>
      </w:r>
    </w:p>
    <w:p w:rsidR="47D0F380" w:rsidP="47D0F380" w:rsidRDefault="47D0F380" w14:paraId="00361C08" w14:textId="5DC26871">
      <w:pPr>
        <w:spacing w:after="0" w:afterAutospacing="off" w:line="240" w:lineRule="auto"/>
        <w:ind w:firstLine="720"/>
        <w:jc w:val="left"/>
      </w:pP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 xml:space="preserve">S-a născut în ziua de 1 februarie 1852, în satul Haimanale, care-i poartă astăzi numele, fiind primul născut al lui Luca Caragiale și al Ecaterinei. </w:t>
      </w:r>
      <w:r>
        <w:br/>
      </w:r>
    </w:p>
    <w:p w:rsidR="47D0F380" w:rsidP="47D0F380" w:rsidRDefault="47D0F380" w14:noSpellErr="1" w14:paraId="74A35D0F" w14:textId="080FE3BC">
      <w:pPr>
        <w:spacing w:after="0" w:afterAutospacing="off" w:line="240" w:lineRule="auto"/>
        <w:ind w:firstLine="720"/>
        <w:jc w:val="left"/>
      </w:pP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>Atras de teatru, Luca s-a căsătorit în 1839 cu actrița și cîntăreața Caloropoulos, de care s-a despărțit, fără a divorța vreodată, întemeindu-și o familie statornică cu brașoveanca Ecaterina, fiica negustorului grec Luca Chiriac Caraboas.</w:t>
      </w:r>
    </w:p>
    <w:p w:rsidR="47D0F380" w:rsidP="47D0F380" w:rsidRDefault="47D0F380" w14:paraId="15F13A47" w14:textId="052F6F09">
      <w:pPr>
        <w:spacing w:after="0" w:afterAutospacing="off" w:line="240" w:lineRule="auto"/>
        <w:ind w:firstLine="720"/>
        <w:jc w:val="left"/>
      </w:pP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>Primele studii le-a făcut între anii 1859 și 1860 cu părintele Marinache, de la Biserica Sf. Gheorghe din Ploiești, iar până în anul 1864 a urmat clasele primare II-V, la Școala Domnească din Ploiești.</w:t>
      </w:r>
    </w:p>
    <w:p w:rsidR="47D0F380" w:rsidP="47D0F380" w:rsidRDefault="47D0F380" w14:noSpellErr="1" w14:paraId="18DE57BE" w14:textId="2C73D070">
      <w:pPr>
        <w:spacing w:after="0" w:afterAutospacing="off" w:line="240" w:lineRule="auto"/>
        <w:ind w:firstLine="720"/>
        <w:jc w:val="left"/>
      </w:pP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 xml:space="preserve">În 1870 a fost nevoit să abandoneze proiectul actoriei și s-a mutat cu familia la București, luîndu-și cu seriozitate în primire obligațiile unui bun șef de familie. </w:t>
      </w:r>
      <w:r>
        <w:br/>
      </w:r>
    </w:p>
    <w:p w:rsidR="47D0F380" w:rsidP="47D0F380" w:rsidRDefault="47D0F380" w14:noSpellErr="1" w14:paraId="38B57B64" w14:textId="4C50C584">
      <w:pPr>
        <w:spacing w:after="0" w:afterAutospacing="off" w:line="240" w:lineRule="auto"/>
        <w:ind w:firstLine="720"/>
        <w:jc w:val="left"/>
      </w:pP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 xml:space="preserve">L-a cunoscut pe Eminescu cînd tînărul poet, debutant la Familia, era sufleur și copist în trupa lui Iorgu. În 1871, Caragiale a fost numit sufleur și copist la Teatrul Național din București, după propunerea lui Mihail Pascaly. </w:t>
      </w:r>
      <w:r>
        <w:br/>
      </w:r>
    </w:p>
    <w:p w:rsidR="47D0F380" w:rsidP="47D0F380" w:rsidRDefault="47D0F380" w14:paraId="536C5F7E" w14:textId="4CF82982">
      <w:pPr>
        <w:spacing w:after="0" w:afterAutospacing="off" w:line="240" w:lineRule="auto"/>
        <w:ind w:firstLine="720"/>
        <w:jc w:val="left"/>
      </w:pP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>În august 1877, la izbucnirea Războiului de Independență, a fost conducător al ziarului</w:t>
      </w:r>
      <w:r w:rsidRPr="47D0F380" w:rsidR="47D0F380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 xml:space="preserve"> Națiunea română</w:t>
      </w: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47D0F380" w:rsidP="47D0F380" w:rsidRDefault="47D0F380" w14:paraId="7D73F69C" w14:textId="34022A95">
      <w:pPr>
        <w:spacing w:after="0" w:afterAutospacing="off" w:line="240" w:lineRule="auto"/>
        <w:ind w:firstLine="720"/>
        <w:jc w:val="left"/>
      </w:pP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>I.L. Caragiale a fost, printre altele, și director al Teatrului Național din București.</w:t>
      </w:r>
      <w:r>
        <w:br/>
      </w:r>
    </w:p>
    <w:p w:rsidR="47D0F380" w:rsidP="47D0F380" w:rsidRDefault="47D0F380" w14:paraId="7F216D20" w14:textId="02ECA7B6">
      <w:pPr>
        <w:spacing w:after="0" w:afterAutospacing="off" w:line="240" w:lineRule="auto"/>
        <w:ind w:firstLine="720"/>
        <w:jc w:val="left"/>
      </w:pP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 xml:space="preserve">De la debutul său în dramaturgie (1879) și pînă în 1892, Caragiale s-a bucurat de sprijinul </w:t>
      </w:r>
      <w:r w:rsidRPr="47D0F380" w:rsidR="47D0F380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Junimii</w:t>
      </w: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 xml:space="preserve">, deși în întregul proces de afirmare a scriitorului, Junimea însăși a fost, până prin 1884 - 1885, ținta atacurilor concentrate ale adversarilor ei. Se poate afirma că destule dintre adversitățile îndreptate împotriva lui Caragiale se datorează și calității sale de junimist și de redactor la conservator-junimistul ziar </w:t>
      </w:r>
      <w:r w:rsidRPr="47D0F380" w:rsidR="47D0F380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Timpul</w:t>
      </w: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 xml:space="preserve"> (1878 - 1881). Prima piesă a dramaturgului, </w:t>
      </w:r>
      <w:r w:rsidRPr="47D0F380" w:rsidR="47D0F380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O noapte furtunoasă</w:t>
      </w: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 xml:space="preserve">, bine primită de </w:t>
      </w:r>
      <w:r w:rsidRPr="47D0F380" w:rsidR="47D0F380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Junimea</w:t>
      </w: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 xml:space="preserve"> și publicată în </w:t>
      </w:r>
      <w:r w:rsidRPr="47D0F380" w:rsidR="47D0F380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Convorbiri literare</w:t>
      </w: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 xml:space="preserve"> (1879), unde vor apărea de altfel toate piesele sale, a beneficiat, la premieră, de atacuri deloc neglijabile.</w:t>
      </w:r>
    </w:p>
    <w:p w:rsidR="47D0F380" w:rsidP="47D0F380" w:rsidRDefault="47D0F380" w14:paraId="04794686" w14:textId="0639CF18">
      <w:pPr>
        <w:spacing w:after="0" w:afterAutospacing="off" w:line="240" w:lineRule="auto"/>
        <w:ind w:firstLine="720"/>
        <w:jc w:val="left"/>
      </w:pPr>
    </w:p>
    <w:p w:rsidR="47D0F380" w:rsidP="47D0F380" w:rsidRDefault="47D0F380" w14:paraId="7C5C0790" w14:textId="00C83B29">
      <w:pPr>
        <w:spacing w:after="0" w:afterAutospacing="off" w:line="240" w:lineRule="auto"/>
        <w:ind w:firstLine="720"/>
        <w:jc w:val="left"/>
      </w:pP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 xml:space="preserve">După trei ani de colaborare, Caragiale s-a retras în iulie 1881 de la </w:t>
      </w:r>
      <w:r w:rsidRPr="47D0F380" w:rsidR="47D0F380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Timpul,</w:t>
      </w: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 xml:space="preserve"> dar Comitetul Teatrului Național de la Iași, prezidat de Iacob Negruzzi, îl numește director de scenă, post pe care dramaturgul l-a refuzat. A participat frecvent la ședințele </w:t>
      </w:r>
      <w:r w:rsidRPr="47D0F380" w:rsidR="47D0F380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Junimii,</w:t>
      </w: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 xml:space="preserve"> iar la întîlnirea din martie 1884, în prezența lui Alecsandri, și-a mărturisit preferința pentru poeziile lui Eminescu. La 6 octombrie a citit la aniversarea</w:t>
      </w:r>
      <w:r w:rsidRPr="47D0F380" w:rsidR="47D0F380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Junimii</w:t>
      </w: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 xml:space="preserve">, la Iași, </w:t>
      </w:r>
      <w:r w:rsidRPr="47D0F380" w:rsidR="47D0F380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O scrisoare pierdută</w:t>
      </w: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>, reprezentată la 13 noiembrie, în prezența reginei, cu un mare succes.</w:t>
      </w:r>
    </w:p>
    <w:p w:rsidR="47D0F380" w:rsidP="47D0F380" w:rsidRDefault="47D0F380" w14:paraId="0A94C034" w14:textId="3555DA81">
      <w:pPr>
        <w:spacing w:after="0" w:afterAutospacing="off" w:line="240" w:lineRule="auto"/>
        <w:ind w:firstLine="720"/>
        <w:jc w:val="left"/>
      </w:pPr>
    </w:p>
    <w:p w:rsidR="47D0F380" w:rsidP="47D0F380" w:rsidRDefault="47D0F380" w14:paraId="12B98D25" w14:textId="41FF1379">
      <w:pPr>
        <w:spacing w:after="0" w:afterAutospacing="off" w:line="240" w:lineRule="auto"/>
        <w:ind w:firstLine="720"/>
        <w:jc w:val="left"/>
      </w:pP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>În 1889, anul morții poetului Mihai Eminescu, Caragiale a publicat articolul în</w:t>
      </w:r>
      <w:r w:rsidRPr="47D0F380" w:rsidR="47D0F380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Nirvana</w:t>
      </w: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>. În 1890 a fost profesor de istorie la clasele I-IV la Liceul Particular Sf. Gheorghe.</w:t>
      </w:r>
      <w:r>
        <w:br/>
      </w: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>În acelaşi an s-a căsătorit cu Alexandrina Burelly, fiica actorului Gaetano Burelly. Din această căsătorie vor rezulta mai întâi două fete.</w:t>
      </w:r>
    </w:p>
    <w:p w:rsidR="47D0F380" w:rsidP="47D0F380" w:rsidRDefault="47D0F380" w14:noSpellErr="1" w14:paraId="5DC74CE7" w14:textId="3BB5FEA4">
      <w:pPr>
        <w:spacing w:after="0" w:afterAutospacing="off" w:line="240" w:lineRule="auto"/>
        <w:ind w:firstLine="720"/>
        <w:jc w:val="left"/>
      </w:pPr>
    </w:p>
    <w:p w:rsidR="47D0F380" w:rsidP="47D0F380" w:rsidRDefault="47D0F380" w14:noSpellErr="1" w14:paraId="22284663" w14:textId="559E5E07">
      <w:pPr>
        <w:spacing w:after="0" w:afterAutospacing="off" w:line="240" w:lineRule="auto"/>
        <w:ind w:firstLine="720"/>
        <w:jc w:val="left"/>
      </w:pP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>În ianuarie 1893, retras din ziaristică de la sfârșitul anului 1889, Caragiale a înființat revista umoristică</w:t>
      </w:r>
      <w:r w:rsidRPr="47D0F380" w:rsidR="47D0F380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 xml:space="preserve"> Moftul român</w:t>
      </w: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 xml:space="preserve">, subintitulată polemic </w:t>
      </w:r>
      <w:r w:rsidRPr="47D0F380" w:rsidR="47D0F380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“Revista spiritistă națională, organ pentru răspândirea științelor oculte în Dacia Traiană”</w:t>
      </w: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>. Începînd cu numărul 11, revista a devenit ilustrată, publicînd caricaturi, iar prin publicarea unora dintre cele mai valoroase schițe caragialiene,</w:t>
      </w:r>
      <w:r w:rsidRPr="47D0F380" w:rsidR="47D0F380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 xml:space="preserve"> Moftul român</w:t>
      </w: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 xml:space="preserve"> s-a dovedit și un organ literar.</w:t>
      </w:r>
    </w:p>
    <w:p w:rsidR="47D0F380" w:rsidP="47D0F380" w:rsidRDefault="47D0F380" w14:paraId="79A0CADD" w14:textId="2BCA87C2">
      <w:pPr>
        <w:spacing w:after="0" w:afterAutospacing="off" w:line="240" w:lineRule="auto"/>
        <w:ind w:firstLine="720"/>
        <w:jc w:val="left"/>
      </w:pPr>
    </w:p>
    <w:p w:rsidR="47D0F380" w:rsidP="47D0F380" w:rsidRDefault="47D0F380" w14:paraId="4FB0AB4B" w14:textId="6D95D2A5">
      <w:pPr>
        <w:spacing w:after="0" w:afterAutospacing="off" w:line="240" w:lineRule="auto"/>
        <w:ind w:firstLine="720"/>
        <w:jc w:val="left"/>
      </w:pP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>Caragiale s-a bucurat de recunoașterea operei sale pe perioada vieții sale, însă a fost și criticat și desconsiderat. După moartea sa, a început să fie recunoscut pentru importanța sa în dramaturgia românească. După moartea sa, piesele sale au fost jucate și au devenit relevante în perioada regimului communist.</w:t>
      </w:r>
    </w:p>
    <w:p w:rsidR="47D0F380" w:rsidP="47D0F380" w:rsidRDefault="47D0F380" w14:noSpellErr="1" w14:paraId="7F3F02FE" w14:textId="06C03DAF">
      <w:pPr>
        <w:spacing w:after="0" w:afterAutospacing="off" w:line="240" w:lineRule="auto"/>
        <w:ind w:firstLine="720"/>
        <w:jc w:val="left"/>
      </w:pPr>
    </w:p>
    <w:p w:rsidR="47D0F380" w:rsidP="47D0F380" w:rsidRDefault="47D0F380" w14:noSpellErr="1" w14:paraId="4B1C33F4" w14:textId="0E2E0287">
      <w:pPr>
        <w:spacing w:after="0" w:afterAutospacing="off" w:line="240" w:lineRule="auto"/>
        <w:ind w:firstLine="720"/>
        <w:jc w:val="left"/>
      </w:pP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>Deși Caragiale a scris doar nouă piese, el este cel mai bun dramaturg român prin faptul că a reflectat cel mai bine realitățile, limbajul și comportamentul românilor. Opera sa a influențat și pe alți dramaturgi, cum ar fi Eugen Ionesco.</w:t>
      </w:r>
    </w:p>
    <w:p w:rsidR="47D0F380" w:rsidP="47D0F380" w:rsidRDefault="47D0F380" w14:noSpellErr="1" w14:paraId="3D85D8CF" w14:textId="0A887CB5">
      <w:pPr>
        <w:spacing w:after="0" w:afterAutospacing="off" w:line="240" w:lineRule="auto"/>
        <w:ind w:firstLine="720"/>
        <w:jc w:val="left"/>
      </w:pPr>
    </w:p>
    <w:p w:rsidR="47D0F380" w:rsidP="47D0F380" w:rsidRDefault="47D0F380" w14:noSpellErr="1" w14:paraId="3FEEAA44" w14:textId="0C33D3EC">
      <w:pPr>
        <w:spacing w:after="0" w:afterAutospacing="off" w:line="240" w:lineRule="auto"/>
        <w:ind w:firstLine="720"/>
        <w:jc w:val="left"/>
      </w:pPr>
      <w:r w:rsidRPr="47D0F380" w:rsidR="47D0F380">
        <w:rPr>
          <w:rFonts w:ascii="Times New Roman" w:hAnsi="Times New Roman" w:eastAsia="Times New Roman" w:cs="Times New Roman"/>
          <w:sz w:val="22"/>
          <w:szCs w:val="22"/>
        </w:rPr>
        <w:t>În zorii zilei de 9 iunie 1912, Caragiale a murit subit în locuința sa de la Berlin, din cartierul Schöneberg, bolnav fiind de arterioscleroză.</w:t>
      </w:r>
    </w:p>
    <w:p w:rsidR="47D0F380" w:rsidP="47D0F380" w:rsidRDefault="47D0F380" w14:paraId="1E266CCD" w14:textId="78591807">
      <w:pPr>
        <w:pStyle w:val="Normal"/>
        <w:ind w:firstLine="720"/>
      </w:pPr>
    </w:p>
    <w:sectPr w:rsidR="0063600C" w:rsidSect="0063600C"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47D0F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74d128c-8fbf-42af-802b-81ff9656e7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2015-11-08T17:51:00.2171799Z</dcterms:modified>
  <lastModifiedBy>bogdantatu10@gmail.com</lastModifiedBy>
</coreProperties>
</file>