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DB39" w14:textId="77777777" w:rsidR="00C448B0" w:rsidRDefault="00C448B0" w:rsidP="00C448B0">
      <w:pPr>
        <w:jc w:val="center"/>
      </w:pPr>
      <w:r>
        <w:t>Tatu Bogdan – CTI EN 3.1</w:t>
      </w:r>
    </w:p>
    <w:p w14:paraId="74B00D52" w14:textId="78E716B1" w:rsidR="00C448B0" w:rsidRDefault="00C448B0" w:rsidP="00C448B0">
      <w:pPr>
        <w:jc w:val="center"/>
      </w:pPr>
      <w:r>
        <w:t>EDGE-TRIGGERED D FLIP-FLOP</w:t>
      </w:r>
    </w:p>
    <w:p w14:paraId="545E6E2C" w14:textId="45B58126" w:rsidR="00C448B0" w:rsidRDefault="00C448B0" w:rsidP="00C448B0">
      <w:pPr>
        <w:jc w:val="center"/>
      </w:pPr>
    </w:p>
    <w:p w14:paraId="5F286F9C" w14:textId="71DEEBB6" w:rsidR="00C448B0" w:rsidRDefault="00C448B0" w:rsidP="00C448B0">
      <w:pPr>
        <w:pStyle w:val="ListParagraph"/>
        <w:numPr>
          <w:ilvl w:val="0"/>
          <w:numId w:val="1"/>
        </w:numPr>
      </w:pPr>
      <w:r>
        <w:t>Clock</w:t>
      </w:r>
      <w:r w:rsidR="006C3031">
        <w:t>:</w:t>
      </w:r>
      <w:r>
        <w:t xml:space="preserve"> f = 20 M</w:t>
      </w:r>
      <w:r w:rsidR="001A331B">
        <w:t>H</w:t>
      </w:r>
      <w:r>
        <w:t>z</w:t>
      </w:r>
      <w:bookmarkStart w:id="0" w:name="_GoBack"/>
      <w:bookmarkEnd w:id="0"/>
    </w:p>
    <w:p w14:paraId="314BC446" w14:textId="02DB3D6C" w:rsidR="006C3031" w:rsidRDefault="006C3031" w:rsidP="00C448B0">
      <w:pPr>
        <w:pStyle w:val="ListParagraph"/>
        <w:numPr>
          <w:ilvl w:val="0"/>
          <w:numId w:val="1"/>
        </w:numPr>
      </w:pPr>
      <w:r>
        <w:t>Input Voltage: T1 = 2ns T = 7ns</w:t>
      </w:r>
    </w:p>
    <w:p w14:paraId="2D0F997A" w14:textId="3977788C" w:rsidR="00C448B0" w:rsidRDefault="00C448B0" w:rsidP="00C448B0">
      <w:pPr>
        <w:jc w:val="center"/>
      </w:pPr>
      <w:r>
        <w:rPr>
          <w:noProof/>
        </w:rPr>
        <w:drawing>
          <wp:inline distT="0" distB="0" distL="0" distR="0" wp14:anchorId="4B1A6D3E" wp14:editId="261CC9D3">
            <wp:extent cx="6631305" cy="645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645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6FCE1" w14:textId="3FE96C28" w:rsidR="00C448B0" w:rsidRDefault="00C448B0">
      <w:r>
        <w:br w:type="page"/>
      </w:r>
      <w:r>
        <w:rPr>
          <w:noProof/>
        </w:rPr>
        <w:lastRenderedPageBreak/>
        <w:drawing>
          <wp:inline distT="0" distB="0" distL="0" distR="0" wp14:anchorId="3D911F5B" wp14:editId="4888B736">
            <wp:extent cx="6631305" cy="3745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30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CE05" w14:textId="316EEBC2" w:rsidR="00B00F79" w:rsidRDefault="006C3031" w:rsidP="006C303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6749B3" wp14:editId="508E0DB3">
            <wp:simplePos x="0" y="0"/>
            <wp:positionH relativeFrom="margin">
              <wp:align>left</wp:align>
            </wp:positionH>
            <wp:positionV relativeFrom="paragraph">
              <wp:posOffset>265568</wp:posOffset>
            </wp:positionV>
            <wp:extent cx="6647180" cy="6639560"/>
            <wp:effectExtent l="0" t="0" r="1270" b="8890"/>
            <wp:wrapTight wrapText="bothSides">
              <wp:wrapPolygon edited="0">
                <wp:start x="0" y="0"/>
                <wp:lineTo x="0" y="21567"/>
                <wp:lineTo x="21542" y="21567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Clock Component</w:t>
      </w:r>
    </w:p>
    <w:sectPr w:rsidR="00B00F79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04FEA"/>
    <w:multiLevelType w:val="hybridMultilevel"/>
    <w:tmpl w:val="274E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9D"/>
    <w:rsid w:val="001A331B"/>
    <w:rsid w:val="006C3031"/>
    <w:rsid w:val="007F659D"/>
    <w:rsid w:val="00B00F79"/>
    <w:rsid w:val="00BB6427"/>
    <w:rsid w:val="00C4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E70C"/>
  <w15:chartTrackingRefBased/>
  <w15:docId w15:val="{8EF7C35D-28AE-4DE7-957F-1BF73D69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4</cp:revision>
  <dcterms:created xsi:type="dcterms:W3CDTF">2020-11-01T16:10:00Z</dcterms:created>
  <dcterms:modified xsi:type="dcterms:W3CDTF">2020-11-01T16:16:00Z</dcterms:modified>
</cp:coreProperties>
</file>