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45E2" w14:textId="4E77512A" w:rsidR="005C45DC" w:rsidRPr="00BC3C43" w:rsidRDefault="005C45DC" w:rsidP="005C45DC">
      <w:pPr>
        <w:pStyle w:val="Title"/>
        <w:jc w:val="center"/>
        <w:rPr>
          <w:rFonts w:ascii="Century Gothic" w:hAnsi="Century Gothic"/>
          <w:b/>
          <w:bCs/>
        </w:rPr>
      </w:pPr>
      <w:r w:rsidRPr="00BC3C43">
        <w:rPr>
          <w:rFonts w:ascii="Century Gothic" w:hAnsi="Century Gothic"/>
          <w:b/>
          <w:bCs/>
        </w:rPr>
        <w:t>Advantages and disadvantages of hiring full-time workers for business</w:t>
      </w:r>
    </w:p>
    <w:p w14:paraId="2231D12A" w14:textId="5271A86D" w:rsidR="005C45DC" w:rsidRPr="00023C99" w:rsidRDefault="005C45DC" w:rsidP="005C45DC">
      <w:pPr>
        <w:jc w:val="center"/>
        <w:rPr>
          <w:rFonts w:ascii="Century Gothic" w:hAnsi="Century Gothic"/>
          <w:sz w:val="28"/>
          <w:szCs w:val="28"/>
        </w:rPr>
      </w:pPr>
      <w:r w:rsidRPr="00023C99">
        <w:rPr>
          <w:rFonts w:ascii="Century Gothic" w:hAnsi="Century Gothic"/>
          <w:sz w:val="28"/>
          <w:szCs w:val="28"/>
        </w:rPr>
        <w:t>Tatu Bogdan</w:t>
      </w:r>
    </w:p>
    <w:p w14:paraId="6D573436" w14:textId="457AFAEC" w:rsidR="005C45DC" w:rsidRPr="00023C99" w:rsidRDefault="005C45DC" w:rsidP="005C45DC">
      <w:pPr>
        <w:jc w:val="center"/>
        <w:rPr>
          <w:rFonts w:ascii="Century Gothic" w:hAnsi="Century Gothic"/>
          <w:sz w:val="28"/>
          <w:szCs w:val="28"/>
        </w:rPr>
      </w:pPr>
    </w:p>
    <w:p w14:paraId="19F8FA97" w14:textId="20F5E242" w:rsidR="005C45DC" w:rsidRPr="00023C99" w:rsidRDefault="005C45DC" w:rsidP="005C45DC">
      <w:pPr>
        <w:ind w:firstLine="720"/>
        <w:rPr>
          <w:rFonts w:ascii="Century Gothic" w:hAnsi="Century Gothic"/>
          <w:sz w:val="28"/>
          <w:szCs w:val="28"/>
        </w:rPr>
      </w:pPr>
      <w:r w:rsidRPr="00023C99">
        <w:rPr>
          <w:rFonts w:ascii="Century Gothic" w:hAnsi="Century Gothic"/>
          <w:sz w:val="28"/>
          <w:szCs w:val="28"/>
        </w:rPr>
        <w:t xml:space="preserve">Employees and staff are one of the </w:t>
      </w:r>
      <w:r w:rsidR="00C5357F" w:rsidRPr="00023C99">
        <w:rPr>
          <w:rFonts w:ascii="Century Gothic" w:hAnsi="Century Gothic"/>
          <w:sz w:val="28"/>
          <w:szCs w:val="28"/>
        </w:rPr>
        <w:t>costliest</w:t>
      </w:r>
      <w:r w:rsidRPr="00023C99">
        <w:rPr>
          <w:rFonts w:ascii="Century Gothic" w:hAnsi="Century Gothic"/>
          <w:sz w:val="28"/>
          <w:szCs w:val="28"/>
        </w:rPr>
        <w:t xml:space="preserve"> aspects of any organization. According to statistics, employment accounts for 16-20% of a company's overall expenses, which is a significant sum when considering revenue and turnover.</w:t>
      </w:r>
    </w:p>
    <w:p w14:paraId="3B04D732" w14:textId="4CDCE39D" w:rsidR="005C45DC" w:rsidRPr="00023C99" w:rsidRDefault="005C45DC" w:rsidP="005C45DC">
      <w:pPr>
        <w:ind w:firstLine="720"/>
        <w:rPr>
          <w:rFonts w:ascii="Century Gothic" w:hAnsi="Century Gothic"/>
          <w:sz w:val="28"/>
          <w:szCs w:val="28"/>
        </w:rPr>
      </w:pPr>
      <w:r w:rsidRPr="00023C99">
        <w:rPr>
          <w:rFonts w:ascii="Century Gothic" w:hAnsi="Century Gothic"/>
          <w:sz w:val="28"/>
          <w:szCs w:val="28"/>
        </w:rPr>
        <w:t>As a result, it's simple to see why deciding whether or not to recruit someone is a major choice. Do you require a full-time, part-time, or even freelance employee to accomplish a project or assist your team in achieving a business goal?</w:t>
      </w:r>
    </w:p>
    <w:p w14:paraId="5114D8C6" w14:textId="1604E147" w:rsidR="00C5357F" w:rsidRPr="00023C99" w:rsidRDefault="00C5357F" w:rsidP="005C65F3">
      <w:pPr>
        <w:rPr>
          <w:rFonts w:ascii="Century Gothic" w:hAnsi="Century Gothic"/>
          <w:sz w:val="28"/>
          <w:szCs w:val="28"/>
        </w:rPr>
      </w:pPr>
    </w:p>
    <w:p w14:paraId="544329C6" w14:textId="40BBB5A1" w:rsidR="005C65F3" w:rsidRPr="00023C99" w:rsidRDefault="005C65F3" w:rsidP="005C65F3">
      <w:pPr>
        <w:rPr>
          <w:rFonts w:ascii="Century Gothic" w:hAnsi="Century Gothic"/>
          <w:b/>
          <w:bCs/>
          <w:sz w:val="36"/>
          <w:szCs w:val="36"/>
          <w:u w:val="single"/>
        </w:rPr>
      </w:pPr>
      <w:r w:rsidRPr="00023C99">
        <w:rPr>
          <w:rFonts w:ascii="Century Gothic" w:hAnsi="Century Gothic"/>
          <w:b/>
          <w:bCs/>
          <w:sz w:val="36"/>
          <w:szCs w:val="36"/>
          <w:u w:val="single"/>
        </w:rPr>
        <w:t>What Is a Full-Time Employee?</w:t>
      </w:r>
    </w:p>
    <w:p w14:paraId="3839A1E7" w14:textId="1246A54C" w:rsidR="005C65F3" w:rsidRPr="00023C99" w:rsidRDefault="005C65F3" w:rsidP="005C65F3">
      <w:pPr>
        <w:rPr>
          <w:rFonts w:ascii="Century Gothic" w:hAnsi="Century Gothic"/>
          <w:sz w:val="28"/>
          <w:szCs w:val="28"/>
        </w:rPr>
      </w:pPr>
      <w:r w:rsidRPr="00023C99">
        <w:rPr>
          <w:rFonts w:ascii="Century Gothic" w:hAnsi="Century Gothic"/>
          <w:sz w:val="28"/>
          <w:szCs w:val="28"/>
        </w:rPr>
        <w:tab/>
        <w:t>You may have heard that an employee is considered full-time if they work 30, 35, or 40 hours a week. However, there is no commonly agreed amount of hours that determines whether an employee is full-time or part-time.</w:t>
      </w:r>
      <w:r w:rsidRPr="00023C99">
        <w:rPr>
          <w:rFonts w:ascii="Century Gothic" w:hAnsi="Century Gothic"/>
          <w:sz w:val="28"/>
          <w:szCs w:val="28"/>
        </w:rPr>
        <w:tab/>
      </w:r>
    </w:p>
    <w:p w14:paraId="4DDACF9D" w14:textId="5292A544" w:rsidR="005C65F3" w:rsidRPr="00023C99" w:rsidRDefault="005C65F3" w:rsidP="005C65F3">
      <w:pPr>
        <w:rPr>
          <w:rFonts w:ascii="Century Gothic" w:hAnsi="Century Gothic"/>
          <w:sz w:val="28"/>
          <w:szCs w:val="28"/>
        </w:rPr>
      </w:pPr>
      <w:r w:rsidRPr="00023C99">
        <w:rPr>
          <w:rFonts w:ascii="Century Gothic" w:hAnsi="Century Gothic"/>
          <w:sz w:val="28"/>
          <w:szCs w:val="28"/>
        </w:rPr>
        <w:tab/>
        <w:t xml:space="preserve">The majority of the time, individuals enquire about full-time and part-time hours in order to qualify for various employment advantages. In many cases, the employer has entire control over whether or not the employee is considered full-time and qualified for corporate benefits. Fringe benefits are not totally prescribed by </w:t>
      </w:r>
      <w:r w:rsidR="00023C99" w:rsidRPr="00023C99">
        <w:rPr>
          <w:rFonts w:ascii="Century Gothic" w:hAnsi="Century Gothic"/>
          <w:sz w:val="28"/>
          <w:szCs w:val="28"/>
        </w:rPr>
        <w:t>law;</w:t>
      </w:r>
      <w:r w:rsidRPr="00023C99">
        <w:rPr>
          <w:rFonts w:ascii="Century Gothic" w:hAnsi="Century Gothic"/>
          <w:sz w:val="28"/>
          <w:szCs w:val="28"/>
        </w:rPr>
        <w:t xml:space="preserve"> </w:t>
      </w:r>
      <w:r w:rsidR="00023C99" w:rsidRPr="00023C99">
        <w:rPr>
          <w:rFonts w:ascii="Century Gothic" w:hAnsi="Century Gothic"/>
          <w:sz w:val="28"/>
          <w:szCs w:val="28"/>
        </w:rPr>
        <w:t>thus,</w:t>
      </w:r>
      <w:r w:rsidRPr="00023C99">
        <w:rPr>
          <w:rFonts w:ascii="Century Gothic" w:hAnsi="Century Gothic"/>
          <w:sz w:val="28"/>
          <w:szCs w:val="28"/>
        </w:rPr>
        <w:t xml:space="preserve"> they are under the employer's control. Many firms impose benefit eligibility criteria, such as requiring workers to work a specific number of hours each week. Employers determine how many hours workers work each week, whether it's 30 or 40, and employees are classified as full-time (if they work at or above the line) or part-time (if they work below the line).</w:t>
      </w:r>
    </w:p>
    <w:p w14:paraId="6DD1F639" w14:textId="53EF02B6" w:rsidR="005C65F3" w:rsidRPr="00023C99" w:rsidRDefault="005C65F3" w:rsidP="00742F16">
      <w:pPr>
        <w:rPr>
          <w:rFonts w:ascii="Century Gothic" w:hAnsi="Century Gothic"/>
          <w:sz w:val="28"/>
          <w:szCs w:val="28"/>
        </w:rPr>
      </w:pPr>
      <w:r w:rsidRPr="00023C99">
        <w:rPr>
          <w:rFonts w:ascii="Century Gothic" w:hAnsi="Century Gothic"/>
          <w:sz w:val="28"/>
          <w:szCs w:val="28"/>
        </w:rPr>
        <w:lastRenderedPageBreak/>
        <w:tab/>
        <w:t xml:space="preserve">Some firms go above and beyond by providing half or full benefits to part-time workers. The amount of hours that define an employee as full-time or part-time is entirely up to the employer, regardless of their benefit eligibility criteria. The terms full-time and part-time are simply terms that are frequently used to distinguish between </w:t>
      </w:r>
      <w:r w:rsidR="00023C99" w:rsidRPr="00023C99">
        <w:rPr>
          <w:rFonts w:ascii="Century Gothic" w:hAnsi="Century Gothic"/>
          <w:sz w:val="28"/>
          <w:szCs w:val="28"/>
        </w:rPr>
        <w:t>diverse types</w:t>
      </w:r>
      <w:r w:rsidRPr="00023C99">
        <w:rPr>
          <w:rFonts w:ascii="Century Gothic" w:hAnsi="Century Gothic"/>
          <w:sz w:val="28"/>
          <w:szCs w:val="28"/>
        </w:rPr>
        <w:t xml:space="preserve"> of work schedules and whether or not an employee is entitled for benefits.</w:t>
      </w:r>
    </w:p>
    <w:p w14:paraId="1DA79BCA" w14:textId="77777777" w:rsidR="005C65F3" w:rsidRPr="00023C99" w:rsidRDefault="005C65F3" w:rsidP="005C65F3">
      <w:pPr>
        <w:rPr>
          <w:rFonts w:ascii="Century Gothic" w:hAnsi="Century Gothic"/>
          <w:sz w:val="28"/>
          <w:szCs w:val="28"/>
        </w:rPr>
      </w:pPr>
    </w:p>
    <w:p w14:paraId="70BDC500" w14:textId="23646A57" w:rsidR="00C5357F" w:rsidRPr="00023C99" w:rsidRDefault="00C5357F" w:rsidP="00C5357F">
      <w:pPr>
        <w:rPr>
          <w:rFonts w:ascii="Century Gothic" w:hAnsi="Century Gothic"/>
          <w:b/>
          <w:bCs/>
          <w:sz w:val="36"/>
          <w:szCs w:val="36"/>
          <w:u w:val="single"/>
        </w:rPr>
      </w:pPr>
      <w:r w:rsidRPr="00023C99">
        <w:rPr>
          <w:rFonts w:ascii="Century Gothic" w:hAnsi="Century Gothic"/>
          <w:b/>
          <w:bCs/>
          <w:sz w:val="36"/>
          <w:szCs w:val="36"/>
          <w:u w:val="single"/>
        </w:rPr>
        <w:t xml:space="preserve">How to decide if you need full-time, </w:t>
      </w:r>
      <w:r w:rsidR="00023C99" w:rsidRPr="00023C99">
        <w:rPr>
          <w:rFonts w:ascii="Century Gothic" w:hAnsi="Century Gothic"/>
          <w:b/>
          <w:bCs/>
          <w:sz w:val="36"/>
          <w:szCs w:val="36"/>
          <w:u w:val="single"/>
        </w:rPr>
        <w:t>part-time,</w:t>
      </w:r>
      <w:r w:rsidRPr="00023C99">
        <w:rPr>
          <w:rFonts w:ascii="Century Gothic" w:hAnsi="Century Gothic"/>
          <w:b/>
          <w:bCs/>
          <w:sz w:val="36"/>
          <w:szCs w:val="36"/>
          <w:u w:val="single"/>
        </w:rPr>
        <w:t xml:space="preserve"> or freelance employees?</w:t>
      </w:r>
    </w:p>
    <w:p w14:paraId="729B1F1F" w14:textId="1460991B" w:rsidR="00C5357F" w:rsidRPr="00023C99" w:rsidRDefault="00C5357F" w:rsidP="005C45DC">
      <w:pPr>
        <w:ind w:firstLine="720"/>
        <w:rPr>
          <w:rFonts w:ascii="Century Gothic" w:hAnsi="Century Gothic"/>
          <w:sz w:val="28"/>
          <w:szCs w:val="28"/>
        </w:rPr>
      </w:pPr>
      <w:r w:rsidRPr="00023C99">
        <w:rPr>
          <w:rFonts w:ascii="Century Gothic" w:hAnsi="Century Gothic"/>
          <w:sz w:val="28"/>
          <w:szCs w:val="28"/>
        </w:rPr>
        <w:t xml:space="preserve">Working out how much money you </w:t>
      </w:r>
      <w:r w:rsidR="00023C99" w:rsidRPr="00023C99">
        <w:rPr>
          <w:rFonts w:ascii="Century Gothic" w:hAnsi="Century Gothic"/>
          <w:sz w:val="28"/>
          <w:szCs w:val="28"/>
        </w:rPr>
        <w:t>must</w:t>
      </w:r>
      <w:r w:rsidRPr="00023C99">
        <w:rPr>
          <w:rFonts w:ascii="Century Gothic" w:hAnsi="Century Gothic"/>
          <w:sz w:val="28"/>
          <w:szCs w:val="28"/>
        </w:rPr>
        <w:t xml:space="preserve"> play with is the first step in determining whether or not this is a worthwhile move. Refer to your reports and look for your operational budget in order to do so.</w:t>
      </w:r>
    </w:p>
    <w:p w14:paraId="418D9CC0" w14:textId="7DF186C6" w:rsidR="00C5357F" w:rsidRPr="00023C99" w:rsidRDefault="00C5357F" w:rsidP="005C45DC">
      <w:pPr>
        <w:ind w:firstLine="720"/>
        <w:rPr>
          <w:rFonts w:ascii="Century Gothic" w:hAnsi="Century Gothic"/>
          <w:sz w:val="28"/>
          <w:szCs w:val="28"/>
        </w:rPr>
      </w:pPr>
      <w:r w:rsidRPr="00023C99">
        <w:rPr>
          <w:rFonts w:ascii="Century Gothic" w:hAnsi="Century Gothic"/>
          <w:sz w:val="28"/>
          <w:szCs w:val="28"/>
        </w:rPr>
        <w:t>If you're in severe need of a worker, investigate if there are any places where you may save money so you can afford to hire someone. However, there are a few things to keep in mind.</w:t>
      </w:r>
    </w:p>
    <w:p w14:paraId="39B4C547" w14:textId="3B3B7242" w:rsidR="005C45DC" w:rsidRPr="00023C99" w:rsidRDefault="005C45DC" w:rsidP="005C45DC">
      <w:pPr>
        <w:ind w:firstLine="720"/>
        <w:rPr>
          <w:rFonts w:ascii="Century Gothic" w:hAnsi="Century Gothic"/>
          <w:sz w:val="28"/>
          <w:szCs w:val="28"/>
        </w:rPr>
      </w:pPr>
      <w:r w:rsidRPr="00023C99">
        <w:rPr>
          <w:rFonts w:ascii="Century Gothic" w:hAnsi="Century Gothic"/>
          <w:sz w:val="28"/>
          <w:szCs w:val="28"/>
        </w:rPr>
        <w:t>Of course, finding the proper employees for your organization is critical, especially for small businesses and startups. If you want to recruit a full-time employee, you'll need to utilize your financial data to calculate the person's return on investment.</w:t>
      </w:r>
    </w:p>
    <w:p w14:paraId="03AF882B" w14:textId="046BF7C2" w:rsidR="005C45DC" w:rsidRPr="00023C99" w:rsidRDefault="00C5357F" w:rsidP="005C45DC">
      <w:pPr>
        <w:ind w:firstLine="720"/>
        <w:rPr>
          <w:rFonts w:ascii="Century Gothic" w:hAnsi="Century Gothic"/>
          <w:sz w:val="28"/>
          <w:szCs w:val="28"/>
        </w:rPr>
      </w:pPr>
      <w:r w:rsidRPr="00023C99">
        <w:rPr>
          <w:rFonts w:ascii="Century Gothic" w:hAnsi="Century Gothic"/>
          <w:sz w:val="28"/>
          <w:szCs w:val="28"/>
        </w:rPr>
        <w:t>If you manage a retail store, for example, you can figure out how many hours each person can work and how that would affect your sales. Determine whether or not paying $20,000 per year for this employee's wage is comparable to or will over-compensate for your business's financials in direct sales.</w:t>
      </w:r>
    </w:p>
    <w:p w14:paraId="10A127DB" w14:textId="399AE420" w:rsidR="00C5357F" w:rsidRPr="00023C99" w:rsidRDefault="00C5357F" w:rsidP="00C5357F">
      <w:pPr>
        <w:ind w:firstLine="720"/>
        <w:rPr>
          <w:rFonts w:ascii="Century Gothic" w:hAnsi="Century Gothic"/>
          <w:sz w:val="28"/>
          <w:szCs w:val="28"/>
        </w:rPr>
      </w:pPr>
      <w:r w:rsidRPr="00023C99">
        <w:rPr>
          <w:rFonts w:ascii="Century Gothic" w:hAnsi="Century Gothic"/>
          <w:sz w:val="28"/>
          <w:szCs w:val="28"/>
        </w:rPr>
        <w:t>When is the best moment to hire a full-time employee for your startup? If your sales and financial reports are rising, and you're noticing a rapid increase in company demand, it's definitely time to hire someone full-time.</w:t>
      </w:r>
    </w:p>
    <w:p w14:paraId="062E6490" w14:textId="77777777" w:rsidR="005C65F3" w:rsidRPr="00023C99" w:rsidRDefault="005C65F3" w:rsidP="00C5357F">
      <w:pPr>
        <w:ind w:firstLine="720"/>
        <w:rPr>
          <w:rFonts w:ascii="Century Gothic" w:hAnsi="Century Gothic"/>
          <w:sz w:val="28"/>
          <w:szCs w:val="28"/>
        </w:rPr>
      </w:pPr>
    </w:p>
    <w:p w14:paraId="074AC73F" w14:textId="2C0276F2" w:rsidR="00C5357F" w:rsidRPr="00023C99" w:rsidRDefault="00C5357F" w:rsidP="00C5357F">
      <w:pPr>
        <w:rPr>
          <w:rFonts w:ascii="Century Gothic" w:hAnsi="Century Gothic"/>
          <w:b/>
          <w:bCs/>
          <w:sz w:val="36"/>
          <w:szCs w:val="36"/>
          <w:u w:val="single"/>
        </w:rPr>
      </w:pPr>
      <w:r w:rsidRPr="00023C99">
        <w:rPr>
          <w:rFonts w:ascii="Century Gothic" w:hAnsi="Century Gothic"/>
          <w:b/>
          <w:bCs/>
          <w:sz w:val="36"/>
          <w:szCs w:val="36"/>
          <w:u w:val="single"/>
        </w:rPr>
        <w:lastRenderedPageBreak/>
        <w:t>Pros of hiring full-time employees</w:t>
      </w:r>
    </w:p>
    <w:p w14:paraId="7599FCB9" w14:textId="400CE905" w:rsidR="00C5357F" w:rsidRPr="00023C99" w:rsidRDefault="00C5357F" w:rsidP="00C5357F">
      <w:pPr>
        <w:rPr>
          <w:rFonts w:ascii="Century Gothic" w:hAnsi="Century Gothic"/>
          <w:sz w:val="28"/>
          <w:szCs w:val="28"/>
        </w:rPr>
      </w:pPr>
      <w:r w:rsidRPr="00023C99">
        <w:rPr>
          <w:rFonts w:ascii="Century Gothic" w:hAnsi="Century Gothic"/>
          <w:sz w:val="28"/>
          <w:szCs w:val="28"/>
        </w:rPr>
        <w:tab/>
      </w:r>
      <w:r w:rsidR="005C65F3" w:rsidRPr="00023C99">
        <w:rPr>
          <w:rFonts w:ascii="Century Gothic" w:hAnsi="Century Gothic"/>
          <w:sz w:val="28"/>
          <w:szCs w:val="28"/>
        </w:rPr>
        <w:t>Most organizations will seek to hire someone full-time because of the several advantages that come with it, including increased productivity, stability in workloads, and a better degree of employee loyalty. Because most people only have one full-time job, you'll be able to reap the benefits of employee loyalty and concentration.</w:t>
      </w:r>
    </w:p>
    <w:p w14:paraId="4A542AE0" w14:textId="0A4F08C7" w:rsidR="005C65F3" w:rsidRPr="00023C99" w:rsidRDefault="005C65F3" w:rsidP="00C5357F">
      <w:pPr>
        <w:rPr>
          <w:rFonts w:ascii="Century Gothic" w:hAnsi="Century Gothic"/>
          <w:sz w:val="28"/>
          <w:szCs w:val="28"/>
        </w:rPr>
      </w:pPr>
      <w:r w:rsidRPr="00023C99">
        <w:rPr>
          <w:rFonts w:ascii="Century Gothic" w:hAnsi="Century Gothic"/>
          <w:sz w:val="28"/>
          <w:szCs w:val="28"/>
        </w:rPr>
        <w:tab/>
        <w:t xml:space="preserve">You may even train a full-time staff and entrust them </w:t>
      </w:r>
      <w:r w:rsidR="004E566F" w:rsidRPr="00023C99">
        <w:rPr>
          <w:rFonts w:ascii="Century Gothic" w:hAnsi="Century Gothic"/>
          <w:sz w:val="28"/>
          <w:szCs w:val="28"/>
        </w:rPr>
        <w:t>with ‘minding</w:t>
      </w:r>
      <w:r w:rsidRPr="00023C99">
        <w:rPr>
          <w:rFonts w:ascii="Century Gothic" w:hAnsi="Century Gothic"/>
          <w:sz w:val="28"/>
          <w:szCs w:val="28"/>
        </w:rPr>
        <w:t xml:space="preserve"> the floor' while you're out at meetings or running errands. This gives you a lot more time to take care of other things. A full-time employee must work at least 40 hours each week.</w:t>
      </w:r>
    </w:p>
    <w:p w14:paraId="106E7A2D" w14:textId="0C1960F0" w:rsidR="00742F16" w:rsidRPr="00023C99" w:rsidRDefault="00742F16" w:rsidP="00C5357F">
      <w:pPr>
        <w:rPr>
          <w:rFonts w:ascii="Century Gothic" w:hAnsi="Century Gothic"/>
          <w:sz w:val="28"/>
          <w:szCs w:val="28"/>
        </w:rPr>
      </w:pPr>
      <w:r w:rsidRPr="00023C99">
        <w:rPr>
          <w:rFonts w:ascii="Century Gothic" w:hAnsi="Century Gothic"/>
          <w:sz w:val="28"/>
          <w:szCs w:val="28"/>
        </w:rPr>
        <w:tab/>
        <w:t>Summarized, some advantages are:</w:t>
      </w:r>
    </w:p>
    <w:p w14:paraId="41B9B06D" w14:textId="18BEE6C1" w:rsidR="00742F16" w:rsidRPr="00023C99" w:rsidRDefault="00742F16" w:rsidP="00742F16">
      <w:pPr>
        <w:pStyle w:val="ListParagraph"/>
        <w:numPr>
          <w:ilvl w:val="1"/>
          <w:numId w:val="3"/>
        </w:numPr>
        <w:rPr>
          <w:rFonts w:ascii="Century Gothic" w:hAnsi="Century Gothic"/>
          <w:sz w:val="28"/>
          <w:szCs w:val="28"/>
        </w:rPr>
      </w:pPr>
      <w:r w:rsidRPr="00023C99">
        <w:rPr>
          <w:rFonts w:ascii="Century Gothic" w:hAnsi="Century Gothic"/>
          <w:b/>
          <w:bCs/>
          <w:sz w:val="28"/>
          <w:szCs w:val="28"/>
        </w:rPr>
        <w:t>Long-term</w:t>
      </w:r>
      <w:r w:rsidRPr="00023C99">
        <w:rPr>
          <w:rFonts w:ascii="Century Gothic" w:hAnsi="Century Gothic"/>
          <w:sz w:val="28"/>
          <w:szCs w:val="28"/>
        </w:rPr>
        <w:t>. Individuals looking for full-time work are often looking for a job to do long-term.</w:t>
      </w:r>
    </w:p>
    <w:p w14:paraId="0BB22848" w14:textId="77777777" w:rsidR="00742F16" w:rsidRPr="00023C99" w:rsidRDefault="00742F16" w:rsidP="00742F16">
      <w:pPr>
        <w:pStyle w:val="ListParagraph"/>
        <w:numPr>
          <w:ilvl w:val="1"/>
          <w:numId w:val="3"/>
        </w:numPr>
        <w:rPr>
          <w:rFonts w:ascii="Century Gothic" w:hAnsi="Century Gothic"/>
          <w:sz w:val="28"/>
          <w:szCs w:val="28"/>
        </w:rPr>
      </w:pPr>
      <w:r w:rsidRPr="00023C99">
        <w:rPr>
          <w:rFonts w:ascii="Century Gothic" w:hAnsi="Century Gothic"/>
          <w:b/>
          <w:bCs/>
          <w:sz w:val="28"/>
          <w:szCs w:val="28"/>
        </w:rPr>
        <w:t>Investable</w:t>
      </w:r>
      <w:r w:rsidRPr="00023C99">
        <w:rPr>
          <w:rFonts w:ascii="Century Gothic" w:hAnsi="Century Gothic"/>
          <w:sz w:val="28"/>
          <w:szCs w:val="28"/>
        </w:rPr>
        <w:t>. When employees spend more time on the job, it’s easier for employers to invest in them with training and development.</w:t>
      </w:r>
    </w:p>
    <w:p w14:paraId="17017696" w14:textId="02F6B51B" w:rsidR="00742F16" w:rsidRPr="00023C99" w:rsidRDefault="00742F16" w:rsidP="00742F16">
      <w:pPr>
        <w:pStyle w:val="ListParagraph"/>
        <w:numPr>
          <w:ilvl w:val="1"/>
          <w:numId w:val="3"/>
        </w:numPr>
        <w:rPr>
          <w:rFonts w:ascii="Century Gothic" w:hAnsi="Century Gothic"/>
          <w:sz w:val="28"/>
          <w:szCs w:val="28"/>
        </w:rPr>
      </w:pPr>
      <w:r w:rsidRPr="00023C99">
        <w:rPr>
          <w:rFonts w:ascii="Century Gothic" w:hAnsi="Century Gothic"/>
          <w:b/>
          <w:bCs/>
          <w:sz w:val="28"/>
          <w:szCs w:val="28"/>
        </w:rPr>
        <w:t>Greater productivity</w:t>
      </w:r>
      <w:r w:rsidRPr="00023C99">
        <w:rPr>
          <w:rFonts w:ascii="Century Gothic" w:hAnsi="Century Gothic"/>
          <w:sz w:val="28"/>
          <w:szCs w:val="28"/>
        </w:rPr>
        <w:t>. More hours clocked in means more work gets completed.</w:t>
      </w:r>
    </w:p>
    <w:p w14:paraId="4D8E8741" w14:textId="0C884CD0" w:rsidR="004E566F" w:rsidRPr="00023C99" w:rsidRDefault="004E566F" w:rsidP="004E566F">
      <w:pPr>
        <w:pStyle w:val="ListParagraph"/>
        <w:numPr>
          <w:ilvl w:val="1"/>
          <w:numId w:val="3"/>
        </w:numPr>
        <w:rPr>
          <w:rFonts w:ascii="Century Gothic" w:hAnsi="Century Gothic"/>
          <w:sz w:val="28"/>
          <w:szCs w:val="28"/>
        </w:rPr>
      </w:pPr>
      <w:r w:rsidRPr="00023C99">
        <w:rPr>
          <w:rFonts w:ascii="Century Gothic" w:hAnsi="Century Gothic"/>
          <w:b/>
          <w:bCs/>
          <w:sz w:val="28"/>
          <w:szCs w:val="28"/>
        </w:rPr>
        <w:t>Increased loyalty.</w:t>
      </w:r>
      <w:r w:rsidRPr="00023C99">
        <w:rPr>
          <w:rFonts w:ascii="Century Gothic" w:hAnsi="Century Gothic"/>
          <w:sz w:val="28"/>
          <w:szCs w:val="28"/>
        </w:rPr>
        <w:t xml:space="preserve"> The additional benefits attached to full-time employment tend to create more engagement and dedication.</w:t>
      </w:r>
    </w:p>
    <w:p w14:paraId="63F79064" w14:textId="563558F8" w:rsidR="004E566F" w:rsidRPr="00023C99" w:rsidRDefault="004E566F" w:rsidP="004E566F">
      <w:pPr>
        <w:pStyle w:val="ListParagraph"/>
        <w:numPr>
          <w:ilvl w:val="1"/>
          <w:numId w:val="3"/>
        </w:numPr>
        <w:rPr>
          <w:rFonts w:ascii="Century Gothic" w:hAnsi="Century Gothic"/>
          <w:sz w:val="28"/>
          <w:szCs w:val="28"/>
        </w:rPr>
      </w:pPr>
      <w:r w:rsidRPr="00023C99">
        <w:rPr>
          <w:rFonts w:ascii="Century Gothic" w:hAnsi="Century Gothic"/>
          <w:b/>
          <w:bCs/>
          <w:sz w:val="28"/>
          <w:szCs w:val="28"/>
        </w:rPr>
        <w:t>More responsibility.</w:t>
      </w:r>
      <w:r w:rsidRPr="00023C99">
        <w:rPr>
          <w:rFonts w:ascii="Century Gothic" w:hAnsi="Century Gothic"/>
          <w:sz w:val="28"/>
          <w:szCs w:val="28"/>
        </w:rPr>
        <w:t xml:space="preserve"> Since they spend more time at work, full-time employees can manage more broad responsibilities like management or inventory tracking.</w:t>
      </w:r>
    </w:p>
    <w:p w14:paraId="440A5ED0" w14:textId="77777777" w:rsidR="005C65F3" w:rsidRPr="00023C99" w:rsidRDefault="005C65F3" w:rsidP="00C5357F">
      <w:pPr>
        <w:rPr>
          <w:rFonts w:ascii="Century Gothic" w:hAnsi="Century Gothic"/>
          <w:sz w:val="28"/>
          <w:szCs w:val="28"/>
        </w:rPr>
      </w:pPr>
    </w:p>
    <w:p w14:paraId="60D77DE0" w14:textId="4B9BC766" w:rsidR="005C65F3" w:rsidRPr="00023C99" w:rsidRDefault="005C65F3" w:rsidP="00C5357F">
      <w:pPr>
        <w:rPr>
          <w:rFonts w:ascii="Century Gothic" w:hAnsi="Century Gothic"/>
          <w:b/>
          <w:bCs/>
          <w:sz w:val="36"/>
          <w:szCs w:val="36"/>
          <w:u w:val="single"/>
        </w:rPr>
      </w:pPr>
      <w:r w:rsidRPr="00023C99">
        <w:rPr>
          <w:rFonts w:ascii="Century Gothic" w:hAnsi="Century Gothic"/>
          <w:b/>
          <w:bCs/>
          <w:sz w:val="36"/>
          <w:szCs w:val="36"/>
          <w:u w:val="single"/>
        </w:rPr>
        <w:t>Cons of hiring full-time employees</w:t>
      </w:r>
    </w:p>
    <w:p w14:paraId="323D79B9" w14:textId="0D8DB2D7" w:rsidR="005C65F3" w:rsidRPr="00023C99" w:rsidRDefault="005C65F3" w:rsidP="00C5357F">
      <w:pPr>
        <w:rPr>
          <w:rFonts w:ascii="Century Gothic" w:hAnsi="Century Gothic"/>
          <w:sz w:val="28"/>
          <w:szCs w:val="28"/>
        </w:rPr>
      </w:pPr>
      <w:r w:rsidRPr="00023C99">
        <w:rPr>
          <w:rFonts w:ascii="Century Gothic" w:hAnsi="Century Gothic"/>
          <w:sz w:val="28"/>
          <w:szCs w:val="28"/>
        </w:rPr>
        <w:tab/>
        <w:t>Consider the drawbacks that full-time employees may face. You'll have to pay for a vacation, and in certain situations, you'll have to supply health insurance. This is a list of all the additional fees you'll have to pay.</w:t>
      </w:r>
    </w:p>
    <w:p w14:paraId="10129908" w14:textId="4689FD4A" w:rsidR="005C65F3" w:rsidRPr="00023C99" w:rsidRDefault="005C65F3" w:rsidP="00C5357F">
      <w:pPr>
        <w:rPr>
          <w:rFonts w:ascii="Century Gothic" w:hAnsi="Century Gothic"/>
          <w:sz w:val="28"/>
          <w:szCs w:val="28"/>
        </w:rPr>
      </w:pPr>
      <w:r w:rsidRPr="00023C99">
        <w:rPr>
          <w:rFonts w:ascii="Century Gothic" w:hAnsi="Century Gothic"/>
          <w:sz w:val="28"/>
          <w:szCs w:val="28"/>
        </w:rPr>
        <w:lastRenderedPageBreak/>
        <w:tab/>
        <w:t xml:space="preserve">While this is not inherently a negative to the employee because benefits and healthcare are </w:t>
      </w:r>
      <w:r w:rsidR="00023C99" w:rsidRPr="00023C99">
        <w:rPr>
          <w:rFonts w:ascii="Century Gothic" w:hAnsi="Century Gothic"/>
          <w:sz w:val="28"/>
          <w:szCs w:val="28"/>
        </w:rPr>
        <w:t>a crucial element</w:t>
      </w:r>
      <w:r w:rsidRPr="00023C99">
        <w:rPr>
          <w:rFonts w:ascii="Century Gothic" w:hAnsi="Century Gothic"/>
          <w:sz w:val="28"/>
          <w:szCs w:val="28"/>
        </w:rPr>
        <w:t xml:space="preserve"> of pay packages, it does imply that your company will incur higher expenditures.</w:t>
      </w:r>
    </w:p>
    <w:p w14:paraId="4CC33C0E" w14:textId="415F4494" w:rsidR="00742F16" w:rsidRPr="00023C99" w:rsidRDefault="00742F16" w:rsidP="00742F16">
      <w:pPr>
        <w:ind w:firstLine="720"/>
        <w:rPr>
          <w:rFonts w:ascii="Century Gothic" w:hAnsi="Century Gothic"/>
          <w:sz w:val="28"/>
          <w:szCs w:val="28"/>
        </w:rPr>
      </w:pPr>
      <w:r w:rsidRPr="00023C99">
        <w:rPr>
          <w:rFonts w:ascii="Century Gothic" w:hAnsi="Century Gothic"/>
          <w:sz w:val="28"/>
          <w:szCs w:val="28"/>
        </w:rPr>
        <w:t>Summarized, disadvantages could be:</w:t>
      </w:r>
    </w:p>
    <w:p w14:paraId="4DB91920" w14:textId="607108A6" w:rsidR="00742F16" w:rsidRPr="00023C99" w:rsidRDefault="00742F16" w:rsidP="00742F16">
      <w:pPr>
        <w:pStyle w:val="ListParagraph"/>
        <w:numPr>
          <w:ilvl w:val="0"/>
          <w:numId w:val="4"/>
        </w:numPr>
        <w:rPr>
          <w:rFonts w:ascii="Century Gothic" w:hAnsi="Century Gothic"/>
          <w:sz w:val="28"/>
          <w:szCs w:val="28"/>
        </w:rPr>
      </w:pPr>
      <w:r w:rsidRPr="00023C99">
        <w:rPr>
          <w:rFonts w:ascii="Century Gothic" w:hAnsi="Century Gothic"/>
          <w:b/>
          <w:bCs/>
          <w:sz w:val="28"/>
          <w:szCs w:val="28"/>
        </w:rPr>
        <w:t>30-40 hours of work.</w:t>
      </w:r>
      <w:r w:rsidRPr="00023C99">
        <w:rPr>
          <w:rFonts w:ascii="Century Gothic" w:hAnsi="Century Gothic"/>
          <w:sz w:val="28"/>
          <w:szCs w:val="28"/>
        </w:rPr>
        <w:t xml:space="preserve"> Your full-time staff will run out of work and suffer if you don't provide them a stable schedule or set of obligations. There may not be enough work for a full-time employee on temporary or seasonal projects.</w:t>
      </w:r>
    </w:p>
    <w:p w14:paraId="5105C28E" w14:textId="0BB158D4" w:rsidR="00742F16" w:rsidRPr="00023C99" w:rsidRDefault="00742F16" w:rsidP="00742F16">
      <w:pPr>
        <w:pStyle w:val="ListParagraph"/>
        <w:numPr>
          <w:ilvl w:val="0"/>
          <w:numId w:val="4"/>
        </w:numPr>
        <w:rPr>
          <w:rFonts w:ascii="Century Gothic" w:hAnsi="Century Gothic"/>
          <w:sz w:val="28"/>
          <w:szCs w:val="28"/>
        </w:rPr>
      </w:pPr>
      <w:r w:rsidRPr="00023C99">
        <w:rPr>
          <w:rFonts w:ascii="Century Gothic" w:hAnsi="Century Gothic"/>
          <w:b/>
          <w:bCs/>
          <w:sz w:val="28"/>
          <w:szCs w:val="28"/>
        </w:rPr>
        <w:t>Greater training requirements</w:t>
      </w:r>
      <w:r w:rsidRPr="00023C99">
        <w:rPr>
          <w:rFonts w:ascii="Century Gothic" w:hAnsi="Century Gothic"/>
          <w:sz w:val="28"/>
          <w:szCs w:val="28"/>
        </w:rPr>
        <w:t xml:space="preserve">. You must provide onboarding, orientation, and training for full-time workers since they want to stay with the firm for </w:t>
      </w:r>
      <w:r w:rsidR="00023C99" w:rsidRPr="00023C99">
        <w:rPr>
          <w:rFonts w:ascii="Century Gothic" w:hAnsi="Century Gothic"/>
          <w:sz w:val="28"/>
          <w:szCs w:val="28"/>
        </w:rPr>
        <w:t>an extended period</w:t>
      </w:r>
      <w:r w:rsidRPr="00023C99">
        <w:rPr>
          <w:rFonts w:ascii="Century Gothic" w:hAnsi="Century Gothic"/>
          <w:sz w:val="28"/>
          <w:szCs w:val="28"/>
        </w:rPr>
        <w:t>. Part-time, temporary, or 1099 employees may not require as much onboarding as full-time employees.</w:t>
      </w:r>
    </w:p>
    <w:p w14:paraId="1CC500FA" w14:textId="57A31482" w:rsidR="00742F16" w:rsidRPr="00023C99" w:rsidRDefault="00742F16" w:rsidP="00742F16">
      <w:pPr>
        <w:pStyle w:val="ListParagraph"/>
        <w:numPr>
          <w:ilvl w:val="0"/>
          <w:numId w:val="4"/>
        </w:numPr>
        <w:rPr>
          <w:rFonts w:ascii="Century Gothic" w:hAnsi="Century Gothic"/>
          <w:sz w:val="28"/>
          <w:szCs w:val="28"/>
        </w:rPr>
      </w:pPr>
      <w:r w:rsidRPr="00023C99">
        <w:rPr>
          <w:rFonts w:ascii="Century Gothic" w:hAnsi="Century Gothic"/>
          <w:b/>
          <w:bCs/>
          <w:sz w:val="28"/>
          <w:szCs w:val="28"/>
        </w:rPr>
        <w:t>Increased labor expenses</w:t>
      </w:r>
      <w:r w:rsidRPr="00023C99">
        <w:rPr>
          <w:rFonts w:ascii="Century Gothic" w:hAnsi="Century Gothic"/>
          <w:sz w:val="28"/>
          <w:szCs w:val="28"/>
        </w:rPr>
        <w:t>. Full-time employees inherently cost more in payroll since they work more hours over a longer period of time. If you recruit a full-time employee, make sure the hire will provide a considerable return on investment for the company; otherwise, you're overpaying the full-time employee.</w:t>
      </w:r>
    </w:p>
    <w:p w14:paraId="2656A714" w14:textId="3133E51F" w:rsidR="004E566F" w:rsidRPr="00023C99" w:rsidRDefault="004E566F" w:rsidP="00742F16">
      <w:pPr>
        <w:pStyle w:val="ListParagraph"/>
        <w:numPr>
          <w:ilvl w:val="0"/>
          <w:numId w:val="4"/>
        </w:numPr>
        <w:rPr>
          <w:rFonts w:ascii="Century Gothic" w:hAnsi="Century Gothic"/>
          <w:sz w:val="28"/>
          <w:szCs w:val="28"/>
        </w:rPr>
      </w:pPr>
      <w:r w:rsidRPr="00023C99">
        <w:rPr>
          <w:rFonts w:ascii="Century Gothic" w:hAnsi="Century Gothic"/>
          <w:b/>
          <w:bCs/>
          <w:sz w:val="28"/>
          <w:szCs w:val="28"/>
        </w:rPr>
        <w:t>Burnout risk.</w:t>
      </w:r>
      <w:r w:rsidRPr="00023C99">
        <w:rPr>
          <w:rFonts w:ascii="Century Gothic" w:hAnsi="Century Gothic"/>
          <w:sz w:val="28"/>
          <w:szCs w:val="28"/>
        </w:rPr>
        <w:t xml:space="preserve"> Longer hours, greater responsibilities, and higher demands can make full-timers feel overwhelmed, exploited, or just weary of their jobs.</w:t>
      </w:r>
    </w:p>
    <w:p w14:paraId="2EE991AE" w14:textId="7021FA1C" w:rsidR="004E566F" w:rsidRPr="00023C99" w:rsidRDefault="004E566F" w:rsidP="00742F16">
      <w:pPr>
        <w:pStyle w:val="ListParagraph"/>
        <w:numPr>
          <w:ilvl w:val="0"/>
          <w:numId w:val="4"/>
        </w:numPr>
        <w:rPr>
          <w:rFonts w:ascii="Century Gothic" w:hAnsi="Century Gothic"/>
          <w:sz w:val="28"/>
          <w:szCs w:val="28"/>
        </w:rPr>
      </w:pPr>
      <w:r w:rsidRPr="00023C99">
        <w:rPr>
          <w:rFonts w:ascii="Century Gothic" w:hAnsi="Century Gothic"/>
          <w:b/>
          <w:bCs/>
          <w:sz w:val="28"/>
          <w:szCs w:val="28"/>
        </w:rPr>
        <w:t>Less flexibility</w:t>
      </w:r>
      <w:r w:rsidRPr="00023C99">
        <w:rPr>
          <w:rFonts w:ascii="Century Gothic" w:hAnsi="Century Gothic"/>
          <w:sz w:val="28"/>
          <w:szCs w:val="28"/>
        </w:rPr>
        <w:t>. Because they work longer hours, they may not feel as though they can maintain a decent work-life balance.</w:t>
      </w:r>
    </w:p>
    <w:p w14:paraId="6284F922" w14:textId="0E6AA6EB" w:rsidR="004E566F" w:rsidRPr="00023C99" w:rsidRDefault="004E566F" w:rsidP="00742F16">
      <w:pPr>
        <w:pStyle w:val="ListParagraph"/>
        <w:numPr>
          <w:ilvl w:val="0"/>
          <w:numId w:val="4"/>
        </w:numPr>
        <w:rPr>
          <w:rFonts w:ascii="Century Gothic" w:hAnsi="Century Gothic"/>
          <w:sz w:val="28"/>
          <w:szCs w:val="28"/>
        </w:rPr>
      </w:pPr>
      <w:r w:rsidRPr="00023C99">
        <w:rPr>
          <w:rFonts w:ascii="Century Gothic" w:hAnsi="Century Gothic"/>
          <w:b/>
          <w:bCs/>
          <w:sz w:val="28"/>
          <w:szCs w:val="28"/>
        </w:rPr>
        <w:t>Higher payroll and benefit costs</w:t>
      </w:r>
      <w:r w:rsidRPr="00023C99">
        <w:rPr>
          <w:rFonts w:ascii="Century Gothic" w:hAnsi="Century Gothic"/>
          <w:sz w:val="28"/>
          <w:szCs w:val="28"/>
        </w:rPr>
        <w:t>. You may need to pay them extra for their labor and provide health insurance due to overtime restrictions and ACA obligations.</w:t>
      </w:r>
    </w:p>
    <w:p w14:paraId="72361B08" w14:textId="77777777" w:rsidR="00B2495E" w:rsidRPr="00023C99" w:rsidRDefault="00B2495E" w:rsidP="00B2495E">
      <w:pPr>
        <w:pStyle w:val="ListParagraph"/>
        <w:rPr>
          <w:rFonts w:ascii="Century Gothic" w:hAnsi="Century Gothic"/>
          <w:sz w:val="28"/>
          <w:szCs w:val="28"/>
        </w:rPr>
      </w:pPr>
    </w:p>
    <w:p w14:paraId="1330D07F" w14:textId="724EB690" w:rsidR="00742F16" w:rsidRPr="00023C99" w:rsidRDefault="00742F16" w:rsidP="00742F16">
      <w:pPr>
        <w:rPr>
          <w:rFonts w:ascii="Century Gothic" w:hAnsi="Century Gothic"/>
          <w:b/>
          <w:bCs/>
          <w:sz w:val="36"/>
          <w:szCs w:val="36"/>
          <w:u w:val="single"/>
        </w:rPr>
      </w:pPr>
      <w:r w:rsidRPr="00023C99">
        <w:rPr>
          <w:rFonts w:ascii="Century Gothic" w:hAnsi="Century Gothic"/>
          <w:b/>
          <w:bCs/>
          <w:sz w:val="36"/>
          <w:szCs w:val="36"/>
          <w:u w:val="single"/>
        </w:rPr>
        <w:t>Should Your Organization Hire Full-Time Employees?</w:t>
      </w:r>
    </w:p>
    <w:p w14:paraId="50BEB9A2" w14:textId="0AA5AE44" w:rsidR="00742F16" w:rsidRPr="00023C99" w:rsidRDefault="00742F16" w:rsidP="00742F16">
      <w:pPr>
        <w:rPr>
          <w:rFonts w:ascii="Century Gothic" w:hAnsi="Century Gothic"/>
          <w:sz w:val="28"/>
          <w:szCs w:val="28"/>
        </w:rPr>
      </w:pPr>
      <w:r w:rsidRPr="00023C99">
        <w:rPr>
          <w:rFonts w:ascii="Century Gothic" w:hAnsi="Century Gothic"/>
          <w:sz w:val="28"/>
          <w:szCs w:val="28"/>
        </w:rPr>
        <w:tab/>
        <w:t>Full-time employees are sometimes the greatest option for you and your needs, while other sorts of workers are occasionally superior. Here are various situations where hiring a full-time employee would or would not be the best choice.</w:t>
      </w:r>
    </w:p>
    <w:p w14:paraId="111B19CF" w14:textId="6839B950" w:rsidR="00023C99" w:rsidRPr="00023C99" w:rsidRDefault="00023C99" w:rsidP="00742F16">
      <w:pPr>
        <w:rPr>
          <w:rFonts w:ascii="Century Gothic" w:hAnsi="Century Gothic"/>
          <w:sz w:val="28"/>
          <w:szCs w:val="28"/>
        </w:rPr>
      </w:pPr>
      <w:r w:rsidRPr="00023C99">
        <w:rPr>
          <w:rFonts w:ascii="Century Gothic" w:hAnsi="Century Gothic"/>
          <w:sz w:val="28"/>
          <w:szCs w:val="28"/>
        </w:rPr>
        <w:lastRenderedPageBreak/>
        <w:tab/>
        <w:t>Part of the delicate balance between what you can ask of employees and what they're prepared to offer you is understanding how part-time vs full-time status affects people and your business. Many elements, such as your wage package, company culture, and incentives and recognition systems, impact this balancing act. However, as mentioned in the advantages and disadvantages section, the hours that employees work have an impact on all these issues.</w:t>
      </w:r>
    </w:p>
    <w:p w14:paraId="1BEF2491" w14:textId="28922145" w:rsidR="00023C99" w:rsidRPr="00023C99" w:rsidRDefault="00023C99" w:rsidP="00742F16">
      <w:pPr>
        <w:rPr>
          <w:rFonts w:ascii="Century Gothic" w:hAnsi="Century Gothic"/>
          <w:sz w:val="28"/>
          <w:szCs w:val="28"/>
        </w:rPr>
      </w:pPr>
      <w:r w:rsidRPr="00023C99">
        <w:rPr>
          <w:rFonts w:ascii="Century Gothic" w:hAnsi="Century Gothic"/>
          <w:sz w:val="28"/>
          <w:szCs w:val="28"/>
        </w:rPr>
        <w:tab/>
        <w:t>Keeping this balance is the key to a happy workplace where people are giving their best for a company they care about. Taking advantage of employees by tampering with their status does not shift the scales in favor of the employer; instead, it tends to upend solid positions and cause unnecessary turnover.</w:t>
      </w:r>
    </w:p>
    <w:p w14:paraId="29FE085F" w14:textId="77777777" w:rsidR="00B2495E" w:rsidRPr="00023C99" w:rsidRDefault="00B2495E" w:rsidP="00742F16">
      <w:pPr>
        <w:rPr>
          <w:rFonts w:ascii="Century Gothic" w:hAnsi="Century Gothic"/>
          <w:sz w:val="28"/>
          <w:szCs w:val="28"/>
        </w:rPr>
      </w:pPr>
    </w:p>
    <w:p w14:paraId="6DECAC0E" w14:textId="5986CCC3" w:rsidR="00742F16" w:rsidRPr="00023C99" w:rsidRDefault="00742F16" w:rsidP="00742F16">
      <w:pPr>
        <w:rPr>
          <w:rFonts w:ascii="Century Gothic" w:hAnsi="Century Gothic"/>
          <w:b/>
          <w:bCs/>
          <w:sz w:val="32"/>
          <w:szCs w:val="32"/>
        </w:rPr>
      </w:pPr>
      <w:r w:rsidRPr="00023C99">
        <w:rPr>
          <w:rFonts w:ascii="Century Gothic" w:hAnsi="Century Gothic"/>
          <w:b/>
          <w:bCs/>
          <w:sz w:val="32"/>
          <w:szCs w:val="32"/>
        </w:rPr>
        <w:t>When to Hire Full-Timers</w:t>
      </w:r>
    </w:p>
    <w:p w14:paraId="236A2E88" w14:textId="4AC1CD8A" w:rsidR="00B2495E" w:rsidRPr="00023C99" w:rsidRDefault="00B2495E" w:rsidP="00B2495E">
      <w:pPr>
        <w:pStyle w:val="ListParagraph"/>
        <w:numPr>
          <w:ilvl w:val="0"/>
          <w:numId w:val="5"/>
        </w:numPr>
        <w:rPr>
          <w:rFonts w:ascii="Century Gothic" w:hAnsi="Century Gothic"/>
          <w:sz w:val="28"/>
          <w:szCs w:val="28"/>
        </w:rPr>
      </w:pPr>
      <w:r w:rsidRPr="00023C99">
        <w:rPr>
          <w:rFonts w:ascii="Century Gothic" w:hAnsi="Century Gothic"/>
          <w:b/>
          <w:bCs/>
          <w:sz w:val="28"/>
          <w:szCs w:val="28"/>
        </w:rPr>
        <w:t>When you require full-time assistance</w:t>
      </w:r>
      <w:r w:rsidRPr="00023C99">
        <w:rPr>
          <w:rFonts w:ascii="Century Gothic" w:hAnsi="Century Gothic"/>
          <w:sz w:val="28"/>
          <w:szCs w:val="28"/>
        </w:rPr>
        <w:t>. If you require 30 to 40 hours of labor per week, a single full-time employee is preferable than numerous part-time employees. There will be less training, scheduling, and bother with just one person.</w:t>
      </w:r>
    </w:p>
    <w:p w14:paraId="07F70852" w14:textId="33C6B046" w:rsidR="00B2495E" w:rsidRPr="00023C99" w:rsidRDefault="00B2495E" w:rsidP="00B2495E">
      <w:pPr>
        <w:pStyle w:val="ListParagraph"/>
        <w:numPr>
          <w:ilvl w:val="0"/>
          <w:numId w:val="5"/>
        </w:numPr>
        <w:rPr>
          <w:rFonts w:ascii="Century Gothic" w:hAnsi="Century Gothic"/>
          <w:sz w:val="28"/>
          <w:szCs w:val="28"/>
        </w:rPr>
      </w:pPr>
      <w:r w:rsidRPr="00023C99">
        <w:rPr>
          <w:rFonts w:ascii="Century Gothic" w:hAnsi="Century Gothic"/>
          <w:b/>
          <w:bCs/>
          <w:sz w:val="28"/>
          <w:szCs w:val="28"/>
        </w:rPr>
        <w:t xml:space="preserve">When positions require </w:t>
      </w:r>
      <w:r w:rsidR="00023C99" w:rsidRPr="00023C99">
        <w:rPr>
          <w:rFonts w:ascii="Century Gothic" w:hAnsi="Century Gothic"/>
          <w:b/>
          <w:bCs/>
          <w:sz w:val="28"/>
          <w:szCs w:val="28"/>
        </w:rPr>
        <w:t>an elevated level</w:t>
      </w:r>
      <w:r w:rsidRPr="00023C99">
        <w:rPr>
          <w:rFonts w:ascii="Century Gothic" w:hAnsi="Century Gothic"/>
          <w:b/>
          <w:bCs/>
          <w:sz w:val="28"/>
          <w:szCs w:val="28"/>
        </w:rPr>
        <w:t xml:space="preserve"> of expertise and experience</w:t>
      </w:r>
      <w:r w:rsidRPr="00023C99">
        <w:rPr>
          <w:rFonts w:ascii="Century Gothic" w:hAnsi="Century Gothic"/>
          <w:sz w:val="28"/>
          <w:szCs w:val="28"/>
        </w:rPr>
        <w:t>. Full-time employees are ideally suited for more difficult job tasks that require more experience. Part-time job applicants may have less or different qualifications than you require. For positions that demand experience, full-time employees are simpler to find and keep.</w:t>
      </w:r>
    </w:p>
    <w:p w14:paraId="2F0AFFB3" w14:textId="2ABF8B97" w:rsidR="00B2495E" w:rsidRPr="00023C99" w:rsidRDefault="00B2495E" w:rsidP="00B2495E">
      <w:pPr>
        <w:pStyle w:val="ListParagraph"/>
        <w:numPr>
          <w:ilvl w:val="0"/>
          <w:numId w:val="5"/>
        </w:numPr>
        <w:rPr>
          <w:rFonts w:ascii="Century Gothic" w:hAnsi="Century Gothic"/>
          <w:sz w:val="28"/>
          <w:szCs w:val="28"/>
        </w:rPr>
      </w:pPr>
      <w:r w:rsidRPr="00023C99">
        <w:rPr>
          <w:rFonts w:ascii="Century Gothic" w:hAnsi="Century Gothic"/>
          <w:b/>
          <w:bCs/>
          <w:sz w:val="28"/>
          <w:szCs w:val="28"/>
        </w:rPr>
        <w:t>When internal relationships matter</w:t>
      </w:r>
      <w:r w:rsidRPr="00023C99">
        <w:rPr>
          <w:rFonts w:ascii="Century Gothic" w:hAnsi="Century Gothic"/>
          <w:sz w:val="28"/>
          <w:szCs w:val="28"/>
        </w:rPr>
        <w:t>. A position involving a connection with full-time employees might be complicated by the presence of many part-time workers. Coworkers may become upset if they have to repeat directions, requests, or information to many part-time workers who are completing a position. This can be made easier with a single full-time employee.</w:t>
      </w:r>
    </w:p>
    <w:p w14:paraId="115AE086" w14:textId="77777777" w:rsidR="00B2495E" w:rsidRPr="00023C99" w:rsidRDefault="00B2495E" w:rsidP="00B2495E">
      <w:pPr>
        <w:pStyle w:val="ListParagraph"/>
        <w:rPr>
          <w:rFonts w:ascii="Century Gothic" w:hAnsi="Century Gothic"/>
          <w:sz w:val="28"/>
          <w:szCs w:val="28"/>
        </w:rPr>
      </w:pPr>
    </w:p>
    <w:p w14:paraId="196AF110" w14:textId="1315E34D" w:rsidR="00B2495E" w:rsidRPr="00023C99" w:rsidRDefault="00B2495E" w:rsidP="00B2495E">
      <w:pPr>
        <w:rPr>
          <w:rFonts w:ascii="Century Gothic" w:hAnsi="Century Gothic"/>
          <w:b/>
          <w:bCs/>
          <w:sz w:val="32"/>
          <w:szCs w:val="32"/>
        </w:rPr>
      </w:pPr>
      <w:r w:rsidRPr="00023C99">
        <w:rPr>
          <w:rFonts w:ascii="Century Gothic" w:hAnsi="Century Gothic"/>
          <w:b/>
          <w:bCs/>
          <w:sz w:val="32"/>
          <w:szCs w:val="32"/>
        </w:rPr>
        <w:lastRenderedPageBreak/>
        <w:t>When to Consider Other Options</w:t>
      </w:r>
    </w:p>
    <w:p w14:paraId="49BDC35C" w14:textId="5A713514" w:rsidR="00B2495E" w:rsidRPr="00023C99" w:rsidRDefault="00B2495E" w:rsidP="00B2495E">
      <w:pPr>
        <w:pStyle w:val="ListParagraph"/>
        <w:numPr>
          <w:ilvl w:val="0"/>
          <w:numId w:val="6"/>
        </w:numPr>
        <w:rPr>
          <w:rFonts w:ascii="Century Gothic" w:hAnsi="Century Gothic"/>
          <w:sz w:val="28"/>
          <w:szCs w:val="28"/>
        </w:rPr>
      </w:pPr>
      <w:r w:rsidRPr="00023C99">
        <w:rPr>
          <w:rFonts w:ascii="Century Gothic" w:hAnsi="Century Gothic"/>
          <w:b/>
          <w:bCs/>
          <w:sz w:val="28"/>
          <w:szCs w:val="28"/>
        </w:rPr>
        <w:t>When only a small amount of effort is necessary</w:t>
      </w:r>
      <w:r w:rsidRPr="00023C99">
        <w:rPr>
          <w:rFonts w:ascii="Century Gothic" w:hAnsi="Century Gothic"/>
          <w:sz w:val="28"/>
          <w:szCs w:val="28"/>
        </w:rPr>
        <w:t>. There are instances when there isn't enough work to justify hiring a full-time employee for 30 hours or more each week. It's critical to balance the intended work hours with the workload available. Part-time employees are ideally suited for certain roles or projects.</w:t>
      </w:r>
    </w:p>
    <w:p w14:paraId="440E3142" w14:textId="3CF36DD8" w:rsidR="00B2495E" w:rsidRPr="00023C99" w:rsidRDefault="00B2495E" w:rsidP="00B2495E">
      <w:pPr>
        <w:pStyle w:val="ListParagraph"/>
        <w:numPr>
          <w:ilvl w:val="0"/>
          <w:numId w:val="6"/>
        </w:numPr>
        <w:rPr>
          <w:rFonts w:ascii="Century Gothic" w:hAnsi="Century Gothic"/>
          <w:b/>
          <w:bCs/>
          <w:sz w:val="28"/>
          <w:szCs w:val="28"/>
        </w:rPr>
      </w:pPr>
      <w:r w:rsidRPr="00023C99">
        <w:rPr>
          <w:rFonts w:ascii="Century Gothic" w:hAnsi="Century Gothic"/>
          <w:b/>
          <w:bCs/>
          <w:sz w:val="28"/>
          <w:szCs w:val="28"/>
        </w:rPr>
        <w:t>When you’re in a unique job market.</w:t>
      </w:r>
      <w:r w:rsidRPr="00023C99">
        <w:rPr>
          <w:rFonts w:ascii="Century Gothic" w:hAnsi="Century Gothic"/>
          <w:sz w:val="28"/>
          <w:szCs w:val="28"/>
        </w:rPr>
        <w:t xml:space="preserve"> There aren't many job searchers seeking for full-time work in other markets, such as college towns or rural locations. Some jobs naturally attract more part-time workers than full-time ones. Adapt your task schedules to the resources you have at your disposal.</w:t>
      </w:r>
    </w:p>
    <w:p w14:paraId="61C9D760" w14:textId="682AFFB9" w:rsidR="00B2495E" w:rsidRPr="00023C99" w:rsidRDefault="00B2495E" w:rsidP="00B2495E">
      <w:pPr>
        <w:pStyle w:val="ListParagraph"/>
        <w:numPr>
          <w:ilvl w:val="0"/>
          <w:numId w:val="6"/>
        </w:numPr>
        <w:rPr>
          <w:rFonts w:ascii="Century Gothic" w:hAnsi="Century Gothic"/>
          <w:b/>
          <w:bCs/>
          <w:sz w:val="28"/>
          <w:szCs w:val="28"/>
        </w:rPr>
      </w:pPr>
      <w:r w:rsidRPr="00023C99">
        <w:rPr>
          <w:rFonts w:ascii="Century Gothic" w:hAnsi="Century Gothic"/>
          <w:b/>
          <w:bCs/>
          <w:sz w:val="28"/>
          <w:szCs w:val="28"/>
        </w:rPr>
        <w:t xml:space="preserve">If you're seeking for volunteer work. </w:t>
      </w:r>
      <w:r w:rsidRPr="00023C99">
        <w:rPr>
          <w:rFonts w:ascii="Century Gothic" w:hAnsi="Century Gothic"/>
          <w:sz w:val="28"/>
          <w:szCs w:val="28"/>
        </w:rPr>
        <w:t>Work experience for specialized sectors might be in high demand in some circumstances, and you can recruit people for free. Because it's impractical to expect someone to work full-time for no money, part-time volunteer work is typically the best option.</w:t>
      </w:r>
    </w:p>
    <w:p w14:paraId="54A14D1F" w14:textId="4F28B4F3" w:rsidR="00B2495E" w:rsidRPr="00023C99" w:rsidRDefault="00B2495E" w:rsidP="00B2495E">
      <w:pPr>
        <w:pStyle w:val="ListParagraph"/>
        <w:numPr>
          <w:ilvl w:val="0"/>
          <w:numId w:val="6"/>
        </w:numPr>
        <w:rPr>
          <w:rFonts w:ascii="Century Gothic" w:hAnsi="Century Gothic"/>
          <w:b/>
          <w:bCs/>
          <w:sz w:val="28"/>
          <w:szCs w:val="28"/>
        </w:rPr>
      </w:pPr>
      <w:r w:rsidRPr="00023C99">
        <w:rPr>
          <w:rFonts w:ascii="Century Gothic" w:hAnsi="Century Gothic"/>
          <w:b/>
          <w:bCs/>
          <w:sz w:val="28"/>
          <w:szCs w:val="28"/>
        </w:rPr>
        <w:t xml:space="preserve">When work is temporary but requires experience. </w:t>
      </w:r>
      <w:r w:rsidRPr="00023C99">
        <w:rPr>
          <w:rFonts w:ascii="Century Gothic" w:hAnsi="Century Gothic"/>
          <w:sz w:val="28"/>
          <w:szCs w:val="28"/>
        </w:rPr>
        <w:t>Where employment is project-based, transient, and needs a certain level of experience, 1099-MISC workers may be a better fit.</w:t>
      </w:r>
    </w:p>
    <w:sectPr w:rsidR="00B2495E" w:rsidRPr="0002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13738"/>
    <w:multiLevelType w:val="hybridMultilevel"/>
    <w:tmpl w:val="44A87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82206"/>
    <w:multiLevelType w:val="hybridMultilevel"/>
    <w:tmpl w:val="CF90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5261C"/>
    <w:multiLevelType w:val="hybridMultilevel"/>
    <w:tmpl w:val="8328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579BA"/>
    <w:multiLevelType w:val="hybridMultilevel"/>
    <w:tmpl w:val="F9B06A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639341F"/>
    <w:multiLevelType w:val="hybridMultilevel"/>
    <w:tmpl w:val="7096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57F2C"/>
    <w:multiLevelType w:val="multilevel"/>
    <w:tmpl w:val="FF0652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80990298">
    <w:abstractNumId w:val="5"/>
  </w:num>
  <w:num w:numId="2" w16cid:durableId="1250429633">
    <w:abstractNumId w:val="0"/>
  </w:num>
  <w:num w:numId="3" w16cid:durableId="519244946">
    <w:abstractNumId w:val="3"/>
  </w:num>
  <w:num w:numId="4" w16cid:durableId="225800942">
    <w:abstractNumId w:val="1"/>
  </w:num>
  <w:num w:numId="5" w16cid:durableId="1962950495">
    <w:abstractNumId w:val="2"/>
  </w:num>
  <w:num w:numId="6" w16cid:durableId="935598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C"/>
    <w:rsid w:val="00023C99"/>
    <w:rsid w:val="00140C33"/>
    <w:rsid w:val="004E566F"/>
    <w:rsid w:val="005C45DC"/>
    <w:rsid w:val="005C65F3"/>
    <w:rsid w:val="00742F16"/>
    <w:rsid w:val="00755532"/>
    <w:rsid w:val="00B2495E"/>
    <w:rsid w:val="00BC3C43"/>
    <w:rsid w:val="00C5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F889"/>
  <w15:chartTrackingRefBased/>
  <w15:docId w15:val="{D5B3B344-C740-4209-8AE7-17AC085D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5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2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606">
      <w:bodyDiv w:val="1"/>
      <w:marLeft w:val="0"/>
      <w:marRight w:val="0"/>
      <w:marTop w:val="0"/>
      <w:marBottom w:val="0"/>
      <w:divBdr>
        <w:top w:val="none" w:sz="0" w:space="0" w:color="auto"/>
        <w:left w:val="none" w:sz="0" w:space="0" w:color="auto"/>
        <w:bottom w:val="none" w:sz="0" w:space="0" w:color="auto"/>
        <w:right w:val="none" w:sz="0" w:space="0" w:color="auto"/>
      </w:divBdr>
    </w:div>
    <w:div w:id="36901865">
      <w:bodyDiv w:val="1"/>
      <w:marLeft w:val="0"/>
      <w:marRight w:val="0"/>
      <w:marTop w:val="0"/>
      <w:marBottom w:val="0"/>
      <w:divBdr>
        <w:top w:val="none" w:sz="0" w:space="0" w:color="auto"/>
        <w:left w:val="none" w:sz="0" w:space="0" w:color="auto"/>
        <w:bottom w:val="none" w:sz="0" w:space="0" w:color="auto"/>
        <w:right w:val="none" w:sz="0" w:space="0" w:color="auto"/>
      </w:divBdr>
    </w:div>
    <w:div w:id="113211825">
      <w:bodyDiv w:val="1"/>
      <w:marLeft w:val="0"/>
      <w:marRight w:val="0"/>
      <w:marTop w:val="0"/>
      <w:marBottom w:val="0"/>
      <w:divBdr>
        <w:top w:val="none" w:sz="0" w:space="0" w:color="auto"/>
        <w:left w:val="none" w:sz="0" w:space="0" w:color="auto"/>
        <w:bottom w:val="none" w:sz="0" w:space="0" w:color="auto"/>
        <w:right w:val="none" w:sz="0" w:space="0" w:color="auto"/>
      </w:divBdr>
    </w:div>
    <w:div w:id="313729411">
      <w:bodyDiv w:val="1"/>
      <w:marLeft w:val="0"/>
      <w:marRight w:val="0"/>
      <w:marTop w:val="0"/>
      <w:marBottom w:val="0"/>
      <w:divBdr>
        <w:top w:val="none" w:sz="0" w:space="0" w:color="auto"/>
        <w:left w:val="none" w:sz="0" w:space="0" w:color="auto"/>
        <w:bottom w:val="none" w:sz="0" w:space="0" w:color="auto"/>
        <w:right w:val="none" w:sz="0" w:space="0" w:color="auto"/>
      </w:divBdr>
    </w:div>
    <w:div w:id="351495267">
      <w:bodyDiv w:val="1"/>
      <w:marLeft w:val="0"/>
      <w:marRight w:val="0"/>
      <w:marTop w:val="0"/>
      <w:marBottom w:val="0"/>
      <w:divBdr>
        <w:top w:val="none" w:sz="0" w:space="0" w:color="auto"/>
        <w:left w:val="none" w:sz="0" w:space="0" w:color="auto"/>
        <w:bottom w:val="none" w:sz="0" w:space="0" w:color="auto"/>
        <w:right w:val="none" w:sz="0" w:space="0" w:color="auto"/>
      </w:divBdr>
    </w:div>
    <w:div w:id="453062519">
      <w:bodyDiv w:val="1"/>
      <w:marLeft w:val="0"/>
      <w:marRight w:val="0"/>
      <w:marTop w:val="0"/>
      <w:marBottom w:val="0"/>
      <w:divBdr>
        <w:top w:val="none" w:sz="0" w:space="0" w:color="auto"/>
        <w:left w:val="none" w:sz="0" w:space="0" w:color="auto"/>
        <w:bottom w:val="none" w:sz="0" w:space="0" w:color="auto"/>
        <w:right w:val="none" w:sz="0" w:space="0" w:color="auto"/>
      </w:divBdr>
    </w:div>
    <w:div w:id="542206042">
      <w:bodyDiv w:val="1"/>
      <w:marLeft w:val="0"/>
      <w:marRight w:val="0"/>
      <w:marTop w:val="0"/>
      <w:marBottom w:val="0"/>
      <w:divBdr>
        <w:top w:val="none" w:sz="0" w:space="0" w:color="auto"/>
        <w:left w:val="none" w:sz="0" w:space="0" w:color="auto"/>
        <w:bottom w:val="none" w:sz="0" w:space="0" w:color="auto"/>
        <w:right w:val="none" w:sz="0" w:space="0" w:color="auto"/>
      </w:divBdr>
    </w:div>
    <w:div w:id="1080323173">
      <w:bodyDiv w:val="1"/>
      <w:marLeft w:val="0"/>
      <w:marRight w:val="0"/>
      <w:marTop w:val="0"/>
      <w:marBottom w:val="0"/>
      <w:divBdr>
        <w:top w:val="none" w:sz="0" w:space="0" w:color="auto"/>
        <w:left w:val="none" w:sz="0" w:space="0" w:color="auto"/>
        <w:bottom w:val="none" w:sz="0" w:space="0" w:color="auto"/>
        <w:right w:val="none" w:sz="0" w:space="0" w:color="auto"/>
      </w:divBdr>
    </w:div>
    <w:div w:id="1226449854">
      <w:bodyDiv w:val="1"/>
      <w:marLeft w:val="0"/>
      <w:marRight w:val="0"/>
      <w:marTop w:val="0"/>
      <w:marBottom w:val="0"/>
      <w:divBdr>
        <w:top w:val="none" w:sz="0" w:space="0" w:color="auto"/>
        <w:left w:val="none" w:sz="0" w:space="0" w:color="auto"/>
        <w:bottom w:val="none" w:sz="0" w:space="0" w:color="auto"/>
        <w:right w:val="none" w:sz="0" w:space="0" w:color="auto"/>
      </w:divBdr>
    </w:div>
    <w:div w:id="1465343106">
      <w:bodyDiv w:val="1"/>
      <w:marLeft w:val="0"/>
      <w:marRight w:val="0"/>
      <w:marTop w:val="0"/>
      <w:marBottom w:val="0"/>
      <w:divBdr>
        <w:top w:val="none" w:sz="0" w:space="0" w:color="auto"/>
        <w:left w:val="none" w:sz="0" w:space="0" w:color="auto"/>
        <w:bottom w:val="none" w:sz="0" w:space="0" w:color="auto"/>
        <w:right w:val="none" w:sz="0" w:space="0" w:color="auto"/>
      </w:divBdr>
    </w:div>
    <w:div w:id="1494301020">
      <w:bodyDiv w:val="1"/>
      <w:marLeft w:val="0"/>
      <w:marRight w:val="0"/>
      <w:marTop w:val="0"/>
      <w:marBottom w:val="0"/>
      <w:divBdr>
        <w:top w:val="none" w:sz="0" w:space="0" w:color="auto"/>
        <w:left w:val="none" w:sz="0" w:space="0" w:color="auto"/>
        <w:bottom w:val="none" w:sz="0" w:space="0" w:color="auto"/>
        <w:right w:val="none" w:sz="0" w:space="0" w:color="auto"/>
      </w:divBdr>
    </w:div>
    <w:div w:id="1741362284">
      <w:bodyDiv w:val="1"/>
      <w:marLeft w:val="0"/>
      <w:marRight w:val="0"/>
      <w:marTop w:val="0"/>
      <w:marBottom w:val="0"/>
      <w:divBdr>
        <w:top w:val="none" w:sz="0" w:space="0" w:color="auto"/>
        <w:left w:val="none" w:sz="0" w:space="0" w:color="auto"/>
        <w:bottom w:val="none" w:sz="0" w:space="0" w:color="auto"/>
        <w:right w:val="none" w:sz="0" w:space="0" w:color="auto"/>
      </w:divBdr>
    </w:div>
    <w:div w:id="17540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Martuica</dc:creator>
  <cp:keywords/>
  <dc:description/>
  <cp:lastModifiedBy>Bogdan Tatu</cp:lastModifiedBy>
  <cp:revision>2</cp:revision>
  <dcterms:created xsi:type="dcterms:W3CDTF">2022-06-04T22:13:00Z</dcterms:created>
  <dcterms:modified xsi:type="dcterms:W3CDTF">2022-06-05T11:46:00Z</dcterms:modified>
</cp:coreProperties>
</file>