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98" w:rsidRDefault="00692EDD">
      <w:r>
        <w:t xml:space="preserve">The greatest fallacy was falling to recognize the structure of the </w:t>
      </w:r>
      <w:r w:rsidRPr="00692EDD">
        <w:rPr>
          <w:i/>
        </w:rPr>
        <w:t>dot</w:t>
      </w:r>
      <w:r>
        <w:t xml:space="preserve">: the </w:t>
      </w:r>
      <w:r w:rsidRPr="00692EDD">
        <w:rPr>
          <w:i/>
        </w:rPr>
        <w:t>atom</w:t>
      </w:r>
      <w:r>
        <w:t xml:space="preserve">. Most of the mystery throughout human time was trying to make sense of this thing. </w:t>
      </w:r>
      <w:r w:rsidRPr="00692EDD">
        <w:rPr>
          <w:i/>
        </w:rPr>
        <w:t xml:space="preserve">Ex nihil </w:t>
      </w:r>
      <w:proofErr w:type="spellStart"/>
      <w:r w:rsidRPr="00692EDD">
        <w:rPr>
          <w:i/>
        </w:rPr>
        <w:t>nihil</w:t>
      </w:r>
      <w:proofErr w:type="spellEnd"/>
      <w:r>
        <w:t xml:space="preserve"> – seemingly nothing. That is why Democritus laughs! But through that process, we (you and I) have gained our redemption at least in some sense and it is ongoing</w:t>
      </w:r>
      <w:r w:rsidR="007665CE">
        <w:t>.</w:t>
      </w:r>
    </w:p>
    <w:p w:rsidR="001863A4" w:rsidRDefault="000D20D5">
      <w:r w:rsidRPr="00D04E40">
        <w:rPr>
          <w:b/>
        </w:rPr>
        <w:t>[0.0.1]</w:t>
      </w:r>
      <w:r>
        <w:t xml:space="preserve"> </w:t>
      </w:r>
      <w:r w:rsidR="007665CE">
        <w:t xml:space="preserve">A </w:t>
      </w:r>
      <w:r w:rsidR="007665CE" w:rsidRPr="000D20D5">
        <w:rPr>
          <w:i/>
        </w:rPr>
        <w:t>dot</w:t>
      </w:r>
      <w:r w:rsidR="007665CE">
        <w:t xml:space="preserve"> is </w:t>
      </w:r>
      <w:r w:rsidR="007665CE" w:rsidRPr="000D20D5">
        <w:rPr>
          <w:b/>
        </w:rPr>
        <w:t>not</w:t>
      </w:r>
      <w:r w:rsidR="007665CE">
        <w:t xml:space="preserve"> a </w:t>
      </w:r>
      <w:r w:rsidR="007665CE" w:rsidRPr="000D20D5">
        <w:rPr>
          <w:i/>
        </w:rPr>
        <w:t>point</w:t>
      </w:r>
      <w:r w:rsidR="007665CE">
        <w:t xml:space="preserve"> but a </w:t>
      </w:r>
      <w:r w:rsidR="007665CE" w:rsidRPr="000D20D5">
        <w:rPr>
          <w:i/>
        </w:rPr>
        <w:t>circle</w:t>
      </w:r>
      <w:r w:rsidR="009E1211">
        <w:t xml:space="preserve"> (or like the </w:t>
      </w:r>
      <w:r w:rsidR="009E1211" w:rsidRPr="009E1211">
        <w:rPr>
          <w:i/>
        </w:rPr>
        <w:t>infinity</w:t>
      </w:r>
      <w:r w:rsidR="009E1211">
        <w:t xml:space="preserve"> symbol).</w:t>
      </w:r>
      <w:r w:rsidR="007665CE">
        <w:t xml:space="preserve"> A “self-subsisting” </w:t>
      </w:r>
      <w:r w:rsidR="007665CE" w:rsidRPr="007665CE">
        <w:rPr>
          <w:i/>
        </w:rPr>
        <w:t>closed</w:t>
      </w:r>
      <w:r w:rsidR="007665CE">
        <w:t xml:space="preserve">, </w:t>
      </w:r>
      <w:r w:rsidR="007665CE" w:rsidRPr="007665CE">
        <w:rPr>
          <w:i/>
        </w:rPr>
        <w:t>one</w:t>
      </w:r>
      <w:r w:rsidR="007665CE">
        <w:rPr>
          <w:i/>
        </w:rPr>
        <w:t>-</w:t>
      </w:r>
      <w:r w:rsidR="007665CE" w:rsidRPr="007665CE">
        <w:rPr>
          <w:i/>
        </w:rPr>
        <w:t>dimensional</w:t>
      </w:r>
      <w:r w:rsidR="007665CE" w:rsidRPr="007665CE">
        <w:t xml:space="preserve">, </w:t>
      </w:r>
      <w:r w:rsidR="007665CE">
        <w:t>thing</w:t>
      </w:r>
      <w:r>
        <w:t xml:space="preserve"> – this is a </w:t>
      </w:r>
      <w:r w:rsidRPr="000D20D5">
        <w:rPr>
          <w:i/>
        </w:rPr>
        <w:t>string</w:t>
      </w:r>
      <w:r w:rsidR="009E1211">
        <w:t xml:space="preserve"> (per string theory) and a kind of closed </w:t>
      </w:r>
      <w:r w:rsidR="009E1211" w:rsidRPr="009E1211">
        <w:rPr>
          <w:i/>
        </w:rPr>
        <w:t>loop</w:t>
      </w:r>
      <w:r w:rsidR="009E1211">
        <w:t>.</w:t>
      </w:r>
      <w:r w:rsidR="007665CE">
        <w:t xml:space="preserve"> There is no space to it though we are forced to think in our mind of it as a </w:t>
      </w:r>
      <w:r w:rsidR="007665CE" w:rsidRPr="009E1211">
        <w:rPr>
          <w:i/>
        </w:rPr>
        <w:t>circle</w:t>
      </w:r>
      <w:r w:rsidR="007665CE">
        <w:t xml:space="preserve"> (a line with </w:t>
      </w:r>
      <w:r w:rsidR="007665CE" w:rsidRPr="009E1211">
        <w:rPr>
          <w:i/>
        </w:rPr>
        <w:t>space</w:t>
      </w:r>
      <w:r w:rsidR="007665CE">
        <w:t xml:space="preserve"> between evenly proportioned between every opposite part of the line</w:t>
      </w:r>
      <w:r w:rsidR="009E1211">
        <w:t xml:space="preserve"> that can be finitely represented but infinite</w:t>
      </w:r>
      <w:r w:rsidR="00220E9C">
        <w:t xml:space="preserve"> traversed</w:t>
      </w:r>
      <w:r w:rsidR="007665CE">
        <w:t>).</w:t>
      </w:r>
      <w:r w:rsidR="001863A4">
        <w:t xml:space="preserve"> The </w:t>
      </w:r>
      <w:r w:rsidR="001863A4" w:rsidRPr="00B416D3">
        <w:rPr>
          <w:i/>
        </w:rPr>
        <w:t>infinity</w:t>
      </w:r>
      <w:r w:rsidR="001863A4">
        <w:t xml:space="preserve"> symbol (and is that realization not infinite in value –  that has made such a great joke of the foolish species humanity?)</w:t>
      </w:r>
      <w:r w:rsidR="006B125D">
        <w:t>.</w:t>
      </w:r>
    </w:p>
    <w:p w:rsidR="006B125D" w:rsidRDefault="006B125D">
      <w:r w:rsidRPr="00D04E40">
        <w:rPr>
          <w:b/>
        </w:rPr>
        <w:t>[0.</w:t>
      </w:r>
      <w:r w:rsidR="00A87EB1" w:rsidRPr="00D04E40">
        <w:rPr>
          <w:b/>
        </w:rPr>
        <w:t>0.</w:t>
      </w:r>
      <w:r w:rsidR="00900F55" w:rsidRPr="00D04E40">
        <w:rPr>
          <w:b/>
        </w:rPr>
        <w:t>2</w:t>
      </w:r>
      <w:r w:rsidR="00A87EB1" w:rsidRPr="00D04E40">
        <w:rPr>
          <w:b/>
        </w:rPr>
        <w:t>]</w:t>
      </w:r>
      <w:r w:rsidR="00A87EB1">
        <w:t xml:space="preserve"> When a one-dimensional thing </w:t>
      </w:r>
      <w:r w:rsidR="00D64A92">
        <w:rPr>
          <w:i/>
        </w:rPr>
        <w:t>is put in such a way</w:t>
      </w:r>
      <w:r w:rsidR="00B279DB">
        <w:t xml:space="preserve"> </w:t>
      </w:r>
      <w:r w:rsidR="00D64A92">
        <w:t>to create</w:t>
      </w:r>
      <w:r w:rsidR="00B279DB">
        <w:t xml:space="preserve"> </w:t>
      </w:r>
      <w:r w:rsidR="00D64A92">
        <w:t>two</w:t>
      </w:r>
      <w:r w:rsidR="00B279DB">
        <w:t>-dimensional thing or n-dimensional thing</w:t>
      </w:r>
      <w:r w:rsidR="00D64A92">
        <w:t xml:space="preserve"> – there is </w:t>
      </w:r>
      <w:r w:rsidR="00D64A92" w:rsidRPr="00D64A92">
        <w:rPr>
          <w:i/>
        </w:rPr>
        <w:t>space</w:t>
      </w:r>
      <w:r w:rsidR="00D64A92">
        <w:t xml:space="preserve"> – via a </w:t>
      </w:r>
      <w:r w:rsidR="00D64A92" w:rsidRPr="00D64A92">
        <w:rPr>
          <w:i/>
        </w:rPr>
        <w:t>hologram</w:t>
      </w:r>
      <w:r w:rsidR="00D64A92">
        <w:t xml:space="preserve"> (we can draw an </w:t>
      </w:r>
      <w:r w:rsidR="00D64A92" w:rsidRPr="00D64A92">
        <w:rPr>
          <w:i/>
        </w:rPr>
        <w:t>n-dimensional</w:t>
      </w:r>
      <w:r w:rsidR="00D64A92">
        <w:t xml:space="preserve"> thing using </w:t>
      </w:r>
      <w:r w:rsidR="00D64A92" w:rsidRPr="00D64A92">
        <w:rPr>
          <w:i/>
        </w:rPr>
        <w:t>n-1 dimensions</w:t>
      </w:r>
      <w:r w:rsidR="00D64A92">
        <w:t xml:space="preserve">). This is the hint of </w:t>
      </w:r>
      <w:r w:rsidR="00D64137">
        <w:t xml:space="preserve">ontic </w:t>
      </w:r>
      <w:r w:rsidR="00D64A92" w:rsidRPr="00410A83">
        <w:rPr>
          <w:i/>
        </w:rPr>
        <w:t>structuralism</w:t>
      </w:r>
      <w:r w:rsidR="00D64A92">
        <w:t xml:space="preserve"> – that there are no totally </w:t>
      </w:r>
      <w:r w:rsidR="00D64A92" w:rsidRPr="00410A83">
        <w:rPr>
          <w:i/>
        </w:rPr>
        <w:t>free-standing</w:t>
      </w:r>
      <w:r w:rsidR="00D64A92">
        <w:t xml:space="preserve"> things save for the </w:t>
      </w:r>
      <w:r w:rsidR="00D64A92" w:rsidRPr="00410A83">
        <w:rPr>
          <w:i/>
        </w:rPr>
        <w:t>one</w:t>
      </w:r>
      <w:r w:rsidR="00410A83">
        <w:t xml:space="preserve"> which is simultaneous </w:t>
      </w:r>
      <w:r w:rsidR="00410A83" w:rsidRPr="00410A83">
        <w:rPr>
          <w:i/>
        </w:rPr>
        <w:t>all</w:t>
      </w:r>
      <w:r w:rsidR="00410A83">
        <w:t xml:space="preserve"> and </w:t>
      </w:r>
      <w:r w:rsidR="00410A83" w:rsidRPr="00410A83">
        <w:rPr>
          <w:i/>
        </w:rPr>
        <w:t>many</w:t>
      </w:r>
      <w:r w:rsidR="00410A83">
        <w:t xml:space="preserve"> (not totally free-standing things).</w:t>
      </w:r>
    </w:p>
    <w:p w:rsidR="00C52FEC" w:rsidRDefault="00C52FEC">
      <w:bookmarkStart w:id="0" w:name="_GoBack"/>
      <w:r w:rsidRPr="00D04E40">
        <w:rPr>
          <w:b/>
        </w:rPr>
        <w:t>[0.0.3]</w:t>
      </w:r>
      <w:r>
        <w:t xml:space="preserve"> </w:t>
      </w:r>
      <w:bookmarkEnd w:id="0"/>
      <w:r w:rsidR="004E30D3">
        <w:t xml:space="preserve">This is leap from </w:t>
      </w:r>
      <w:r w:rsidR="004E30D3" w:rsidRPr="004E30D3">
        <w:rPr>
          <w:i/>
        </w:rPr>
        <w:t>dots</w:t>
      </w:r>
      <w:r w:rsidR="004E30D3">
        <w:t xml:space="preserve"> to </w:t>
      </w:r>
      <w:r w:rsidR="004E30D3" w:rsidRPr="004E30D3">
        <w:rPr>
          <w:i/>
        </w:rPr>
        <w:t>lines</w:t>
      </w:r>
      <w:r w:rsidR="004E30D3">
        <w:t xml:space="preserve">. From </w:t>
      </w:r>
      <w:r w:rsidR="004E30D3" w:rsidRPr="004E30D3">
        <w:rPr>
          <w:i/>
        </w:rPr>
        <w:t>points</w:t>
      </w:r>
      <w:r w:rsidR="004E30D3">
        <w:t xml:space="preserve"> to </w:t>
      </w:r>
      <w:r w:rsidR="004E30D3" w:rsidRPr="004E30D3">
        <w:rPr>
          <w:i/>
        </w:rPr>
        <w:t>structures</w:t>
      </w:r>
      <w:r w:rsidR="004E30D3">
        <w:t xml:space="preserve">. Hegel’s remark applies here but it need not be </w:t>
      </w:r>
      <w:r w:rsidR="004E30D3" w:rsidRPr="004E30D3">
        <w:rPr>
          <w:i/>
        </w:rPr>
        <w:t>The State</w:t>
      </w:r>
      <w:r w:rsidR="004E30D3">
        <w:t xml:space="preserve">. </w:t>
      </w:r>
    </w:p>
    <w:p w:rsidR="004E30D3" w:rsidRDefault="004E30D3">
      <w:r>
        <w:t xml:space="preserve">Enjoin all into a self-organizing </w:t>
      </w:r>
      <w:r w:rsidR="00C52FEC">
        <w:t xml:space="preserve">language </w:t>
      </w:r>
      <w:r>
        <w:t>structure with its customs and rules</w:t>
      </w:r>
      <w:r w:rsidR="00C52FEC">
        <w:t xml:space="preserve"> governed by </w:t>
      </w:r>
      <w:r w:rsidR="00C52FEC" w:rsidRPr="00C52FEC">
        <w:rPr>
          <w:i/>
        </w:rPr>
        <w:t>logos</w:t>
      </w:r>
      <w:r w:rsidR="00BF2A4B">
        <w:t>.</w:t>
      </w:r>
    </w:p>
    <w:p w:rsidR="009E1D7B" w:rsidRDefault="009E1D7B">
      <w:r>
        <w:t>Our bodies are languages systems (bacteria, cells, DNA, proteins). The world is language systems.</w:t>
      </w:r>
      <w:r w:rsidR="00B475C6">
        <w:t xml:space="preserve"> And so on.</w:t>
      </w:r>
    </w:p>
    <w:sectPr w:rsidR="009E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863A4"/>
    <w:rsid w:val="00220E9C"/>
    <w:rsid w:val="00410A83"/>
    <w:rsid w:val="004E30D3"/>
    <w:rsid w:val="0067043D"/>
    <w:rsid w:val="00692EDD"/>
    <w:rsid w:val="006B125D"/>
    <w:rsid w:val="007665CE"/>
    <w:rsid w:val="00900F55"/>
    <w:rsid w:val="009E1211"/>
    <w:rsid w:val="009E1D7B"/>
    <w:rsid w:val="00A87EB1"/>
    <w:rsid w:val="00B279DB"/>
    <w:rsid w:val="00B416D3"/>
    <w:rsid w:val="00B475C6"/>
    <w:rsid w:val="00BF2A4B"/>
    <w:rsid w:val="00C52FEC"/>
    <w:rsid w:val="00D04E40"/>
    <w:rsid w:val="00D64137"/>
    <w:rsid w:val="00D64A92"/>
    <w:rsid w:val="00D71F97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19</cp:revision>
  <dcterms:created xsi:type="dcterms:W3CDTF">2017-12-24T00:11:00Z</dcterms:created>
  <dcterms:modified xsi:type="dcterms:W3CDTF">2017-12-24T02:46:00Z</dcterms:modified>
</cp:coreProperties>
</file>