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 xml:space="preserve">SafeZone — ບົດເວົ້ານຳສະເໜີ (Pitch Script)</w:t>
      </w:r>
    </w:p>
    <w:p>
      <w:pPr>
        <w:spacing w:after="40"/>
        <w:jc w:val="center"/>
      </w:pPr>
      <w:r>
        <w:rPr>
          <w:color w:val="B5651D"/>
          <w:sz w:val="26"/>
          <w:szCs w:val="26"/>
        </w:rPr>
        <w:t xml:space="preserve">ປ້ອງກັນການຄ້າມະນຸດ ສຳລັບຄົນລາວທີ່ເດີນທາງໄປຕ່າງປະເທດ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ເວລາທັງໝົດ 7 ນາທີ  ·  ນຳສະເໜີ + ສາທິດ (Demo)  ·  ສຳລັບຄະນະກຳມະການ Hackathon</w:t>
      </w:r>
    </w:p>
    <w:p>
      <w:pPr>
        <w:pBdr>
          <w:bottom w:val="single" w:color="B5651D" w:sz="12"/>
        </w:pBdr>
        <w:spacing w:after="160"/>
      </w:pPr>
    </w:p>
    <w:p>
      <w:pPr>
        <w:shd w:fill="FBF7EF" w:val="clear"/>
        <w:spacing w:after="200"/>
      </w:pPr>
      <w:r>
        <w:rPr>
          <w:b/>
          <w:bCs/>
          <w:color w:val="1F3A5F"/>
          <w:sz w:val="22"/>
          <w:szCs w:val="22"/>
        </w:rPr>
        <w:t xml:space="preserve">ຄຳແນະນຳ:  </w:t>
      </w:r>
      <w:r>
        <w:rPr>
          <w:color w:val="555555"/>
          <w:sz w:val="22"/>
          <w:szCs w:val="22"/>
        </w:rPr>
        <w:t xml:space="preserve">ຄຳທີ່ຂຽນໄວ້ຄື ‘ຄຳເວົ້າ’ ໃຫ້ອ່ານ/ເວົ້າຕາມ. ຄຳທີ່ຂຽນວ່າ [ສາທິດ] ຄືສິ່ງທີ່ຕ້ອງກົດ ຫຼື ສະແດງໃນແອັບ. ຮັກສາຈັງຫວະໃຫ້ພໍດີກັບເວລາທີ່ໝາຍໄວ້ໃນແຕ່ລະຂັ້ນຕອນ.</w:t>
      </w:r>
    </w:p>
    <w:p>
      <w:pPr>
        <w:shd w:fill="FBF7EF" w:val="clear"/>
        <w:spacing w:after="60" w:before="200"/>
      </w:pPr>
      <w:r>
        <w:rPr>
          <w:b/>
          <w:bCs/>
          <w:color w:val="B5651D"/>
          <w:sz w:val="24"/>
          <w:szCs w:val="24"/>
        </w:rPr>
        <w:t xml:space="preserve">0:00 – 0:45   ເປີດ / ດຶງຄວາມສົນໃຈ (Hook)</w:t>
      </w:r>
    </w:p>
    <w:p>
      <w:pPr>
        <w:spacing w:after="120"/>
      </w:pPr>
      <w:r>
        <w:rPr>
          <w:sz w:val="24"/>
          <w:szCs w:val="24"/>
        </w:rPr>
        <w:t xml:space="preserve">ຄຳເວົ້າ:  ຂໍໃຫ້ທ່ານຈິນຕະນາການ. ຍິງລາວອາຍຸ 19 ປີ ຄົນໜຶ່ງ ຖືກຊັກຊວນໃຫ້ໄປເຮັດວຽກຢູ່ຕ່າງປະເທດ ດ້ວຍຄຳສັນຍາເລື່ອງເງິນເດືອນສູງ. ພໍໄປຮອດ ໜັງສືຜ່ານແດນຂອງລາວຖືກຢຶດ, ໂທລະສັບຖືກກວດ, ແລະ ລາວບໍ່ຮູ້ວ່າຕົນເອງຢູ່ບ່ອນໃດ.</w:t>
      </w:r>
    </w:p>
    <w:p>
      <w:pPr>
        <w:spacing w:after="120"/>
      </w:pPr>
      <w:r>
        <w:rPr>
          <w:sz w:val="24"/>
          <w:szCs w:val="24"/>
        </w:rPr>
        <w:t xml:space="preserve">ຄຳເວົ້າ:  ໃນເວລານັ້ນ ສິ່ງທີ່ລາວຕ້ອງການ ບໍ່ແມ່ນເບີໂທສາຍດ່ວນທີ່ຈື່ບໍ່ໄດ້ — ແຕ່ແມ່ນປຸ່ມດຽວ ທີ່ກົດແລ້ວສົ່ງຂໍຄວາມຊ່ວຍເຫຼືອ ພ້ອມທີ່ຢູ່ຂອງລາວ ໄປຫາຄົນທີ່ໄວ້ໃຈໄດ້ — ໂດຍທີ່ຄົນຄຸມບໍ່ຮູ້ຕົວ. ນີ້ຄືສິ່ງທີ່ພວກເຮົາສ້າງຂຶ້ນ. ຊື່ວ່າ SafeZone.</w:t>
      </w:r>
    </w:p>
    <w:p>
      <w:pPr>
        <w:shd w:fill="FBF7EF" w:val="clear"/>
        <w:spacing w:after="60" w:before="200"/>
      </w:pPr>
      <w:r>
        <w:rPr>
          <w:b/>
          <w:bCs/>
          <w:color w:val="B5651D"/>
          <w:sz w:val="24"/>
          <w:szCs w:val="24"/>
        </w:rPr>
        <w:t xml:space="preserve">0:45 – 2:15   ບັນຫາ ແລະ ແຮງບັນດານໃຈ (Problem &amp; Motivation)</w:t>
      </w:r>
    </w:p>
    <w:p>
      <w:pPr>
        <w:spacing w:after="120"/>
      </w:pPr>
      <w:r>
        <w:rPr>
          <w:sz w:val="24"/>
          <w:szCs w:val="24"/>
        </w:rPr>
        <w:t xml:space="preserve">ຄຳເວົ້າ:  ການຄ້າມະນຸດ ເປັນບັນຫາຮ້າຍແຮງໃນພາກພື້ນຂອງພວກເຮົາ. ຄົນລາວຈຳນວນຫຼາຍ ໂດຍສະເພາະຊາວໜຸ່ມ ຖືກຫຼອກລວງໃຫ້ຂ້າມຊາຍແດນ ດ້ວຍໂຄສະນາຫາວຽກປອມ ຜ່ານສື່ສັງຄົມອອນລາຍ.</w:t>
      </w:r>
    </w:p>
    <w:p>
      <w:pPr>
        <w:spacing w:after="120"/>
      </w:pPr>
      <w:r>
        <w:rPr>
          <w:sz w:val="24"/>
          <w:szCs w:val="24"/>
        </w:rPr>
        <w:t xml:space="preserve">ຄຳເວົ້າ:  ເມື່ອຕົກຢູ່ໃນສະຖານະການນັ້ນ ຜູ້ເຄາະຮ້າຍພົບກັບ 3 ອຸປະສັກໃຫຍ່. ໜຶ່ງ — ເອກະສານສຳຄັນ ເຊັ່ນ ໜັງສືຜ່ານແດນ ຖືກຢຶດ, ເຮັດໃຫ້ບໍ່ມີຫຼັກຖານຢືນຢັນຕົວຕົນ. ສອງ — ໂທລະສັບຖືກກວດ, ຖ້າຄົນຄຸມເຫັນຂໍ້ຄວາມຂໍຄວາມຊ່ວຍເຫຼືອ ຈະເປັນອັນຕະລາຍເຖິງຊີວິດ. ສາມ— ຢູ່ບ່ອນທີ່ບໍ່ມີສັນຍານ ຫຼື ອິນເຕີເນັດອ່ອນ, ແອັບທົ່ວໄປໃຊ້ບໍ່ໄດ້.</w:t>
      </w:r>
    </w:p>
    <w:p>
      <w:pPr>
        <w:spacing w:after="120"/>
      </w:pPr>
      <w:r>
        <w:rPr>
          <w:sz w:val="24"/>
          <w:szCs w:val="24"/>
        </w:rPr>
        <w:t xml:space="preserve">ຄຳເວົ້າ:  ເຄື່ອງມືທີ່ມີຢູ່ໃນປັດຈຸບັນ ບໍ່ໄດ້ຖືກອອກແບບມາເພື່ອສະຖານະການແບບນີ້. ມັນບໍ່ໄດ້ຄິດເຖິງກໍລະນີທີ່ຜູ້ໃຊ້ ‘ຖືກບັງຄັບໃຫ້ເປີດແອັບ’ ຕໍ່ໜ້າຄົນຄຸມ. ນີ້ຄືຊ່ອງຫວ່າງທີ່ພວກເຮົາຕ້ອງການແກ້ໄຂ.</w:t>
      </w:r>
    </w:p>
    <w:p>
      <w:pPr>
        <w:shd w:fill="FBF7EF" w:val="clear"/>
        <w:spacing w:after="60" w:before="200"/>
      </w:pPr>
      <w:r>
        <w:rPr>
          <w:b/>
          <w:bCs/>
          <w:color w:val="B5651D"/>
          <w:sz w:val="24"/>
          <w:szCs w:val="24"/>
        </w:rPr>
        <w:t xml:space="preserve">2:15 – 3:15   ທາງແກ້ໄຂ (Solution)</w:t>
      </w:r>
    </w:p>
    <w:p>
      <w:pPr>
        <w:spacing w:after="120"/>
      </w:pPr>
      <w:r>
        <w:rPr>
          <w:sz w:val="24"/>
          <w:szCs w:val="24"/>
        </w:rPr>
        <w:t xml:space="preserve">ຄຳເວົ້າ:  SafeZone ຄືລະບົບ 2 ພາກສ່ວນ ທີ່ເຮັດວຽກຮ່ວມກັນ. ພາກທຳອິດ ແມ່ນແອັບໃນມືຖື ສຳລັບຜູ້ເດີນທາງ. ພາກທີສອງ ແມ່ນ Response Console — ໜ້າຈໍສຳລັບເຈົ້າໜ້າທີ່ (ເຊັ່ນ ສະຖານທູດ ຫຼື ໜ່ວຍງານຊ່ວຍເຫຼືອ) ທີ່ຮັບສັນຍານ SOS ແລະ ຈັດການເປັນເຄສ.</w:t>
      </w:r>
    </w:p>
    <w:p>
      <w:pPr>
        <w:spacing w:after="120"/>
      </w:pPr>
      <w:r>
        <w:rPr>
          <w:sz w:val="24"/>
          <w:szCs w:val="24"/>
        </w:rPr>
        <w:t xml:space="preserve">ຄຳເວົ້າ:  ຫຼັກການອອກແບບຂອງພວກເຮົາ ມີ 3 ຂໍ້. ໜຶ່ງ — ໃຊ້ງ່າຍພາຍໃຕ້ຄວາມກົດດັນ: ປຸ່ມ SOS ດຽວ. ສອງ — ປອດໄພແມ້ຖືກກວດໂທລະສັບ: ມີ ‘ລະຫັດຫຼອກ’ (duress password). ສາມ — ເຮັດວຽກໄດ້ແມ້ບໍ່ມີເນັດ: ສົ່ງ SOS ຜ່ານ SMS ໄດ້.</w:t>
      </w:r>
    </w:p>
    <w:p>
      <w:pPr>
        <w:spacing w:after="120"/>
      </w:pPr>
      <w:r>
        <w:rPr>
          <w:sz w:val="24"/>
          <w:szCs w:val="24"/>
        </w:rPr>
        <w:t xml:space="preserve">ຄຳເວົ້າ:  ແລະ ຂໍ້ມູນສ່ວນຕົວທັງໝົດ ເຊັ່ນ ຮູບໜັງສືຜ່ານແດນ ຖືກເຂົ້າລະຫັດ (encrypt) ດ້ວຍ AES-256 ເກັບໄວ້ໃນເຄື່ອງເທົ່ານັ້ນ — ບໍ່ເຄີຍຖືກເກັບເປັນຮູບປົກກະຕິ. ຕໍ່ໄປ ຂໍໃຫ້ພວກເຮົາສາທິດໃຫ້ເບິ່ງຕົວຈິງ.</w:t>
      </w:r>
    </w:p>
    <w:p>
      <w:pPr>
        <w:shd w:fill="FBF7EF" w:val="clear"/>
        <w:spacing w:after="60" w:before="200"/>
      </w:pPr>
      <w:r>
        <w:rPr>
          <w:b/>
          <w:bCs/>
          <w:color w:val="B5651D"/>
          <w:sz w:val="24"/>
          <w:szCs w:val="24"/>
        </w:rPr>
        <w:t xml:space="preserve">3:15 – 5:45   ສາທິດ (Live Demo)</w:t>
      </w:r>
    </w:p>
    <w:p>
      <w:pPr>
        <w:spacing w:after="80"/>
      </w:pPr>
      <w:r>
        <w:rPr>
          <w:b/>
          <w:bCs/>
          <w:color w:val="1F3A5F"/>
          <w:sz w:val="24"/>
          <w:szCs w:val="24"/>
        </w:rPr>
        <w:t xml:space="preserve">ຂັ້ນຕອນ 1 — ຫ້ອງນິລະໄພ ໜັງສືຜ່ານແດນ (0:20)</w:t>
      </w:r>
    </w:p>
    <w:p>
      <w:pPr>
        <w:spacing w:after="100"/>
        <w:ind w:left="360"/>
      </w:pPr>
      <w:r>
        <w:rPr>
          <w:b/>
          <w:bCs/>
          <w:color w:val="1F3A5F"/>
          <w:sz w:val="22"/>
          <w:szCs w:val="22"/>
        </w:rPr>
        <w:t xml:space="preserve">[ສາທິດ]  </w:t>
      </w:r>
      <w:r>
        <w:rPr>
          <w:i/>
          <w:iCs/>
          <w:color w:val="555555"/>
          <w:sz w:val="22"/>
          <w:szCs w:val="22"/>
        </w:rPr>
        <w:t xml:space="preserve">ເປີດແອັບ → ໜ້າ Passport → ສະແດງຮູບໜັງສືຜ່ານແດນທີ່ຖືກເຂົ້າລະຫັດ.</w:t>
      </w:r>
    </w:p>
    <w:p>
      <w:pPr>
        <w:spacing w:after="120"/>
      </w:pPr>
      <w:r>
        <w:rPr>
          <w:sz w:val="24"/>
          <w:szCs w:val="24"/>
        </w:rPr>
        <w:t xml:space="preserve">ຄຳເວົ້າ:  ນີ້ຄືຫ້ອງນິລະໄພ. ຜູ້ໃຊ້ເກັບຮູບໜັງສືຜ່ານແດນໄວ້ ໂດຍຖືກເຂົ້າລະຫັດ. ຖ້າມີໃຜຢຶດໂທລະສັບ ແລ້ວຄົ້ນຫາໄຟລ໌ ກໍຈະບໍ່ພົບຮູບ — ພົບແຕ່ຂໍ້ມູນທີ່ອ່ານບໍ່ອອກ. ການແບ່ງປັນຮູບ ເປັນການເລືອກເອງ ແລະ ແຍກອອກຈາກ SOS ໂດຍເຈດຕະນາ.</w:t>
      </w:r>
    </w:p>
    <w:p>
      <w:pPr>
        <w:spacing w:after="80" w:before="120"/>
      </w:pPr>
      <w:r>
        <w:rPr>
          <w:b/>
          <w:bCs/>
          <w:color w:val="1F3A5F"/>
          <w:sz w:val="24"/>
          <w:szCs w:val="24"/>
        </w:rPr>
        <w:t xml:space="preserve">ຂັ້ນຕອນ 2 — ປຸ່ມ SOS ສົ່ງ 2 ຊ່ອງທາງ (0:40)</w:t>
      </w:r>
    </w:p>
    <w:p>
      <w:pPr>
        <w:spacing w:after="100"/>
        <w:ind w:left="360"/>
      </w:pPr>
      <w:r>
        <w:rPr>
          <w:b/>
          <w:bCs/>
          <w:color w:val="1F3A5F"/>
          <w:sz w:val="22"/>
          <w:szCs w:val="22"/>
        </w:rPr>
        <w:t xml:space="preserve">[ສາທິດ]  </w:t>
      </w:r>
      <w:r>
        <w:rPr>
          <w:i/>
          <w:iCs/>
          <w:color w:val="555555"/>
          <w:sz w:val="22"/>
          <w:szCs w:val="22"/>
        </w:rPr>
        <w:t xml:space="preserve">ໄປໜ້າ Home → ກົດປຸ່ມ SOS → ສະແດງຜົນ: ສົ່ງເຂົ້າ Console ແລະ ເປີດ SMS ໄປຫາຄົນທີ່ໄວ້ໃຈ.</w:t>
      </w:r>
    </w:p>
    <w:p>
      <w:pPr>
        <w:spacing w:after="120"/>
      </w:pPr>
      <w:r>
        <w:rPr>
          <w:sz w:val="24"/>
          <w:szCs w:val="24"/>
        </w:rPr>
        <w:t xml:space="preserve">ຄຳເວົ້າ:  ພຽງກົດປຸ່ມດຽວ, ພິກັດ GPS ຖືກສົ່ງອອກ 2 ຊ່ອງທາງ ທີ່ເປັນອິດສະຫຼະຕໍ່ກັນ ແລະ ຍົກເລີກກັນບໍ່ໄດ້. ຊ່ອງທຳອິດ ໄປຫາ Console ຂອງເຈົ້າໜ້າທີ່ຜ່ານເຊີເວີ. ຊ່ອງທີສອງ ໄປຫາຄົນທີ່ໄວ້ໃຈ ຜ່ານ SMS. ຖ້າເນັດຫຼຸດ, ຂໍ້ຄວາມຈະຖືກເກັບໄວ້ໃນຄິວ ແລ້ວສົ່ງໃໝ່ອັດຕະໂນມັດ. ໝາຍຄວາມວ່າ ແມ້ບໍ່ມີສັນຍານອິນເຕີເນັດ SOS ກໍຍັງອອກໄປໄດ້ຜ່ານ SMS.</w:t>
      </w:r>
    </w:p>
    <w:p>
      <w:pPr>
        <w:spacing w:after="80" w:before="120"/>
      </w:pPr>
      <w:r>
        <w:rPr>
          <w:b/>
          <w:bCs/>
          <w:color w:val="1F3A5F"/>
          <w:sz w:val="24"/>
          <w:szCs w:val="24"/>
        </w:rPr>
        <w:t xml:space="preserve">ຂັ້ນຕອນ 3 — ລະຫັດຫຼອກ (Duress Password) (0:40)</w:t>
      </w:r>
    </w:p>
    <w:p>
      <w:pPr>
        <w:spacing w:after="100"/>
        <w:ind w:left="360"/>
      </w:pPr>
      <w:r>
        <w:rPr>
          <w:b/>
          <w:bCs/>
          <w:color w:val="1F3A5F"/>
          <w:sz w:val="22"/>
          <w:szCs w:val="22"/>
        </w:rPr>
        <w:t xml:space="preserve">[ສາທິດ]  </w:t>
      </w:r>
      <w:r>
        <w:rPr>
          <w:i/>
          <w:iCs/>
          <w:color w:val="555555"/>
          <w:sz w:val="22"/>
          <w:szCs w:val="22"/>
        </w:rPr>
        <w:t xml:space="preserve">ອອກຈາກລະບົບ → ໜ້າ Lock → ໃສ່ ‘ລະຫັດຫຼອກ’ ແທນ → ແອັບເປີດຫ້ອງນິລະໄພເປົ່າ.</w:t>
      </w:r>
    </w:p>
    <w:p>
      <w:pPr>
        <w:spacing w:after="120"/>
      </w:pPr>
      <w:r>
        <w:rPr>
          <w:sz w:val="24"/>
          <w:szCs w:val="24"/>
        </w:rPr>
        <w:t xml:space="preserve">ຄຳເວົ້າ:  ນີ້ຄືຫົວໃຈຂອງລະບົບ. ສົມມຸດວ່າ ຄົນຄຸມບັງຄັບໃຫ້ເປີດແອັບ. ຜູ້ໃຊ້ໃສ່ ‘ລະຫັດຫຼອກ’. ໜ້າຕາເບິ່ງຄືເປີດປົກກະຕິ ແຕ່ຈະສະແດງຫ້ອງນິລະໄພເປົ່າ — ບໍ່ມີຂໍ້ມູນຈິງ. ແລະ ໃນເບື້ອງຫຼັງ ແອັບໄດ້ສົ່ງສັນຍານ SOS ແບບ ‘ຖືກບັງຄັບ’ ໄປຫາ Console ໂດຍງຽບໆ. Console ຈະຍົກເຄສນີ້ເປັນລະດັບ ‘ຮ້າຍແຮງທີ່ສຸດ (CRITICAL)’ ທັນທີ.</w:t>
      </w:r>
    </w:p>
    <w:p>
      <w:pPr>
        <w:spacing w:after="100"/>
        <w:ind w:left="360"/>
      </w:pPr>
      <w:r>
        <w:rPr>
          <w:b/>
          <w:bCs/>
          <w:color w:val="1F3A5F"/>
          <w:sz w:val="22"/>
          <w:szCs w:val="22"/>
        </w:rPr>
        <w:t xml:space="preserve">[ໝາຍເຫດ]  </w:t>
      </w:r>
      <w:r>
        <w:rPr>
          <w:i/>
          <w:iCs/>
          <w:color w:val="555555"/>
          <w:sz w:val="22"/>
          <w:szCs w:val="22"/>
        </w:rPr>
        <w:t xml:space="preserve">ຖ້າມີເວລາ: ອະທິບາຍວ່າ ການລັອກ (throttle) ຫຼັງໃສ່ລະຫັດຜິດ ຈະກວດ ‘ກ່ອນ’ ການຢືນຢັນລະຫັດ ເພື່ອບໍ່ໃຫ້ຄົນຄຸມທົດລອງແຍກລະຫັດຈິງກັບລະຫັດຫຼອກໄດ້.</w:t>
      </w:r>
    </w:p>
    <w:p>
      <w:pPr>
        <w:spacing w:after="80" w:before="120"/>
      </w:pPr>
      <w:r>
        <w:rPr>
          <w:b/>
          <w:bCs/>
          <w:color w:val="1F3A5F"/>
          <w:sz w:val="24"/>
          <w:szCs w:val="24"/>
        </w:rPr>
        <w:t xml:space="preserve">ຂັ້ນຕອນ 4 — Response Console ຝັ່ງເຈົ້າໜ້າທີ່ (0:35)</w:t>
      </w:r>
    </w:p>
    <w:p>
      <w:pPr>
        <w:spacing w:after="100"/>
        <w:ind w:left="360"/>
      </w:pPr>
      <w:r>
        <w:rPr>
          <w:b/>
          <w:bCs/>
          <w:color w:val="1F3A5F"/>
          <w:sz w:val="22"/>
          <w:szCs w:val="22"/>
        </w:rPr>
        <w:t xml:space="preserve">[ສາທິດ]  </w:t>
      </w:r>
      <w:r>
        <w:rPr>
          <w:i/>
          <w:iCs/>
          <w:color w:val="555555"/>
          <w:sz w:val="22"/>
          <w:szCs w:val="22"/>
        </w:rPr>
        <w:t xml:space="preserve">ສະຫຼັບໄປໜ້າ Console → ສະແດງເຄສ SOS ທີ່ຫາກໍ່ເຂົ້າມາ ພ້ອມພິກັດ ແລະ ລະດັບຄວາມຮ້າຍແຮງ.</w:t>
      </w:r>
    </w:p>
    <w:p>
      <w:pPr>
        <w:spacing w:after="120"/>
      </w:pPr>
      <w:r>
        <w:rPr>
          <w:sz w:val="24"/>
          <w:szCs w:val="24"/>
        </w:rPr>
        <w:t xml:space="preserve">ຄຳເວົ້າ:  ຢູ່ຝັ່ງເຈົ້າໜ້າທີ່ ສັນຍານທີ່ພວກເຮົາຫາກໍ່ສົ່ງ ປະກົດຂຶ້ນທັນທີໃນກ່ອງຮັບ (inbox) — ພ້ອມທີ່ຢູ່ບົນແຜນທີ່ ແລະ ລະດັບຄວາມຮ້າຍແຮງ. ເຈົ້າໜ້າທີ່ສາມາດເປີດເປັນເຄສ, ຕິດຕາມ, ແລະ ປະສານງານຊ່ວຍເຫຼືອໄດ້. ນີ້ຄືການເຊື່ອມຕໍ່ ‘ຄຳຮ້ອງຂໍຊ່ວຍເຫຼືອ’ ກັບ ‘ຄົນທີ່ຊ່ວຍໄດ້ຈິງ’.</w:t>
      </w:r>
    </w:p>
    <w:p>
      <w:pPr>
        <w:shd w:fill="FBF7EF" w:val="clear"/>
        <w:spacing w:after="60" w:before="200"/>
      </w:pPr>
      <w:r>
        <w:rPr>
          <w:b/>
          <w:bCs/>
          <w:color w:val="B5651D"/>
          <w:sz w:val="24"/>
          <w:szCs w:val="24"/>
        </w:rPr>
        <w:t xml:space="preserve">5:45 – 6:30   ຜົນກະທົບ ແລະ ເປັນຫຍັງຈຶ່ງໄດ້ຜົນ (Impact)</w:t>
      </w:r>
    </w:p>
    <w:p>
      <w:pPr>
        <w:spacing w:after="120"/>
      </w:pPr>
      <w:r>
        <w:rPr>
          <w:sz w:val="24"/>
          <w:szCs w:val="24"/>
        </w:rPr>
        <w:t xml:space="preserve">ຄຳເວົ້າ:  ເປັນຫຍັງ SafeZone ຈຶ່ງແຕກຕ່າງ? ໜຶ່ງ — ພວກເຮົາອອກແບບເພື່ອ ‘ສະຖານະການທີ່ຖືກບັງຄັບ’ ບໍ່ແມ່ນແຕ່ສະຖານະການປົກກະຕິ. ສອງ — ພວກເຮົາບໍ່ເພິ່ງພາອິນເຕີເນັດ: SMS ເຮັດວຽກໄດ້ທຸກບ່ອນ. ສາມ — ຄວາມເປັນສ່ວນຕົວ ຄືພື້ນຖານ: ຂໍ້ມູນຖືກເຂົ້າລະຫັດ ແລະ ເປັນ ພາສາລາວ ທັງໝົດ ເພື່ອໃຫ້ຄົນລາວໃຊ້ໄດ້ຈິງ.</w:t>
      </w:r>
    </w:p>
    <w:p>
      <w:pPr>
        <w:spacing w:after="120"/>
      </w:pPr>
      <w:r>
        <w:rPr>
          <w:sz w:val="24"/>
          <w:szCs w:val="24"/>
        </w:rPr>
        <w:t xml:space="preserve">ຄຳເວົ້າ:  ນີ້ບໍ່ແມ່ນພຽງແນວຄິດ — ມັນເຮັດວຽກໄດ້ຕົວຈິງ ດັ່ງທີ່ທ່ານຫາກໍ່ໄດ້ເຫັນ. ແລະ ມັນສາມາດຂະຫຍາຍໄປສູ່ຜູ້ເດີນທາງໃນກຸ່ມສ່ຽງ ໄດ້ຢ່າງກວ້າງຂວາງ.</w:t>
      </w:r>
    </w:p>
    <w:p>
      <w:pPr>
        <w:shd w:fill="FBF7EF" w:val="clear"/>
        <w:spacing w:after="60" w:before="200"/>
      </w:pPr>
      <w:r>
        <w:rPr>
          <w:b/>
          <w:bCs/>
          <w:color w:val="B5651D"/>
          <w:sz w:val="24"/>
          <w:szCs w:val="24"/>
        </w:rPr>
        <w:t xml:space="preserve">6:30 – 7:00   ສະຫຼຸບ ແລະ ຄຳຂໍ (Close &amp; Ask)</w:t>
      </w:r>
    </w:p>
    <w:p>
      <w:pPr>
        <w:spacing w:after="120"/>
      </w:pPr>
      <w:r>
        <w:rPr>
          <w:sz w:val="24"/>
          <w:szCs w:val="24"/>
        </w:rPr>
        <w:t xml:space="preserve">ຄຳເວົ້າ:  ການຄ້າມະນຸດ ພາຄົນອອກຈາກຄວາມປອດໄພ. ໜ້າທີ່ຂອງ SafeZone ຄື ເອົາຄວາມປອດໄພນັ້ນ ໃສ່ຄືນໄວ້ໃນກະເປົາຂອງເຂົາເຈົ້າ — ໃນປຸ່ມດຽວ ທີ່ເຮັດວຽກໄດ້ ແມ້ໃນຊ່ວງເວລາທີ່ຮ້າຍແຮງທີ່ສຸດ.</w:t>
      </w:r>
    </w:p>
    <w:p>
      <w:pPr>
        <w:spacing w:after="120"/>
      </w:pPr>
      <w:r>
        <w:rPr>
          <w:sz w:val="24"/>
          <w:szCs w:val="24"/>
        </w:rPr>
        <w:t xml:space="preserve">ຄຳເວົ້າ:  ພວກເຮົາຢາກຮ່ວມມືກັບ ສະຖານທູດ, ໜ່ວຍງານຊ່ວຍເຫຼືອ ແລະ ອົງການທີ່ຕ້ານການຄ້າມະນຸດ ເພື່ອນຳໃຊ້ SafeZone ໃຫ້ຮອດຄົນທີ່ຕ້ອງການ. ຂອບໃຈຫຼາຍໆ. ພວກເຮົາຍິນດີຕອບຄຳຖາມ.</w:t>
      </w:r>
    </w:p>
    <w:p>
      <w:pPr>
        <w:pBdr>
          <w:top w:val="single" w:color="B5651D" w:sz="12"/>
        </w:pBdr>
        <w:spacing w:after="100" w:before="200"/>
      </w:pPr>
    </w:p>
    <w:p>
      <w:pPr>
        <w:spacing w:after="100"/>
      </w:pPr>
      <w:r>
        <w:rPr>
          <w:b/>
          <w:bCs/>
          <w:color w:val="1F3A5F"/>
          <w:sz w:val="26"/>
          <w:szCs w:val="26"/>
        </w:rPr>
        <w:t xml:space="preserve">ຕາຕະລາງເວລາ (ສະຫຼຸບໄວ)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F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ເວລາ</w:t>
            </w:r>
          </w:p>
        </w:tc>
        <w:tc>
          <w:tcPr>
            <w:tcW w:type="dxa" w:w="2200"/>
            <w:shd w:fill="1F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ຫົວຂໍ້</w:t>
            </w:r>
          </w:p>
        </w:tc>
      </w:tr>
      <w:tr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0:00 – 0:45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ເປີດ / ດຶງຄວາມສົນໃຈ</w:t>
            </w:r>
          </w:p>
        </w:tc>
      </w:tr>
      <w:tr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0:45 – 2:15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ບັນຫາ ແລະ ແຮງບັນດານໃຈ</w:t>
            </w:r>
          </w:p>
        </w:tc>
      </w:tr>
      <w:tr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2:15 – 3:15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ທາງແກ້ໄຂ (Solution)</w:t>
            </w:r>
          </w:p>
        </w:tc>
      </w:tr>
      <w:tr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3:15 – 5:45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ສາທິດ 4 ຂັ້ນຕອນ (Demo)</w:t>
            </w:r>
          </w:p>
        </w:tc>
      </w:tr>
      <w:tr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5:45 – 6:30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ຜົນກະທົບ</w:t>
            </w:r>
          </w:p>
        </w:tc>
      </w:tr>
      <w:tr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6:30 – 7:00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ສະຫຼຸບ ແລະ ຄຳຂໍ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hetsarath OT" w:cs="Phetsarath OT" w:eastAsia="Phetsarath OT" w:hAnsi="Phetsarath OT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2026-07-20T02:32:54.665Z</dcterms:created>
  <dcterms:modified xsi:type="dcterms:W3CDTF">2026-07-20T02:32:54.666Z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