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53" w:rsidRDefault="000F3C53" w:rsidP="000F3C53">
      <w:pPr>
        <w:pStyle w:val="1"/>
        <w:jc w:val="center"/>
      </w:pPr>
      <w:r>
        <w:rPr>
          <w:rFonts w:hint="eastAsia"/>
        </w:rPr>
        <w:t>逻辑思维的基本规律</w:t>
      </w:r>
    </w:p>
    <w:p w:rsidR="000F3C53" w:rsidRPr="000F3C53" w:rsidRDefault="000F3C53" w:rsidP="000F3C53">
      <w:pPr>
        <w:pStyle w:val="2"/>
      </w:pPr>
      <w:r w:rsidRPr="000F3C53">
        <w:rPr>
          <w:rFonts w:hint="eastAsia"/>
        </w:rPr>
        <w:t>第一节逻辑思维基本规律概述</w:t>
      </w:r>
    </w:p>
    <w:p w:rsidR="000F3C53" w:rsidRPr="000F3C53" w:rsidRDefault="000F3C53" w:rsidP="000F3C53">
      <w:pPr>
        <w:pStyle w:val="3"/>
        <w:rPr>
          <w:b w:val="0"/>
          <w:sz w:val="30"/>
          <w:szCs w:val="30"/>
        </w:rPr>
      </w:pPr>
      <w:r w:rsidRPr="000F3C53">
        <w:rPr>
          <w:rFonts w:hint="eastAsia"/>
          <w:b w:val="0"/>
          <w:sz w:val="30"/>
          <w:szCs w:val="30"/>
        </w:rPr>
        <w:t>一、逻辑思维的基本规律</w:t>
      </w:r>
    </w:p>
    <w:p w:rsidR="000F3C53" w:rsidRDefault="000F3C53" w:rsidP="000F3C53">
      <w:r w:rsidRPr="000F3C53">
        <w:rPr>
          <w:rFonts w:hint="eastAsia"/>
          <w:color w:val="FF0000"/>
        </w:rPr>
        <w:t>逻辑思维的基本规律</w:t>
      </w:r>
      <w:r>
        <w:t>:存在于一切逻辑思维形</w:t>
      </w:r>
      <w:r>
        <w:rPr>
          <w:rFonts w:hint="eastAsia"/>
        </w:rPr>
        <w:t>式并对一切逻辑思维形式的有效的逻辑规律</w:t>
      </w:r>
    </w:p>
    <w:p w:rsidR="000F3C53" w:rsidRDefault="000F3C53" w:rsidP="000F3C53">
      <w:pPr>
        <w:ind w:firstLineChars="100" w:firstLine="210"/>
      </w:pPr>
      <w:r>
        <w:t>1、保证思维具有逻辑性的基本要求</w:t>
      </w:r>
    </w:p>
    <w:p w:rsidR="000F3C53" w:rsidRDefault="000F3C53" w:rsidP="000F3C53">
      <w:pPr>
        <w:ind w:firstLineChars="100" w:firstLine="210"/>
      </w:pPr>
      <w:r>
        <w:t>2、具有普遍适用性</w:t>
      </w:r>
    </w:p>
    <w:p w:rsidR="000F3C53" w:rsidRDefault="000F3C53" w:rsidP="000F3C53">
      <w:pPr>
        <w:pStyle w:val="3"/>
        <w:rPr>
          <w:b w:val="0"/>
          <w:sz w:val="30"/>
          <w:szCs w:val="30"/>
        </w:rPr>
      </w:pPr>
      <w:r w:rsidRPr="000F3C53">
        <w:rPr>
          <w:rFonts w:hint="eastAsia"/>
          <w:b w:val="0"/>
          <w:sz w:val="30"/>
          <w:szCs w:val="30"/>
        </w:rPr>
        <w:t>二、逻辑思维基本规律的客观性</w:t>
      </w:r>
    </w:p>
    <w:p w:rsidR="000F3C53" w:rsidRDefault="000F3C53" w:rsidP="000F3C53"/>
    <w:p w:rsidR="000F3C53" w:rsidRDefault="000F3C53" w:rsidP="000F3C53">
      <w:pPr>
        <w:pStyle w:val="2"/>
      </w:pPr>
      <w:r>
        <w:rPr>
          <w:rFonts w:hint="eastAsia"/>
        </w:rPr>
        <w:t>第二节同一律</w:t>
      </w:r>
    </w:p>
    <w:p w:rsidR="000F3C53" w:rsidRPr="000F3C53" w:rsidRDefault="000F3C53" w:rsidP="000F3C53">
      <w:pPr>
        <w:pStyle w:val="3"/>
        <w:rPr>
          <w:b w:val="0"/>
        </w:rPr>
      </w:pPr>
      <w:r w:rsidRPr="000F3C53">
        <w:rPr>
          <w:rFonts w:hint="eastAsia"/>
          <w:b w:val="0"/>
        </w:rPr>
        <w:t>一、同一律的基本内容和逻辑要求</w:t>
      </w:r>
    </w:p>
    <w:p w:rsidR="000F3C53" w:rsidRDefault="000F3C53" w:rsidP="000F3C53">
      <w:pPr>
        <w:pStyle w:val="4"/>
      </w:pPr>
      <w:r>
        <w:t>1、同一律:在同一思维过程中，每一</w:t>
      </w:r>
      <w:r>
        <w:rPr>
          <w:rFonts w:hint="eastAsia"/>
        </w:rPr>
        <w:t>个思想必须与其本身是同一的</w:t>
      </w:r>
    </w:p>
    <w:p w:rsidR="000F3C53" w:rsidRDefault="000F3C53" w:rsidP="000F3C53"/>
    <w:p w:rsidR="000F3C53" w:rsidRDefault="000F3C53" w:rsidP="000F3C53">
      <w:r>
        <w:rPr>
          <w:noProof/>
        </w:rPr>
        <w:drawing>
          <wp:anchor distT="0" distB="0" distL="114300" distR="114300" simplePos="0" relativeHeight="251658240" behindDoc="1" locked="0" layoutInCell="1" allowOverlap="1">
            <wp:simplePos x="0" y="0"/>
            <wp:positionH relativeFrom="column">
              <wp:posOffset>1931978</wp:posOffset>
            </wp:positionH>
            <wp:positionV relativeFrom="paragraph">
              <wp:posOffset>7677</wp:posOffset>
            </wp:positionV>
            <wp:extent cx="2476500" cy="117157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76500" cy="1171575"/>
                    </a:xfrm>
                    <a:prstGeom prst="rect">
                      <a:avLst/>
                    </a:prstGeom>
                  </pic:spPr>
                </pic:pic>
              </a:graphicData>
            </a:graphic>
            <wp14:sizeRelH relativeFrom="page">
              <wp14:pctWidth>0</wp14:pctWidth>
            </wp14:sizeRelH>
            <wp14:sizeRelV relativeFrom="page">
              <wp14:pctHeight>0</wp14:pctHeight>
            </wp14:sizeRelV>
          </wp:anchor>
        </w:drawing>
      </w:r>
      <w:r>
        <w:t>A是A.</w:t>
      </w:r>
    </w:p>
    <w:p w:rsidR="000F3C53" w:rsidRDefault="000F3C53" w:rsidP="000F3C53">
      <w:r>
        <w:rPr>
          <w:rFonts w:hint="eastAsia"/>
        </w:rPr>
        <w:t>如果</w:t>
      </w:r>
      <w:r>
        <w:t>A，那么A。</w:t>
      </w:r>
    </w:p>
    <w:p w:rsidR="0013276D" w:rsidRDefault="0013276D" w:rsidP="000F3C53"/>
    <w:p w:rsidR="000F3C53" w:rsidRDefault="000F3C53" w:rsidP="000F3C53"/>
    <w:p w:rsidR="000F3C53" w:rsidRDefault="000F3C53" w:rsidP="000F3C53"/>
    <w:p w:rsidR="000F3C53" w:rsidRDefault="000F3C53" w:rsidP="000F3C53"/>
    <w:p w:rsidR="000F3C53" w:rsidRDefault="000F3C53" w:rsidP="000F3C53"/>
    <w:p w:rsidR="000F3C53" w:rsidRDefault="000F3C53" w:rsidP="000F3C53">
      <w:pPr>
        <w:pStyle w:val="4"/>
      </w:pPr>
      <w:r>
        <w:t>2、</w:t>
      </w:r>
      <w:proofErr w:type="gramStart"/>
      <w:r>
        <w:t>词项</w:t>
      </w:r>
      <w:proofErr w:type="gramEnd"/>
      <w:r>
        <w:t>——保证其确定的内涵和外延</w:t>
      </w:r>
    </w:p>
    <w:p w:rsidR="000F3C53" w:rsidRDefault="000F3C53" w:rsidP="000F3C53">
      <w:r>
        <w:rPr>
          <w:rFonts w:hint="eastAsia"/>
        </w:rPr>
        <w:t>·所有的犯罪行为都具有严重的社会危害性</w:t>
      </w:r>
      <w:r>
        <w:rPr>
          <w:rFonts w:hint="eastAsia"/>
        </w:rPr>
        <w:t xml:space="preserve"> </w:t>
      </w:r>
      <w:r>
        <w:t xml:space="preserve">                      </w:t>
      </w:r>
      <w:r>
        <w:rPr>
          <w:rFonts w:hint="eastAsia"/>
        </w:rPr>
        <w:t>·物质不灭，</w:t>
      </w:r>
    </w:p>
    <w:p w:rsidR="000F3C53" w:rsidRDefault="000F3C53" w:rsidP="000F3C53">
      <w:pPr>
        <w:ind w:firstLineChars="2950" w:firstLine="6195"/>
      </w:pPr>
      <w:r>
        <w:rPr>
          <w:rFonts w:hint="eastAsia"/>
        </w:rPr>
        <w:t>·木材是物质，</w:t>
      </w:r>
    </w:p>
    <w:p w:rsidR="000F3C53" w:rsidRDefault="000F3C53" w:rsidP="000F3C53">
      <w:r>
        <w:rPr>
          <w:rFonts w:hint="eastAsia"/>
        </w:rPr>
        <w:t>·故意杀人行为是犯罪行为，</w:t>
      </w:r>
      <w:r>
        <w:rPr>
          <w:rFonts w:hint="eastAsia"/>
        </w:rPr>
        <w:t xml:space="preserve"> </w:t>
      </w:r>
      <w:r>
        <w:t xml:space="preserve">                                  </w:t>
      </w:r>
      <w:r>
        <w:rPr>
          <w:rFonts w:hint="eastAsia"/>
        </w:rPr>
        <w:t>·所以木材不灭。</w:t>
      </w:r>
    </w:p>
    <w:p w:rsidR="000F3C53" w:rsidRDefault="000F3C53" w:rsidP="000F3C53">
      <w:r>
        <w:rPr>
          <w:rFonts w:hint="eastAsia"/>
        </w:rPr>
        <w:t>·所以故意杀人行为具有严重的社会危害性。</w:t>
      </w:r>
    </w:p>
    <w:p w:rsidR="000F3C53" w:rsidRPr="000F3C53" w:rsidRDefault="000F3C53" w:rsidP="000F3C53"/>
    <w:p w:rsidR="000F3C53" w:rsidRDefault="000F3C53" w:rsidP="000F3C53"/>
    <w:p w:rsidR="000F3C53" w:rsidRDefault="000F3C53" w:rsidP="000F3C53">
      <w:r>
        <w:rPr>
          <w:rFonts w:hint="eastAsia"/>
        </w:rPr>
        <w:t>·物质</w:t>
      </w:r>
      <w:r w:rsidRPr="000F3C53">
        <w:rPr>
          <w:rFonts w:hint="eastAsia"/>
          <w:color w:val="FF0000"/>
        </w:rPr>
        <w:t>(</w:t>
      </w:r>
      <w:r w:rsidRPr="000F3C53">
        <w:rPr>
          <w:rFonts w:hint="eastAsia"/>
          <w:color w:val="FF0000"/>
        </w:rPr>
        <w:t>客观存在</w:t>
      </w:r>
      <w:r w:rsidRPr="000F3C53">
        <w:rPr>
          <w:color w:val="FF0000"/>
        </w:rPr>
        <w:t>)</w:t>
      </w:r>
      <w:r>
        <w:rPr>
          <w:rFonts w:hint="eastAsia"/>
        </w:rPr>
        <w:t>不灭，</w:t>
      </w:r>
    </w:p>
    <w:p w:rsidR="000F3C53" w:rsidRDefault="000F3C53" w:rsidP="000F3C53"/>
    <w:p w:rsidR="000F3C53" w:rsidRPr="000F3C53" w:rsidRDefault="000F3C53" w:rsidP="000F3C53">
      <w:pPr>
        <w:rPr>
          <w:color w:val="FF0000"/>
        </w:rPr>
      </w:pPr>
      <w:r>
        <w:rPr>
          <w:rFonts w:hint="eastAsia"/>
        </w:rPr>
        <w:t>·木材是物质</w:t>
      </w:r>
      <w:r w:rsidRPr="000F3C53">
        <w:rPr>
          <w:rFonts w:hint="eastAsia"/>
          <w:color w:val="FF0000"/>
        </w:rPr>
        <w:t>(</w:t>
      </w:r>
      <w:r w:rsidRPr="000F3C53">
        <w:rPr>
          <w:rFonts w:hint="eastAsia"/>
          <w:color w:val="FF0000"/>
        </w:rPr>
        <w:t>某种具体的物质形态</w:t>
      </w:r>
      <w:r w:rsidRPr="000F3C53">
        <w:rPr>
          <w:color w:val="FF0000"/>
        </w:rPr>
        <w:t>),</w:t>
      </w:r>
    </w:p>
    <w:p w:rsidR="000F3C53" w:rsidRPr="000F3C53" w:rsidRDefault="000F3C53" w:rsidP="000F3C53">
      <w:pPr>
        <w:rPr>
          <w:color w:val="FF0000"/>
        </w:rPr>
      </w:pPr>
    </w:p>
    <w:p w:rsidR="000F3C53" w:rsidRDefault="000F3C53" w:rsidP="000F3C53">
      <w:r>
        <w:rPr>
          <w:rFonts w:hint="eastAsia"/>
        </w:rPr>
        <w:t>·所以木材不灭</w:t>
      </w:r>
    </w:p>
    <w:p w:rsidR="000F3C53" w:rsidRDefault="000F3C53" w:rsidP="000F3C53"/>
    <w:p w:rsidR="000F3C53" w:rsidRPr="000F3C53" w:rsidRDefault="000F3C53" w:rsidP="000F3C53">
      <w:pPr>
        <w:rPr>
          <w:color w:val="FF0000"/>
        </w:rPr>
      </w:pPr>
      <w:r w:rsidRPr="000F3C53">
        <w:rPr>
          <w:rFonts w:hint="eastAsia"/>
          <w:color w:val="FF0000"/>
        </w:rPr>
        <w:t>两个“物质”在字面上一致，但是所表达的内涵与外延并不相同，不是同一个词项，没有保证其同一性。</w:t>
      </w:r>
    </w:p>
    <w:p w:rsidR="000F3C53" w:rsidRDefault="000F3C53" w:rsidP="000F3C53"/>
    <w:p w:rsidR="00F369E4" w:rsidRDefault="00F369E4" w:rsidP="00F369E4">
      <w:pPr>
        <w:pStyle w:val="4"/>
      </w:pPr>
      <w:r>
        <w:t>3、命题——保持其在同一思维过程中确定的真假</w:t>
      </w:r>
    </w:p>
    <w:p w:rsidR="00F369E4" w:rsidRDefault="00F369E4" w:rsidP="00F369E4">
      <w:r>
        <w:t>只有加强社会主义法制建设，才能顺利地进行社会</w:t>
      </w:r>
      <w:r>
        <w:rPr>
          <w:rFonts w:hint="eastAsia"/>
        </w:rPr>
        <w:t>主义现代化建设</w:t>
      </w:r>
      <w:r>
        <w:t>;</w:t>
      </w:r>
    </w:p>
    <w:p w:rsidR="00F369E4" w:rsidRDefault="00F369E4" w:rsidP="00F369E4">
      <w:r>
        <w:t>因为要想顺利地进行社会主义现</w:t>
      </w:r>
      <w:r>
        <w:rPr>
          <w:rFonts w:hint="eastAsia"/>
        </w:rPr>
        <w:t>代化建设，就必须有一个安定团结的政治局面</w:t>
      </w:r>
      <w:r>
        <w:t>;</w:t>
      </w:r>
    </w:p>
    <w:p w:rsidR="00F369E4" w:rsidRDefault="00F369E4" w:rsidP="00F369E4">
      <w:r>
        <w:t>要</w:t>
      </w:r>
      <w:r>
        <w:rPr>
          <w:rFonts w:hint="eastAsia"/>
        </w:rPr>
        <w:t>想有一个安定团结的政治局面，就必须加强社会主义法制建设。</w:t>
      </w:r>
    </w:p>
    <w:p w:rsidR="00F369E4" w:rsidRDefault="00F369E4" w:rsidP="00F369E4">
      <w:pPr>
        <w:pStyle w:val="4"/>
      </w:pPr>
      <w:r>
        <w:t>4、同一律不排斥客观事物和主观意识的发展变化</w:t>
      </w:r>
    </w:p>
    <w:p w:rsidR="00F369E4" w:rsidRDefault="00F369E4" w:rsidP="00F369E4"/>
    <w:p w:rsidR="00F369E4" w:rsidRDefault="00F369E4" w:rsidP="00F369E4"/>
    <w:p w:rsidR="00F369E4" w:rsidRDefault="00F369E4" w:rsidP="00F369E4"/>
    <w:p w:rsidR="00F369E4" w:rsidRDefault="00F369E4" w:rsidP="00F369E4">
      <w:pPr>
        <w:pStyle w:val="3"/>
      </w:pPr>
      <w:r>
        <w:rPr>
          <w:rFonts w:hint="eastAsia"/>
        </w:rPr>
        <w:t>二、违反同一律的逻辑错误</w:t>
      </w:r>
    </w:p>
    <w:p w:rsidR="00F369E4" w:rsidRDefault="00F369E4" w:rsidP="00F369E4">
      <w:pPr>
        <w:pStyle w:val="4"/>
      </w:pPr>
      <w:r>
        <w:t>1、混淆概念</w:t>
      </w:r>
    </w:p>
    <w:p w:rsidR="00F369E4" w:rsidRDefault="00F369E4" w:rsidP="00F369E4">
      <w:r>
        <w:rPr>
          <w:rFonts w:hint="eastAsia"/>
        </w:rPr>
        <w:t>同一思维过程中无意识的把表面相似而实质不同的两个概念当作一个概念使用</w:t>
      </w:r>
    </w:p>
    <w:p w:rsidR="00F369E4" w:rsidRDefault="00F369E4" w:rsidP="00F369E4">
      <w:pPr>
        <w:ind w:firstLineChars="100" w:firstLine="210"/>
      </w:pPr>
      <w:r>
        <w:t>(1</w:t>
      </w:r>
      <w:r>
        <w:t>）由一词多义引起的混淆</w:t>
      </w:r>
    </w:p>
    <w:p w:rsidR="00F369E4" w:rsidRDefault="00F369E4" w:rsidP="00F369E4">
      <w:pPr>
        <w:ind w:firstLineChars="100" w:firstLine="210"/>
      </w:pPr>
      <w:r>
        <w:t>(2）由两词近义引起的混添</w:t>
      </w:r>
    </w:p>
    <w:p w:rsidR="00F369E4" w:rsidRDefault="00F369E4" w:rsidP="00F369E4">
      <w:r>
        <w:rPr>
          <w:noProof/>
        </w:rPr>
        <w:drawing>
          <wp:inline distT="0" distB="0" distL="0" distR="0" wp14:anchorId="61B4E09D" wp14:editId="696F6CFA">
            <wp:extent cx="3762375" cy="1162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375" cy="1162050"/>
                    </a:xfrm>
                    <a:prstGeom prst="rect">
                      <a:avLst/>
                    </a:prstGeom>
                  </pic:spPr>
                </pic:pic>
              </a:graphicData>
            </a:graphic>
          </wp:inline>
        </w:drawing>
      </w:r>
    </w:p>
    <w:p w:rsidR="00F369E4" w:rsidRDefault="00F369E4" w:rsidP="00F369E4"/>
    <w:p w:rsidR="00F369E4" w:rsidRDefault="00F369E4" w:rsidP="00F369E4">
      <w:pPr>
        <w:pStyle w:val="4"/>
      </w:pPr>
      <w:r>
        <w:lastRenderedPageBreak/>
        <w:t>2、偷换概念</w:t>
      </w:r>
    </w:p>
    <w:p w:rsidR="00F369E4" w:rsidRDefault="00F369E4" w:rsidP="00F369E4">
      <w:r>
        <w:rPr>
          <w:rFonts w:hint="eastAsia"/>
        </w:rPr>
        <w:t>在同一思维过程中，故意将两个不同的概念当作一个概念使用</w:t>
      </w:r>
    </w:p>
    <w:p w:rsidR="00F369E4" w:rsidRDefault="00F369E4" w:rsidP="00F369E4">
      <w:pPr>
        <w:ind w:firstLineChars="100" w:firstLine="210"/>
      </w:pPr>
      <w:r>
        <w:rPr>
          <w:rFonts w:hint="eastAsia"/>
        </w:rPr>
        <w:t>（</w:t>
      </w:r>
      <w:r>
        <w:t>1）任意改变某个概念的内涵与外延，使其变成另</w:t>
      </w:r>
      <w:r>
        <w:rPr>
          <w:rFonts w:hint="eastAsia"/>
        </w:rPr>
        <w:t>一个概念</w:t>
      </w:r>
    </w:p>
    <w:p w:rsidR="00F369E4" w:rsidRDefault="00F369E4" w:rsidP="00F369E4">
      <w:pPr>
        <w:ind w:firstLineChars="100" w:firstLine="210"/>
      </w:pPr>
      <w:r>
        <w:rPr>
          <w:rFonts w:hint="eastAsia"/>
        </w:rPr>
        <w:t>（</w:t>
      </w:r>
      <w:r>
        <w:t>2）用集合概念取代非集合概念，或用非集合概念</w:t>
      </w:r>
      <w:r>
        <w:rPr>
          <w:rFonts w:hint="eastAsia"/>
        </w:rPr>
        <w:t>取代集合概念</w:t>
      </w:r>
    </w:p>
    <w:p w:rsidR="00F369E4" w:rsidRDefault="00F369E4" w:rsidP="00F369E4"/>
    <w:p w:rsidR="00F369E4" w:rsidRPr="00F369E4" w:rsidRDefault="00F369E4" w:rsidP="00F369E4">
      <w:pPr>
        <w:rPr>
          <w:color w:val="92D050"/>
        </w:rPr>
      </w:pPr>
      <w:r w:rsidRPr="00F369E4">
        <w:rPr>
          <w:rFonts w:hint="eastAsia"/>
          <w:color w:val="92D050"/>
        </w:rPr>
        <w:t>达尔文进化论</w:t>
      </w:r>
      <w:r w:rsidRPr="00F369E4">
        <w:rPr>
          <w:color w:val="92D050"/>
        </w:rPr>
        <w:t>:人</w:t>
      </w:r>
      <w:r w:rsidRPr="00F369E4">
        <w:rPr>
          <w:rFonts w:hint="eastAsia"/>
          <w:color w:val="92D050"/>
        </w:rPr>
        <w:t>(</w:t>
      </w:r>
      <w:r w:rsidRPr="00F369E4">
        <w:rPr>
          <w:rFonts w:hint="eastAsia"/>
          <w:color w:val="92D050"/>
        </w:rPr>
        <w:t>集合概念</w:t>
      </w:r>
      <w:r w:rsidRPr="00F369E4">
        <w:rPr>
          <w:rFonts w:hint="eastAsia"/>
          <w:color w:val="92D050"/>
        </w:rPr>
        <w:t>)是</w:t>
      </w:r>
      <w:r w:rsidRPr="00F369E4">
        <w:rPr>
          <w:color w:val="92D050"/>
        </w:rPr>
        <w:t>由猿猴进化而来的。</w:t>
      </w:r>
    </w:p>
    <w:p w:rsidR="00F369E4" w:rsidRPr="00F369E4" w:rsidRDefault="00F369E4" w:rsidP="00F369E4">
      <w:pPr>
        <w:rPr>
          <w:color w:val="92D050"/>
        </w:rPr>
      </w:pPr>
      <w:r w:rsidRPr="00F369E4">
        <w:rPr>
          <w:rFonts w:hint="eastAsia"/>
          <w:color w:val="92D050"/>
        </w:rPr>
        <w:t>京</w:t>
      </w:r>
      <w:proofErr w:type="gramStart"/>
      <w:r w:rsidRPr="00F369E4">
        <w:rPr>
          <w:rFonts w:hint="eastAsia"/>
          <w:color w:val="92D050"/>
        </w:rPr>
        <w:t>教人士</w:t>
      </w:r>
      <w:proofErr w:type="gramEnd"/>
      <w:r w:rsidRPr="00F369E4">
        <w:rPr>
          <w:color w:val="92D050"/>
        </w:rPr>
        <w:t>:哪只猴子变成了人</w:t>
      </w:r>
      <w:r w:rsidRPr="00F369E4">
        <w:rPr>
          <w:rFonts w:hint="eastAsia"/>
          <w:color w:val="92D050"/>
        </w:rPr>
        <w:t>（</w:t>
      </w:r>
      <w:r w:rsidRPr="00F369E4">
        <w:rPr>
          <w:rFonts w:hint="eastAsia"/>
          <w:color w:val="92D050"/>
        </w:rPr>
        <w:t>非集合概念</w:t>
      </w:r>
      <w:r w:rsidRPr="00F369E4">
        <w:rPr>
          <w:rFonts w:hint="eastAsia"/>
          <w:color w:val="92D050"/>
        </w:rPr>
        <w:t>）</w:t>
      </w:r>
      <w:r w:rsidRPr="00F369E4">
        <w:rPr>
          <w:color w:val="92D050"/>
        </w:rPr>
        <w:t>?哪个人是由猴子变来</w:t>
      </w:r>
      <w:r w:rsidRPr="00F369E4">
        <w:rPr>
          <w:rFonts w:hint="eastAsia"/>
          <w:color w:val="92D050"/>
        </w:rPr>
        <w:t>的</w:t>
      </w:r>
      <w:r w:rsidRPr="00F369E4">
        <w:rPr>
          <w:color w:val="92D050"/>
        </w:rPr>
        <w:t>?</w:t>
      </w:r>
    </w:p>
    <w:p w:rsidR="00F369E4" w:rsidRDefault="00F369E4" w:rsidP="00F369E4">
      <w:pPr>
        <w:pStyle w:val="4"/>
      </w:pPr>
      <w:r>
        <w:t>3、转移论题（跑题、离题）</w:t>
      </w:r>
    </w:p>
    <w:p w:rsidR="00F369E4" w:rsidRDefault="00F369E4" w:rsidP="00F369E4">
      <w:r>
        <w:rPr>
          <w:rFonts w:hint="eastAsia"/>
        </w:rPr>
        <w:t>同一思维过程中无意识地离开原论题而去讨论其他论题</w:t>
      </w:r>
    </w:p>
    <w:p w:rsidR="00F369E4" w:rsidRDefault="00F369E4" w:rsidP="00F369E4">
      <w:pPr>
        <w:pStyle w:val="4"/>
      </w:pPr>
      <w:r>
        <w:rPr>
          <w:rFonts w:hint="eastAsia"/>
        </w:rPr>
        <w:t>4、</w:t>
      </w:r>
      <w:r>
        <w:rPr>
          <w:rFonts w:hint="eastAsia"/>
        </w:rPr>
        <w:t>偷换论题</w:t>
      </w:r>
    </w:p>
    <w:p w:rsidR="00F369E4" w:rsidRDefault="00F369E4" w:rsidP="00F369E4">
      <w:r>
        <w:rPr>
          <w:rFonts w:hint="eastAsia"/>
        </w:rPr>
        <w:t>同</w:t>
      </w:r>
      <w:proofErr w:type="gramStart"/>
      <w:r>
        <w:rPr>
          <w:rFonts w:hint="eastAsia"/>
        </w:rPr>
        <w:t>一恩维过程</w:t>
      </w:r>
      <w:proofErr w:type="gramEnd"/>
      <w:r>
        <w:rPr>
          <w:rFonts w:hint="eastAsia"/>
        </w:rPr>
        <w:t>中故意用一个类似的或根本不同的命题</w:t>
      </w:r>
      <w:r>
        <w:rPr>
          <w:rFonts w:hint="eastAsia"/>
        </w:rPr>
        <w:t>来替代</w:t>
      </w:r>
      <w:r>
        <w:rPr>
          <w:rFonts w:hint="eastAsia"/>
        </w:rPr>
        <w:t>原命题</w:t>
      </w:r>
    </w:p>
    <w:p w:rsidR="00F369E4" w:rsidRDefault="00F369E4" w:rsidP="00F369E4"/>
    <w:p w:rsidR="00F369E4" w:rsidRPr="00F369E4" w:rsidRDefault="00F369E4" w:rsidP="00F369E4">
      <w:pPr>
        <w:rPr>
          <w:rFonts w:hint="eastAsia"/>
        </w:rPr>
      </w:pPr>
    </w:p>
    <w:p w:rsidR="00F369E4" w:rsidRDefault="00F369E4" w:rsidP="00F369E4">
      <w:pPr>
        <w:pStyle w:val="2"/>
      </w:pPr>
      <w:r>
        <w:rPr>
          <w:rFonts w:hint="eastAsia"/>
        </w:rPr>
        <w:t>第三节矛盾律</w:t>
      </w:r>
    </w:p>
    <w:p w:rsidR="00F369E4" w:rsidRDefault="00F369E4" w:rsidP="00F369E4">
      <w:pPr>
        <w:pStyle w:val="3"/>
      </w:pPr>
      <w:r>
        <w:rPr>
          <w:rFonts w:hint="eastAsia"/>
        </w:rPr>
        <w:t>一、矛盾律的基本内容和逻辑要求</w:t>
      </w:r>
    </w:p>
    <w:p w:rsidR="00F369E4" w:rsidRDefault="00F369E4" w:rsidP="00F369E4">
      <w:pPr>
        <w:pStyle w:val="4"/>
      </w:pPr>
      <w:r>
        <w:t>1、矛盾律:两个互相否定的思想不能</w:t>
      </w:r>
      <w:r>
        <w:rPr>
          <w:rFonts w:hint="eastAsia"/>
        </w:rPr>
        <w:t>同真</w:t>
      </w:r>
    </w:p>
    <w:p w:rsidR="00F369E4" w:rsidRDefault="00F369E4" w:rsidP="00F369E4">
      <w:r>
        <w:rPr>
          <w:noProof/>
        </w:rPr>
        <w:drawing>
          <wp:inline distT="0" distB="0" distL="0" distR="0" wp14:anchorId="26A5AE8D" wp14:editId="53032AA5">
            <wp:extent cx="1819275" cy="666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666750"/>
                    </a:xfrm>
                    <a:prstGeom prst="rect">
                      <a:avLst/>
                    </a:prstGeom>
                  </pic:spPr>
                </pic:pic>
              </a:graphicData>
            </a:graphic>
          </wp:inline>
        </w:drawing>
      </w:r>
    </w:p>
    <w:p w:rsidR="00F369E4" w:rsidRDefault="00F369E4" w:rsidP="00F369E4"/>
    <w:p w:rsidR="00F369E4" w:rsidRDefault="00F369E4" w:rsidP="00F369E4"/>
    <w:p w:rsidR="00F369E4" w:rsidRDefault="00F369E4" w:rsidP="00F369E4">
      <w:pPr>
        <w:pStyle w:val="4"/>
      </w:pPr>
      <w:r>
        <w:t>2、</w:t>
      </w:r>
      <w:proofErr w:type="gramStart"/>
      <w:r>
        <w:t>词项</w:t>
      </w:r>
      <w:proofErr w:type="gramEnd"/>
      <w:r>
        <w:t>——不能用两个互相否定的词项指称同一个</w:t>
      </w:r>
      <w:r>
        <w:rPr>
          <w:rFonts w:hint="eastAsia"/>
        </w:rPr>
        <w:t>对象</w:t>
      </w:r>
    </w:p>
    <w:p w:rsidR="00F369E4" w:rsidRPr="00F369E4" w:rsidRDefault="00F369E4" w:rsidP="00F369E4">
      <w:pPr>
        <w:rPr>
          <w:color w:val="92D050"/>
        </w:rPr>
      </w:pPr>
      <w:r w:rsidRPr="00F369E4">
        <w:rPr>
          <w:rFonts w:hint="eastAsia"/>
          <w:color w:val="92D050"/>
        </w:rPr>
        <w:t>·方的圆形</w:t>
      </w:r>
    </w:p>
    <w:p w:rsidR="00F369E4" w:rsidRDefault="00F369E4" w:rsidP="00F369E4">
      <w:pPr>
        <w:pStyle w:val="4"/>
      </w:pPr>
      <w:r>
        <w:lastRenderedPageBreak/>
        <w:t>3、命题——对两个不能</w:t>
      </w:r>
      <w:proofErr w:type="gramStart"/>
      <w:r>
        <w:t>同真的</w:t>
      </w:r>
      <w:proofErr w:type="gramEnd"/>
      <w:r>
        <w:t>命题不能都给子肯定</w:t>
      </w:r>
    </w:p>
    <w:p w:rsidR="00F369E4" w:rsidRPr="00F369E4" w:rsidRDefault="00F369E4" w:rsidP="00F369E4">
      <w:pPr>
        <w:rPr>
          <w:color w:val="92D050"/>
        </w:rPr>
      </w:pPr>
      <w:r w:rsidRPr="00F369E4">
        <w:rPr>
          <w:rFonts w:hint="eastAsia"/>
          <w:color w:val="92D050"/>
        </w:rPr>
        <w:t>·所有内容违法的合同都是无效合同。</w:t>
      </w:r>
    </w:p>
    <w:p w:rsidR="00F369E4" w:rsidRPr="00F369E4" w:rsidRDefault="00F369E4" w:rsidP="00F369E4">
      <w:pPr>
        <w:rPr>
          <w:color w:val="92D050"/>
        </w:rPr>
      </w:pPr>
      <w:r w:rsidRPr="00F369E4">
        <w:rPr>
          <w:rFonts w:hint="eastAsia"/>
          <w:color w:val="92D050"/>
        </w:rPr>
        <w:t>所有内容违法的合同都不是无效合同。</w:t>
      </w:r>
    </w:p>
    <w:p w:rsidR="00F369E4" w:rsidRDefault="00F369E4" w:rsidP="00F369E4">
      <w:pPr>
        <w:pStyle w:val="4"/>
      </w:pPr>
      <w:r>
        <w:t>4、逻辑矛盾与辩证矛盾</w:t>
      </w:r>
    </w:p>
    <w:p w:rsidR="00F369E4" w:rsidRDefault="00F369E4" w:rsidP="00F369E4"/>
    <w:p w:rsidR="00F369E4" w:rsidRDefault="00F369E4" w:rsidP="00F369E4">
      <w:pPr>
        <w:pStyle w:val="3"/>
      </w:pPr>
      <w:r>
        <w:rPr>
          <w:rFonts w:hint="eastAsia"/>
        </w:rPr>
        <w:t>二、违反矛盾律的逻辑错误</w:t>
      </w:r>
    </w:p>
    <w:p w:rsidR="00F369E4" w:rsidRPr="00F369E4" w:rsidRDefault="00F369E4" w:rsidP="00F369E4">
      <w:pPr>
        <w:rPr>
          <w:color w:val="FF0000"/>
        </w:rPr>
      </w:pPr>
      <w:r w:rsidRPr="00F369E4">
        <w:rPr>
          <w:rFonts w:hint="eastAsia"/>
          <w:color w:val="FF0000"/>
        </w:rPr>
        <w:t>自相矛盾（韩非子）</w:t>
      </w:r>
    </w:p>
    <w:p w:rsidR="00F369E4" w:rsidRPr="00F369E4" w:rsidRDefault="00F369E4" w:rsidP="00F369E4">
      <w:pPr>
        <w:rPr>
          <w:color w:val="92D050"/>
        </w:rPr>
      </w:pPr>
      <w:r w:rsidRPr="00F369E4">
        <w:rPr>
          <w:rFonts w:hint="eastAsia"/>
          <w:color w:val="92D050"/>
        </w:rPr>
        <w:t>·夜晚的江面上漆黑一片什么也看不见，远远望去，只有一艘小船还在闪烁着微弱的灯光。</w:t>
      </w:r>
    </w:p>
    <w:p w:rsidR="00F369E4" w:rsidRDefault="00F369E4" w:rsidP="00F369E4"/>
    <w:p w:rsidR="00F369E4" w:rsidRDefault="00F369E4" w:rsidP="00F369E4"/>
    <w:p w:rsidR="00F369E4" w:rsidRDefault="00760BF2" w:rsidP="00760BF2">
      <w:pPr>
        <w:pStyle w:val="2"/>
      </w:pPr>
      <w:r>
        <w:rPr>
          <w:rFonts w:hint="eastAsia"/>
        </w:rPr>
        <w:t>第四</w:t>
      </w:r>
      <w:r w:rsidR="00F369E4">
        <w:rPr>
          <w:rFonts w:hint="eastAsia"/>
        </w:rPr>
        <w:t>节排中律</w:t>
      </w:r>
    </w:p>
    <w:p w:rsidR="00F369E4" w:rsidRDefault="00F369E4" w:rsidP="00760BF2">
      <w:pPr>
        <w:pStyle w:val="3"/>
      </w:pPr>
      <w:r>
        <w:rPr>
          <w:rFonts w:hint="eastAsia"/>
        </w:rPr>
        <w:t>一、排中律的基本内容和逻辑要求</w:t>
      </w:r>
    </w:p>
    <w:p w:rsidR="00F369E4" w:rsidRDefault="00F369E4" w:rsidP="00760BF2">
      <w:pPr>
        <w:pStyle w:val="4"/>
      </w:pPr>
      <w:r>
        <w:t>1、排中律:两个互相矛盾的思想不</w:t>
      </w:r>
      <w:r>
        <w:rPr>
          <w:rFonts w:hint="eastAsia"/>
        </w:rPr>
        <w:t>可能同时为假</w:t>
      </w:r>
    </w:p>
    <w:p w:rsidR="00F369E4" w:rsidRDefault="00760BF2" w:rsidP="00F369E4">
      <w:r>
        <w:rPr>
          <w:noProof/>
        </w:rPr>
        <w:drawing>
          <wp:inline distT="0" distB="0" distL="0" distR="0" wp14:anchorId="48CEAA58" wp14:editId="6599EBE9">
            <wp:extent cx="2076450" cy="781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781050"/>
                    </a:xfrm>
                    <a:prstGeom prst="rect">
                      <a:avLst/>
                    </a:prstGeom>
                  </pic:spPr>
                </pic:pic>
              </a:graphicData>
            </a:graphic>
          </wp:inline>
        </w:drawing>
      </w:r>
    </w:p>
    <w:p w:rsidR="00760BF2" w:rsidRDefault="00760BF2" w:rsidP="00F369E4"/>
    <w:p w:rsidR="00760BF2" w:rsidRDefault="00760BF2" w:rsidP="00760BF2">
      <w:pPr>
        <w:pStyle w:val="4"/>
      </w:pPr>
      <w:r>
        <w:t>2、</w:t>
      </w:r>
      <w:proofErr w:type="gramStart"/>
      <w:r>
        <w:t>词项</w:t>
      </w:r>
      <w:proofErr w:type="gramEnd"/>
      <w:r>
        <w:t>——用两个矛盾关系的词项指</w:t>
      </w:r>
      <w:r>
        <w:rPr>
          <w:rFonts w:hint="eastAsia"/>
        </w:rPr>
        <w:t>称同一对象，其中必有一种情况成立</w:t>
      </w:r>
    </w:p>
    <w:p w:rsidR="00760BF2" w:rsidRPr="00760BF2" w:rsidRDefault="00760BF2" w:rsidP="00760BF2">
      <w:pPr>
        <w:rPr>
          <w:color w:val="92D050"/>
        </w:rPr>
      </w:pPr>
      <w:r w:rsidRPr="00760BF2">
        <w:rPr>
          <w:rFonts w:hint="eastAsia"/>
          <w:color w:val="92D050"/>
        </w:rPr>
        <w:t>·正常死亡和非正常死亡</w:t>
      </w:r>
    </w:p>
    <w:p w:rsidR="00760BF2" w:rsidRDefault="00760BF2" w:rsidP="00760BF2">
      <w:pPr>
        <w:pStyle w:val="4"/>
      </w:pPr>
      <w:r>
        <w:t>3、命题——对两个不可同假的命题不</w:t>
      </w:r>
      <w:r>
        <w:rPr>
          <w:rFonts w:hint="eastAsia"/>
        </w:rPr>
        <w:t>能都加以否定</w:t>
      </w:r>
    </w:p>
    <w:p w:rsidR="00760BF2" w:rsidRPr="00760BF2" w:rsidRDefault="00760BF2" w:rsidP="00760BF2">
      <w:pPr>
        <w:rPr>
          <w:color w:val="92D050"/>
        </w:rPr>
      </w:pPr>
      <w:r w:rsidRPr="00760BF2">
        <w:rPr>
          <w:rFonts w:hint="eastAsia"/>
          <w:color w:val="92D050"/>
        </w:rPr>
        <w:t>有些证人是诚实的。</w:t>
      </w:r>
    </w:p>
    <w:p w:rsidR="00760BF2" w:rsidRDefault="00760BF2" w:rsidP="00760BF2">
      <w:pPr>
        <w:rPr>
          <w:rFonts w:hint="eastAsia"/>
        </w:rPr>
      </w:pPr>
      <w:r w:rsidRPr="00760BF2">
        <w:rPr>
          <w:rFonts w:hint="eastAsia"/>
          <w:color w:val="92D050"/>
        </w:rPr>
        <w:t>所有的证人都不是诚实的。</w:t>
      </w:r>
    </w:p>
    <w:p w:rsidR="00760BF2" w:rsidRDefault="00760BF2" w:rsidP="00760BF2">
      <w:r w:rsidRPr="00760BF2">
        <w:rPr>
          <w:rFonts w:hint="eastAsia"/>
          <w:color w:val="FF0000"/>
        </w:rPr>
        <w:lastRenderedPageBreak/>
        <w:t>复杂问语</w:t>
      </w:r>
      <w:r w:rsidRPr="00760BF2">
        <w:rPr>
          <w:color w:val="FF0000"/>
        </w:rPr>
        <w:t>:</w:t>
      </w:r>
      <w:r>
        <w:t>包含预设并要求</w:t>
      </w:r>
      <w:proofErr w:type="gramStart"/>
      <w:r>
        <w:t>作出</w:t>
      </w:r>
      <w:proofErr w:type="gramEnd"/>
      <w:r>
        <w:t>肯定或否定</w:t>
      </w:r>
      <w:r>
        <w:rPr>
          <w:rFonts w:hint="eastAsia"/>
        </w:rPr>
        <w:t>回答的问语</w:t>
      </w:r>
    </w:p>
    <w:p w:rsidR="00760BF2" w:rsidRDefault="00760BF2" w:rsidP="00760BF2"/>
    <w:p w:rsidR="00760BF2" w:rsidRPr="00760BF2" w:rsidRDefault="00760BF2" w:rsidP="00760BF2">
      <w:pPr>
        <w:rPr>
          <w:color w:val="92D050"/>
        </w:rPr>
      </w:pPr>
      <w:r w:rsidRPr="00760BF2">
        <w:rPr>
          <w:rFonts w:hint="eastAsia"/>
          <w:color w:val="92D050"/>
        </w:rPr>
        <w:t>·你是否已经戒烟</w:t>
      </w:r>
      <w:r w:rsidRPr="00760BF2">
        <w:rPr>
          <w:color w:val="92D050"/>
        </w:rPr>
        <w:t>?</w:t>
      </w:r>
    </w:p>
    <w:p w:rsidR="00760BF2" w:rsidRPr="00760BF2" w:rsidRDefault="00760BF2" w:rsidP="00760BF2">
      <w:pPr>
        <w:rPr>
          <w:color w:val="92D050"/>
        </w:rPr>
      </w:pPr>
      <w:r w:rsidRPr="00760BF2">
        <w:rPr>
          <w:rFonts w:hint="eastAsia"/>
          <w:color w:val="92D050"/>
        </w:rPr>
        <w:t>·无论回答“是”或“不是”，都等于承认了一个</w:t>
      </w:r>
      <w:r w:rsidRPr="00760BF2">
        <w:rPr>
          <w:rFonts w:hint="eastAsia"/>
          <w:color w:val="FF0000"/>
        </w:rPr>
        <w:t>前提</w:t>
      </w:r>
      <w:r w:rsidRPr="00760BF2">
        <w:rPr>
          <w:color w:val="FF0000"/>
        </w:rPr>
        <w:t>:你之前抽过烟。</w:t>
      </w:r>
    </w:p>
    <w:p w:rsidR="00760BF2" w:rsidRPr="00760BF2" w:rsidRDefault="00760BF2" w:rsidP="00760BF2">
      <w:pPr>
        <w:jc w:val="center"/>
        <w:rPr>
          <w:color w:val="92D050"/>
        </w:rPr>
      </w:pPr>
    </w:p>
    <w:p w:rsidR="00760BF2" w:rsidRPr="00760BF2" w:rsidRDefault="00760BF2" w:rsidP="00760BF2">
      <w:pPr>
        <w:pStyle w:val="4"/>
        <w:jc w:val="center"/>
        <w:rPr>
          <w:color w:val="FF0000"/>
        </w:rPr>
      </w:pPr>
      <w:r w:rsidRPr="00760BF2">
        <w:rPr>
          <w:rFonts w:hint="eastAsia"/>
          <w:color w:val="FF0000"/>
        </w:rPr>
        <w:t>总结</w:t>
      </w:r>
    </w:p>
    <w:p w:rsidR="00760BF2" w:rsidRDefault="00760BF2" w:rsidP="00760BF2">
      <w:r>
        <w:rPr>
          <w:rFonts w:hint="eastAsia"/>
        </w:rPr>
        <w:t>同一律</w:t>
      </w:r>
      <w:r>
        <w:t>:在同一思维过程中，每一个</w:t>
      </w:r>
      <w:r>
        <w:rPr>
          <w:rFonts w:hint="eastAsia"/>
        </w:rPr>
        <w:t>思想必须与其本身是同一的</w:t>
      </w:r>
    </w:p>
    <w:p w:rsidR="00760BF2" w:rsidRDefault="00760BF2" w:rsidP="00760BF2"/>
    <w:p w:rsidR="00760BF2" w:rsidRDefault="00760BF2" w:rsidP="00760BF2">
      <w:r>
        <w:rPr>
          <w:rFonts w:hint="eastAsia"/>
        </w:rPr>
        <w:t>矛盾律</w:t>
      </w:r>
      <w:r>
        <w:t>:两个互相否定的思想不能同</w:t>
      </w:r>
      <w:r>
        <w:rPr>
          <w:rFonts w:hint="eastAsia"/>
        </w:rPr>
        <w:t>真</w:t>
      </w:r>
    </w:p>
    <w:p w:rsidR="00760BF2" w:rsidRDefault="00760BF2" w:rsidP="00760BF2"/>
    <w:p w:rsidR="00760BF2" w:rsidRDefault="00760BF2" w:rsidP="00760BF2">
      <w:r>
        <w:rPr>
          <w:rFonts w:hint="eastAsia"/>
        </w:rPr>
        <w:t>排中律</w:t>
      </w:r>
      <w:r>
        <w:t>:两个互相矛盾的思想不可能</w:t>
      </w:r>
      <w:r>
        <w:rPr>
          <w:rFonts w:hint="eastAsia"/>
        </w:rPr>
        <w:t>同时为假</w:t>
      </w:r>
    </w:p>
    <w:p w:rsidR="00760BF2" w:rsidRDefault="00760BF2" w:rsidP="00760BF2">
      <w:pPr>
        <w:rPr>
          <w:color w:val="FF0000"/>
        </w:rPr>
      </w:pPr>
    </w:p>
    <w:p w:rsidR="00760BF2" w:rsidRPr="00760BF2" w:rsidRDefault="00760BF2" w:rsidP="00760BF2">
      <w:pPr>
        <w:rPr>
          <w:color w:val="FF0000"/>
        </w:rPr>
      </w:pPr>
      <w:r>
        <w:rPr>
          <w:color w:val="FF0000"/>
        </w:rPr>
        <w:t>难点</w:t>
      </w:r>
      <w:r>
        <w:rPr>
          <w:rFonts w:hint="eastAsia"/>
          <w:color w:val="FF0000"/>
        </w:rPr>
        <w:t>：</w:t>
      </w:r>
      <w:r w:rsidRPr="00760BF2">
        <w:rPr>
          <w:color w:val="FF0000"/>
        </w:rPr>
        <w:t>矛盾律与排中律的区别</w:t>
      </w:r>
    </w:p>
    <w:p w:rsidR="00760BF2" w:rsidRDefault="00760BF2" w:rsidP="00760BF2"/>
    <w:p w:rsidR="00760BF2" w:rsidRDefault="00760BF2" w:rsidP="00760BF2"/>
    <w:p w:rsidR="00760BF2" w:rsidRDefault="00760BF2" w:rsidP="00760BF2">
      <w:pPr>
        <w:pStyle w:val="4"/>
      </w:pPr>
      <w:r>
        <w:rPr>
          <w:rFonts w:hint="eastAsia"/>
        </w:rPr>
        <w:t>矛盾律与排中律的区别</w:t>
      </w:r>
    </w:p>
    <w:p w:rsidR="00760BF2" w:rsidRDefault="00760BF2" w:rsidP="00760BF2">
      <w:pPr>
        <w:pStyle w:val="4"/>
      </w:pPr>
      <w:r>
        <w:t>1、范围不同</w:t>
      </w:r>
    </w:p>
    <w:p w:rsidR="00760BF2" w:rsidRDefault="00760BF2" w:rsidP="00760BF2">
      <w:r>
        <w:rPr>
          <w:rFonts w:hint="eastAsia"/>
        </w:rPr>
        <w:t>矛盾律</w:t>
      </w:r>
      <w:r>
        <w:rPr>
          <w:rFonts w:hint="eastAsia"/>
        </w:rPr>
        <w:t>：</w:t>
      </w:r>
      <w:r>
        <w:rPr>
          <w:rFonts w:hint="eastAsia"/>
        </w:rPr>
        <w:t>矛盾关系和反对关系</w:t>
      </w:r>
    </w:p>
    <w:p w:rsidR="00760BF2" w:rsidRDefault="00760BF2" w:rsidP="00760BF2">
      <w:pPr>
        <w:rPr>
          <w:rFonts w:hint="eastAsia"/>
        </w:rPr>
      </w:pPr>
      <w:r>
        <w:rPr>
          <w:rFonts w:hint="eastAsia"/>
        </w:rPr>
        <w:t>排中律</w:t>
      </w:r>
      <w:r>
        <w:rPr>
          <w:rFonts w:hint="eastAsia"/>
        </w:rPr>
        <w:t>：</w:t>
      </w:r>
      <w:r>
        <w:rPr>
          <w:rFonts w:hint="eastAsia"/>
        </w:rPr>
        <w:t>矛盾关系和下反对关系</w:t>
      </w:r>
    </w:p>
    <w:p w:rsidR="00760BF2" w:rsidRDefault="00760BF2" w:rsidP="00760BF2">
      <w:pPr>
        <w:pStyle w:val="4"/>
      </w:pPr>
      <w:r>
        <w:t>2、内容不同</w:t>
      </w:r>
    </w:p>
    <w:p w:rsidR="00760BF2" w:rsidRDefault="00760BF2" w:rsidP="00760BF2">
      <w:r>
        <w:rPr>
          <w:rFonts w:hint="eastAsia"/>
        </w:rPr>
        <w:t>矛盾律</w:t>
      </w:r>
      <w:r>
        <w:rPr>
          <w:rFonts w:hint="eastAsia"/>
        </w:rPr>
        <w:t>：</w:t>
      </w:r>
      <w:r>
        <w:rPr>
          <w:rFonts w:hint="eastAsia"/>
        </w:rPr>
        <w:t>不能同真</w:t>
      </w:r>
    </w:p>
    <w:p w:rsidR="00760BF2" w:rsidRDefault="00760BF2" w:rsidP="00760BF2">
      <w:r>
        <w:rPr>
          <w:rFonts w:hint="eastAsia"/>
        </w:rPr>
        <w:t>排中律</w:t>
      </w:r>
      <w:r>
        <w:rPr>
          <w:rFonts w:hint="eastAsia"/>
        </w:rPr>
        <w:t>：</w:t>
      </w:r>
      <w:r>
        <w:rPr>
          <w:rFonts w:hint="eastAsia"/>
        </w:rPr>
        <w:t>不能同假</w:t>
      </w:r>
    </w:p>
    <w:p w:rsidR="00760BF2" w:rsidRDefault="00760BF2" w:rsidP="00760BF2">
      <w:pPr>
        <w:pStyle w:val="4"/>
      </w:pPr>
      <w:r>
        <w:t>3、逻辑错误的表现形式不同</w:t>
      </w:r>
    </w:p>
    <w:p w:rsidR="00760BF2" w:rsidRDefault="00760BF2" w:rsidP="00760BF2">
      <w:r>
        <w:rPr>
          <w:rFonts w:hint="eastAsia"/>
        </w:rPr>
        <w:t>矛盾律</w:t>
      </w:r>
      <w:r>
        <w:rPr>
          <w:rFonts w:hint="eastAsia"/>
        </w:rPr>
        <w:t>：</w:t>
      </w:r>
      <w:r>
        <w:rPr>
          <w:rFonts w:hint="eastAsia"/>
        </w:rPr>
        <w:t>两可（自相矛盾）</w:t>
      </w:r>
    </w:p>
    <w:p w:rsidR="00760BF2" w:rsidRDefault="00760BF2" w:rsidP="00760BF2">
      <w:r>
        <w:rPr>
          <w:rFonts w:hint="eastAsia"/>
        </w:rPr>
        <w:t>排中律</w:t>
      </w:r>
      <w:r>
        <w:rPr>
          <w:rFonts w:hint="eastAsia"/>
        </w:rPr>
        <w:t>：</w:t>
      </w:r>
      <w:r>
        <w:rPr>
          <w:rFonts w:hint="eastAsia"/>
        </w:rPr>
        <w:t>两不可（模棱两可）</w:t>
      </w:r>
    </w:p>
    <w:p w:rsidR="00760BF2" w:rsidRDefault="00760BF2" w:rsidP="00760BF2">
      <w:pPr>
        <w:pStyle w:val="4"/>
      </w:pPr>
      <w:r>
        <w:t>4、作用不同</w:t>
      </w:r>
    </w:p>
    <w:p w:rsidR="00760BF2" w:rsidRDefault="00760BF2" w:rsidP="00760BF2">
      <w:r>
        <w:rPr>
          <w:rFonts w:hint="eastAsia"/>
        </w:rPr>
        <w:t>矛盾律</w:t>
      </w:r>
      <w:r>
        <w:rPr>
          <w:rFonts w:hint="eastAsia"/>
        </w:rPr>
        <w:t>:</w:t>
      </w:r>
      <w:r>
        <w:rPr>
          <w:rFonts w:hint="eastAsia"/>
        </w:rPr>
        <w:t>真→假</w:t>
      </w:r>
    </w:p>
    <w:p w:rsidR="00760BF2" w:rsidRDefault="00760BF2" w:rsidP="00760BF2">
      <w:r>
        <w:rPr>
          <w:rFonts w:hint="eastAsia"/>
        </w:rPr>
        <w:t>排中律</w:t>
      </w:r>
      <w:r>
        <w:rPr>
          <w:rFonts w:hint="eastAsia"/>
        </w:rPr>
        <w:t>:</w:t>
      </w:r>
      <w:r>
        <w:rPr>
          <w:rFonts w:hint="eastAsia"/>
        </w:rPr>
        <w:t>假→真</w:t>
      </w:r>
    </w:p>
    <w:p w:rsidR="00760BF2" w:rsidRPr="00760BF2" w:rsidRDefault="00760BF2" w:rsidP="00760BF2">
      <w:pPr>
        <w:rPr>
          <w:rFonts w:hint="eastAsia"/>
        </w:rPr>
      </w:pPr>
      <w:bookmarkStart w:id="0" w:name="_GoBack"/>
      <w:bookmarkEnd w:id="0"/>
    </w:p>
    <w:sectPr w:rsidR="00760BF2" w:rsidRPr="00760B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D523D"/>
    <w:multiLevelType w:val="hybridMultilevel"/>
    <w:tmpl w:val="51883E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D2"/>
    <w:rsid w:val="000F3C53"/>
    <w:rsid w:val="0013276D"/>
    <w:rsid w:val="003D30D2"/>
    <w:rsid w:val="0069167E"/>
    <w:rsid w:val="00760BF2"/>
    <w:rsid w:val="00F36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8246"/>
  <w15:chartTrackingRefBased/>
  <w15:docId w15:val="{8C63EC32-2F12-494C-B8B8-30A3C9E52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3C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3C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3C5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F3C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3C53"/>
    <w:rPr>
      <w:b/>
      <w:bCs/>
      <w:kern w:val="44"/>
      <w:sz w:val="44"/>
      <w:szCs w:val="44"/>
    </w:rPr>
  </w:style>
  <w:style w:type="character" w:customStyle="1" w:styleId="20">
    <w:name w:val="标题 2 字符"/>
    <w:basedOn w:val="a0"/>
    <w:link w:val="2"/>
    <w:uiPriority w:val="9"/>
    <w:rsid w:val="000F3C5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3C53"/>
    <w:rPr>
      <w:b/>
      <w:bCs/>
      <w:sz w:val="32"/>
      <w:szCs w:val="32"/>
    </w:rPr>
  </w:style>
  <w:style w:type="character" w:customStyle="1" w:styleId="40">
    <w:name w:val="标题 4 字符"/>
    <w:basedOn w:val="a0"/>
    <w:link w:val="4"/>
    <w:uiPriority w:val="9"/>
    <w:rsid w:val="000F3C53"/>
    <w:rPr>
      <w:rFonts w:asciiTheme="majorHAnsi" w:eastAsiaTheme="majorEastAsia" w:hAnsiTheme="majorHAnsi" w:cstheme="majorBidi"/>
      <w:b/>
      <w:bCs/>
      <w:sz w:val="28"/>
      <w:szCs w:val="28"/>
    </w:rPr>
  </w:style>
  <w:style w:type="paragraph" w:styleId="a3">
    <w:name w:val="List Paragraph"/>
    <w:basedOn w:val="a"/>
    <w:uiPriority w:val="34"/>
    <w:qFormat/>
    <w:rsid w:val="00760B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cp:revision>
  <dcterms:created xsi:type="dcterms:W3CDTF">2020-11-17T02:34:00Z</dcterms:created>
  <dcterms:modified xsi:type="dcterms:W3CDTF">2020-11-17T03:03:00Z</dcterms:modified>
</cp:coreProperties>
</file>