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firstLine="1"/>
        <w:rPr/>
      </w:pPr>
      <w:r w:rsidDel="00000000" w:rsidR="00000000" w:rsidRPr="00000000">
        <w:rPr>
          <w:rtl w:val="0"/>
        </w:rPr>
        <w:t xml:space="preserve">Thomas Powell</w:t>
      </w:r>
    </w:p>
    <w:p w:rsidR="00000000" w:rsidDel="00000000" w:rsidP="00000000" w:rsidRDefault="00000000" w:rsidRPr="00000000" w14:paraId="00000002">
      <w:pPr>
        <w:spacing w:before="0" w:lineRule="auto"/>
        <w:ind w:left="3752" w:right="3753" w:firstLine="0"/>
        <w:jc w:val="center"/>
        <w:rPr>
          <w:sz w:val="24"/>
          <w:szCs w:val="24"/>
        </w:rPr>
      </w:pPr>
      <w:r w:rsidDel="00000000" w:rsidR="00000000" w:rsidRPr="00000000">
        <w:rPr>
          <w:sz w:val="24"/>
          <w:szCs w:val="24"/>
          <w:rtl w:val="0"/>
        </w:rPr>
        <w:t xml:space="preserve">Cell: (919) 593-8731, Charlotte, NC thomas.walker.powell@gmail.com</w:t>
      </w:r>
    </w:p>
    <w:p w:rsidR="00000000" w:rsidDel="00000000" w:rsidP="00000000" w:rsidRDefault="00000000" w:rsidRPr="00000000" w14:paraId="00000003">
      <w:pPr>
        <w:spacing w:before="0" w:lineRule="auto"/>
        <w:ind w:left="0" w:right="4" w:firstLine="0"/>
        <w:jc w:val="center"/>
        <w:rPr>
          <w:sz w:val="24"/>
          <w:szCs w:val="24"/>
        </w:rPr>
      </w:pPr>
      <w:r w:rsidDel="00000000" w:rsidR="00000000" w:rsidRPr="00000000">
        <w:rPr>
          <w:sz w:val="24"/>
          <w:szCs w:val="24"/>
          <w:rtl w:val="0"/>
        </w:rPr>
        <w:t xml:space="preserve">LinkedIn: </w:t>
      </w:r>
      <w:hyperlink r:id="rId7">
        <w:r w:rsidDel="00000000" w:rsidR="00000000" w:rsidRPr="00000000">
          <w:rPr>
            <w:color w:val="1155cc"/>
            <w:sz w:val="24"/>
            <w:szCs w:val="24"/>
            <w:u w:val="single"/>
            <w:rtl w:val="0"/>
          </w:rPr>
          <w:t xml:space="preserve">https://www.linkedin.com/in/twpow/</w:t>
        </w:r>
      </w:hyperlink>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i w:val="0"/>
          <w:smallCaps w:val="0"/>
          <w:strike w:val="0"/>
          <w:color w:val="000000"/>
          <w:sz w:val="19"/>
          <w:szCs w:val="19"/>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0" distB="0" distT="0" distL="0" distR="0" hidden="0" layoutInCell="1" locked="0" relativeHeight="0" simplePos="0">
                <wp:simplePos x="0" y="0"/>
                <wp:positionH relativeFrom="column">
                  <wp:posOffset>63500</wp:posOffset>
                </wp:positionH>
                <wp:positionV relativeFrom="paragraph">
                  <wp:posOffset>139700</wp:posOffset>
                </wp:positionV>
                <wp:extent cx="1270" cy="12700"/>
                <wp:effectExtent b="0" l="0" r="0" t="0"/>
                <wp:wrapTopAndBottom distB="0" distT="0"/>
                <wp:docPr id="2" name=""/>
                <a:graphic>
                  <a:graphicData uri="http://schemas.microsoft.com/office/word/2010/wordprocessingShape">
                    <wps:wsp>
                      <wps:cNvSpPr/>
                      <wps:cNvPr id="2" name="Shape 2"/>
                      <wps:spPr>
                        <a:xfrm>
                          <a:off x="1923668" y="3779365"/>
                          <a:ext cx="6844665" cy="1270"/>
                        </a:xfrm>
                        <a:custGeom>
                          <a:rect b="b" l="l" r="r" t="t"/>
                          <a:pathLst>
                            <a:path extrusionOk="0" h="120000" w="6844665">
                              <a:moveTo>
                                <a:pt x="0" y="0"/>
                              </a:moveTo>
                              <a:lnTo>
                                <a:pt x="6844281"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63500</wp:posOffset>
                </wp:positionH>
                <wp:positionV relativeFrom="paragraph">
                  <wp:posOffset>139700</wp:posOffset>
                </wp:positionV>
                <wp:extent cx="1270" cy="12700"/>
                <wp:effectExtent b="0" l="0" r="0" t="0"/>
                <wp:wrapTopAndBottom distB="0" distT="0"/>
                <wp:docPr id="2"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1270" cy="12700"/>
                        </a:xfrm>
                        <a:prstGeom prst="rect"/>
                        <a:ln/>
                      </pic:spPr>
                    </pic:pic>
                  </a:graphicData>
                </a:graphic>
              </wp:anchor>
            </w:drawing>
          </mc:Fallback>
        </mc:AlternateContent>
      </w:r>
    </w:p>
    <w:p w:rsidR="00000000" w:rsidDel="00000000" w:rsidP="00000000" w:rsidRDefault="00000000" w:rsidRPr="00000000" w14:paraId="00000005">
      <w:pPr>
        <w:pStyle w:val="Heading1"/>
        <w:spacing w:before="1" w:lineRule="auto"/>
        <w:ind w:firstLine="100"/>
        <w:rPr/>
      </w:pPr>
      <w:r w:rsidDel="00000000" w:rsidR="00000000" w:rsidRPr="00000000">
        <w:rPr>
          <w:u w:val="single"/>
          <w:rtl w:val="0"/>
        </w:rPr>
        <w:t xml:space="preserve">Education</w:t>
      </w:r>
      <w:r w:rsidDel="00000000" w:rsidR="00000000" w:rsidRPr="00000000">
        <w:rPr>
          <w:rtl w:val="0"/>
        </w:rPr>
      </w:r>
    </w:p>
    <w:p w:rsidR="00000000" w:rsidDel="00000000" w:rsidP="00000000" w:rsidRDefault="00000000" w:rsidRPr="00000000" w14:paraId="00000006">
      <w:pPr>
        <w:tabs>
          <w:tab w:val="left" w:leader="none" w:pos="9402"/>
          <w:tab w:val="left" w:leader="none" w:pos="9736"/>
        </w:tabs>
        <w:spacing w:before="0" w:lineRule="auto"/>
        <w:ind w:left="100" w:right="99" w:firstLine="0"/>
        <w:jc w:val="left"/>
        <w:rPr>
          <w:b w:val="1"/>
        </w:rPr>
      </w:pPr>
      <w:r w:rsidDel="00000000" w:rsidR="00000000" w:rsidRPr="00000000">
        <w:rPr>
          <w:b w:val="1"/>
          <w:rtl w:val="0"/>
        </w:rPr>
        <w:t xml:space="preserve">University of North Carolina at Charlotte, </w:t>
      </w:r>
      <w:r w:rsidDel="00000000" w:rsidR="00000000" w:rsidRPr="00000000">
        <w:rPr>
          <w:rtl w:val="0"/>
        </w:rPr>
        <w:t xml:space="preserve">Charlotte NC</w:t>
      </w:r>
      <w:r w:rsidDel="00000000" w:rsidR="00000000" w:rsidRPr="00000000">
        <w:rPr>
          <w:b w:val="1"/>
          <w:rtl w:val="0"/>
        </w:rPr>
        <w:tab/>
        <w:tab/>
      </w:r>
      <w:r w:rsidDel="00000000" w:rsidR="00000000" w:rsidRPr="00000000">
        <w:rPr>
          <w:rtl w:val="0"/>
        </w:rPr>
        <w:t xml:space="preserve">May 2027</w:t>
      </w:r>
      <w:r w:rsidDel="00000000" w:rsidR="00000000" w:rsidRPr="00000000">
        <w:rPr>
          <w:rtl w:val="0"/>
        </w:rPr>
      </w:r>
    </w:p>
    <w:p w:rsidR="00000000" w:rsidDel="00000000" w:rsidP="00000000" w:rsidRDefault="00000000" w:rsidRPr="00000000" w14:paraId="00000007">
      <w:pPr>
        <w:tabs>
          <w:tab w:val="left" w:leader="none" w:pos="9402"/>
          <w:tab w:val="left" w:leader="none" w:pos="9736"/>
        </w:tabs>
        <w:spacing w:before="0" w:lineRule="auto"/>
        <w:ind w:left="100" w:right="99" w:firstLine="0"/>
        <w:jc w:val="left"/>
        <w:rPr/>
      </w:pPr>
      <w:r w:rsidDel="00000000" w:rsidR="00000000" w:rsidRPr="00000000">
        <w:rPr>
          <w:rtl w:val="0"/>
        </w:rPr>
        <w:t xml:space="preserve">Bachelor of Science in Computer Science</w:t>
        <w:tab/>
        <w:tab/>
        <w:t xml:space="preserve">3.95</w:t>
      </w:r>
    </w:p>
    <w:p w:rsidR="00000000" w:rsidDel="00000000" w:rsidP="00000000" w:rsidRDefault="00000000" w:rsidRPr="00000000" w14:paraId="00000008">
      <w:pPr>
        <w:tabs>
          <w:tab w:val="left" w:leader="none" w:pos="9402"/>
          <w:tab w:val="left" w:leader="none" w:pos="9736"/>
        </w:tabs>
        <w:spacing w:before="0" w:lineRule="auto"/>
        <w:ind w:left="100" w:right="99" w:firstLine="0"/>
        <w:jc w:val="left"/>
        <w:rPr/>
      </w:pPr>
      <w:r w:rsidDel="00000000" w:rsidR="00000000" w:rsidRPr="00000000">
        <w:rPr>
          <w:rtl w:val="0"/>
        </w:rPr>
        <w:t xml:space="preserve">Concentration in Data Science</w:t>
      </w:r>
    </w:p>
    <w:p w:rsidR="00000000" w:rsidDel="00000000" w:rsidP="00000000" w:rsidRDefault="00000000" w:rsidRPr="00000000" w14:paraId="00000009">
      <w:pPr>
        <w:tabs>
          <w:tab w:val="left" w:leader="none" w:pos="9402"/>
          <w:tab w:val="left" w:leader="none" w:pos="9736"/>
        </w:tabs>
        <w:ind w:left="100" w:right="99" w:firstLine="0"/>
        <w:rPr>
          <w:b w:val="1"/>
        </w:rPr>
      </w:pPr>
      <w:r w:rsidDel="00000000" w:rsidR="00000000" w:rsidRPr="00000000">
        <w:rPr>
          <w:b w:val="1"/>
          <w:rtl w:val="0"/>
        </w:rPr>
        <w:t xml:space="preserve">University of North Carolina at Charlotte, </w:t>
      </w:r>
      <w:r w:rsidDel="00000000" w:rsidR="00000000" w:rsidRPr="00000000">
        <w:rPr>
          <w:rtl w:val="0"/>
        </w:rPr>
        <w:t xml:space="preserve">Charlotte NC</w:t>
      </w:r>
      <w:r w:rsidDel="00000000" w:rsidR="00000000" w:rsidRPr="00000000">
        <w:rPr>
          <w:b w:val="1"/>
          <w:rtl w:val="0"/>
        </w:rPr>
        <w:tab/>
        <w:tab/>
      </w:r>
      <w:r w:rsidDel="00000000" w:rsidR="00000000" w:rsidRPr="00000000">
        <w:rPr>
          <w:rtl w:val="0"/>
        </w:rPr>
        <w:t xml:space="preserve">May 2027</w:t>
      </w:r>
      <w:r w:rsidDel="00000000" w:rsidR="00000000" w:rsidRPr="00000000">
        <w:rPr>
          <w:rtl w:val="0"/>
        </w:rPr>
      </w:r>
    </w:p>
    <w:p w:rsidR="00000000" w:rsidDel="00000000" w:rsidP="00000000" w:rsidRDefault="00000000" w:rsidRPr="00000000" w14:paraId="0000000A">
      <w:pPr>
        <w:tabs>
          <w:tab w:val="left" w:leader="none" w:pos="9402"/>
          <w:tab w:val="left" w:leader="none" w:pos="9736"/>
        </w:tabs>
        <w:ind w:left="100" w:right="99" w:firstLine="0"/>
        <w:rPr/>
      </w:pPr>
      <w:r w:rsidDel="00000000" w:rsidR="00000000" w:rsidRPr="00000000">
        <w:rPr>
          <w:rtl w:val="0"/>
        </w:rPr>
        <w:t xml:space="preserve">Masters of DataScience and Business Analytics</w:t>
        <w:tab/>
        <w:tab/>
        <w:t xml:space="preserve">4.0</w:t>
      </w:r>
    </w:p>
    <w:p w:rsidR="00000000" w:rsidDel="00000000" w:rsidP="00000000" w:rsidRDefault="00000000" w:rsidRPr="00000000" w14:paraId="0000000B">
      <w:pPr>
        <w:tabs>
          <w:tab w:val="left" w:leader="none" w:pos="9402"/>
          <w:tab w:val="left" w:leader="none" w:pos="9736"/>
        </w:tabs>
        <w:spacing w:before="0" w:lineRule="auto"/>
        <w:ind w:left="100" w:right="99" w:firstLine="0"/>
        <w:jc w:val="left"/>
        <w:rPr/>
      </w:pPr>
      <w:r w:rsidDel="00000000" w:rsidR="00000000" w:rsidRPr="00000000">
        <w:rPr>
          <w:b w:val="1"/>
          <w:rtl w:val="0"/>
        </w:rPr>
        <w:t xml:space="preserve">AOIT: Academy of Information Technology, </w:t>
      </w:r>
      <w:r w:rsidDel="00000000" w:rsidR="00000000" w:rsidRPr="00000000">
        <w:rPr>
          <w:rtl w:val="0"/>
        </w:rPr>
        <w:t xml:space="preserve">Apex NC</w:t>
        <w:tab/>
        <w:tab/>
        <w:t xml:space="preserve">April 2023</w:t>
      </w:r>
    </w:p>
    <w:p w:rsidR="00000000" w:rsidDel="00000000" w:rsidP="00000000" w:rsidRDefault="00000000" w:rsidRPr="00000000" w14:paraId="0000000C">
      <w:pPr>
        <w:tabs>
          <w:tab w:val="left" w:leader="none" w:pos="9402"/>
          <w:tab w:val="left" w:leader="none" w:pos="9736"/>
        </w:tabs>
        <w:spacing w:before="0" w:lineRule="auto"/>
        <w:ind w:left="100" w:right="99" w:firstLine="0"/>
        <w:jc w:val="left"/>
        <w:rPr>
          <w:sz w:val="22"/>
          <w:szCs w:val="22"/>
        </w:rPr>
      </w:pPr>
      <w:r w:rsidDel="00000000" w:rsidR="00000000" w:rsidRPr="00000000">
        <w:rPr>
          <w:rtl w:val="0"/>
        </w:rPr>
        <w:t xml:space="preserve">Industry focused Honors learning program </w:t>
        <w:tab/>
        <w:tab/>
        <w:t xml:space="preserve">GPA: 4.2</w:t>
      </w:r>
      <w:r w:rsidDel="00000000" w:rsidR="00000000" w:rsidRPr="00000000">
        <w:rPr>
          <w:b w:val="1"/>
          <w:sz w:val="22"/>
          <w:szCs w:val="22"/>
          <w:rtl w:val="0"/>
        </w:rPr>
        <w:tab/>
        <w:tab/>
      </w:r>
      <w:r w:rsidDel="00000000" w:rsidR="00000000" w:rsidRPr="00000000">
        <w:rPr>
          <w:sz w:val="22"/>
          <w:szCs w:val="22"/>
          <w:rtl w:val="0"/>
        </w:rPr>
        <w:tab/>
        <w:tab/>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sz w:val="13"/>
          <w:szCs w:val="13"/>
        </w:rPr>
        <w:sectPr>
          <w:pgSz w:h="15840" w:w="12240" w:orient="portrait"/>
          <w:pgMar w:bottom="280" w:top="360" w:left="620" w:right="620" w:header="360" w:footer="360"/>
          <w:pgNumType w:start="1"/>
        </w:sectPr>
      </w:pPr>
      <w:r w:rsidDel="00000000" w:rsidR="00000000" w:rsidRPr="00000000">
        <w:rPr>
          <w:rtl w:val="0"/>
        </w:rPr>
      </w:r>
    </w:p>
    <w:p w:rsidR="00000000" w:rsidDel="00000000" w:rsidP="00000000" w:rsidRDefault="00000000" w:rsidRPr="00000000" w14:paraId="0000000E">
      <w:pPr>
        <w:pStyle w:val="Heading1"/>
        <w:spacing w:before="92" w:line="240" w:lineRule="auto"/>
        <w:ind w:firstLine="100"/>
        <w:rPr/>
      </w:pPr>
      <w:r w:rsidDel="00000000" w:rsidR="00000000" w:rsidRPr="00000000">
        <w:rPr>
          <w:u w:val="single"/>
          <w:rtl w:val="0"/>
        </w:rPr>
        <w:t xml:space="preserve">Technical Skills</w:t>
      </w:r>
      <w:r w:rsidDel="00000000" w:rsidR="00000000" w:rsidRPr="00000000">
        <w:rPr>
          <w:rtl w:val="0"/>
        </w:rPr>
      </w:r>
    </w:p>
    <w:p w:rsidR="00000000" w:rsidDel="00000000" w:rsidP="00000000" w:rsidRDefault="00000000" w:rsidRPr="00000000" w14:paraId="0000000F">
      <w:pPr>
        <w:pStyle w:val="Heading2"/>
        <w:numPr>
          <w:ilvl w:val="0"/>
          <w:numId w:val="2"/>
        </w:numPr>
        <w:tabs>
          <w:tab w:val="left" w:leader="none" w:pos="820"/>
        </w:tabs>
        <w:spacing w:after="0" w:before="0" w:line="269" w:lineRule="auto"/>
        <w:ind w:left="820" w:right="0" w:hanging="360"/>
        <w:jc w:val="left"/>
        <w:rPr/>
      </w:pPr>
      <w:r w:rsidDel="00000000" w:rsidR="00000000" w:rsidRPr="00000000">
        <w:rPr>
          <w:rtl w:val="0"/>
        </w:rPr>
        <w:t xml:space="preserve"> Python (Advanced)</w:t>
      </w:r>
    </w:p>
    <w:p w:rsidR="00000000" w:rsidDel="00000000" w:rsidP="00000000" w:rsidRDefault="00000000" w:rsidRPr="00000000" w14:paraId="00000010">
      <w:pPr>
        <w:numPr>
          <w:ilvl w:val="0"/>
          <w:numId w:val="2"/>
        </w:numPr>
        <w:tabs>
          <w:tab w:val="left" w:leader="none" w:pos="820"/>
        </w:tabs>
        <w:ind w:left="820" w:hanging="361"/>
      </w:pPr>
      <w:r w:rsidDel="00000000" w:rsidR="00000000" w:rsidRPr="00000000">
        <w:rPr>
          <w:rtl w:val="0"/>
        </w:rPr>
        <w:t xml:space="preserve">Machine Learning</w:t>
      </w:r>
      <w:r w:rsidDel="00000000" w:rsidR="00000000" w:rsidRPr="00000000">
        <w:rPr>
          <w:rtl w:val="0"/>
        </w:rPr>
      </w:r>
    </w:p>
    <w:p w:rsidR="00000000" w:rsidDel="00000000" w:rsidP="00000000" w:rsidRDefault="00000000" w:rsidRPr="00000000" w14:paraId="0000001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20"/>
        </w:tabs>
        <w:spacing w:after="0" w:before="0" w:line="269" w:lineRule="auto"/>
        <w:ind w:left="820" w:right="0" w:hanging="361"/>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t xml:space="preserve"> Java</w:t>
      </w:r>
    </w:p>
    <w:p w:rsidR="00000000" w:rsidDel="00000000" w:rsidP="00000000" w:rsidRDefault="00000000" w:rsidRPr="00000000" w14:paraId="00000012">
      <w:pPr>
        <w:numPr>
          <w:ilvl w:val="0"/>
          <w:numId w:val="2"/>
        </w:numPr>
        <w:tabs>
          <w:tab w:val="left" w:leader="none" w:pos="460"/>
        </w:tabs>
        <w:spacing w:line="269" w:lineRule="auto"/>
        <w:ind w:left="820" w:hanging="361"/>
      </w:pPr>
      <w:r w:rsidDel="00000000" w:rsidR="00000000" w:rsidRPr="00000000">
        <w:rPr>
          <w:rtl w:val="0"/>
        </w:rPr>
        <w:t xml:space="preserve"> Html </w:t>
      </w:r>
      <w:r w:rsidDel="00000000" w:rsidR="00000000" w:rsidRPr="00000000">
        <w:rPr>
          <w:rtl w:val="0"/>
        </w:rPr>
      </w:r>
    </w:p>
    <w:p w:rsidR="00000000" w:rsidDel="00000000" w:rsidP="00000000" w:rsidRDefault="00000000" w:rsidRPr="00000000" w14:paraId="0000001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20"/>
        </w:tabs>
        <w:spacing w:after="0" w:before="0" w:line="269" w:lineRule="auto"/>
        <w:ind w:left="820" w:right="0" w:hanging="361"/>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t xml:space="preserve"> C++</w:t>
      </w:r>
    </w:p>
    <w:p w:rsidR="00000000" w:rsidDel="00000000" w:rsidP="00000000" w:rsidRDefault="00000000" w:rsidRPr="00000000" w14:paraId="00000014">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20"/>
        </w:tabs>
        <w:spacing w:after="0" w:before="0" w:line="269" w:lineRule="auto"/>
        <w:ind w:left="820" w:right="0" w:hanging="361"/>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t xml:space="preserve">operating systems</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0"/>
        </w:tabs>
        <w:spacing w:after="0" w:before="0" w:line="269" w:lineRule="auto"/>
        <w:ind w:left="820" w:right="0" w:firstLine="0"/>
        <w:jc w:val="left"/>
        <w:rPr>
          <w:sz w:val="22"/>
          <w:szCs w:val="22"/>
        </w:rPr>
      </w:pPr>
      <w:r w:rsidDel="00000000" w:rsidR="00000000" w:rsidRPr="00000000">
        <w:br w:type="column"/>
      </w:r>
      <w:r w:rsidDel="00000000" w:rsidR="00000000" w:rsidRPr="00000000">
        <w:rPr>
          <w:rtl w:val="0"/>
        </w:rPr>
      </w:r>
    </w:p>
    <w:p w:rsidR="00000000" w:rsidDel="00000000" w:rsidP="00000000" w:rsidRDefault="00000000" w:rsidRPr="00000000" w14:paraId="00000016">
      <w:pPr>
        <w:pStyle w:val="Heading2"/>
        <w:tabs>
          <w:tab w:val="left" w:leader="none" w:pos="460"/>
        </w:tabs>
        <w:spacing w:after="0" w:before="0" w:line="269" w:lineRule="auto"/>
        <w:ind w:left="0" w:right="0" w:firstLine="0"/>
        <w:jc w:val="left"/>
        <w:rPr/>
      </w:pPr>
      <w:r w:rsidDel="00000000" w:rsidR="00000000" w:rsidRPr="00000000">
        <w:rPr>
          <w:rtl w:val="0"/>
        </w:rPr>
      </w:r>
    </w:p>
    <w:p w:rsidR="00000000" w:rsidDel="00000000" w:rsidP="00000000" w:rsidRDefault="00000000" w:rsidRPr="00000000" w14:paraId="00000017">
      <w:pPr>
        <w:pStyle w:val="Heading2"/>
        <w:numPr>
          <w:ilvl w:val="0"/>
          <w:numId w:val="2"/>
        </w:numPr>
        <w:tabs>
          <w:tab w:val="left" w:leader="none" w:pos="460"/>
        </w:tabs>
        <w:spacing w:after="0" w:before="0" w:line="269" w:lineRule="auto"/>
        <w:ind w:left="460" w:right="0" w:hanging="360"/>
        <w:jc w:val="left"/>
        <w:rPr/>
      </w:pPr>
      <w:r w:rsidDel="00000000" w:rsidR="00000000" w:rsidRPr="00000000">
        <w:rPr>
          <w:rtl w:val="0"/>
        </w:rPr>
        <w:t xml:space="preserve">AWS</w:t>
      </w:r>
    </w:p>
    <w:p w:rsidR="00000000" w:rsidDel="00000000" w:rsidP="00000000" w:rsidRDefault="00000000" w:rsidRPr="00000000" w14:paraId="0000001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460"/>
        </w:tabs>
        <w:spacing w:after="0" w:before="0" w:line="269" w:lineRule="auto"/>
        <w:ind w:left="460" w:right="0" w:hanging="36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t xml:space="preserve">Docker</w:t>
      </w:r>
      <w:r w:rsidDel="00000000" w:rsidR="00000000" w:rsidRPr="00000000">
        <w:rPr>
          <w:rtl w:val="0"/>
        </w:rPr>
      </w:r>
    </w:p>
    <w:p w:rsidR="00000000" w:rsidDel="00000000" w:rsidP="00000000" w:rsidRDefault="00000000" w:rsidRPr="00000000" w14:paraId="00000019">
      <w:pPr>
        <w:pStyle w:val="Heading2"/>
        <w:numPr>
          <w:ilvl w:val="0"/>
          <w:numId w:val="2"/>
        </w:numPr>
        <w:tabs>
          <w:tab w:val="left" w:leader="none" w:pos="460"/>
        </w:tabs>
        <w:spacing w:after="0" w:before="0" w:line="269" w:lineRule="auto"/>
        <w:ind w:left="460" w:right="0" w:hanging="360"/>
        <w:jc w:val="left"/>
        <w:rPr/>
      </w:pPr>
      <w:r w:rsidDel="00000000" w:rsidR="00000000" w:rsidRPr="00000000">
        <w:rPr>
          <w:rtl w:val="0"/>
        </w:rPr>
        <w:t xml:space="preserve">Web Automaton</w:t>
      </w:r>
    </w:p>
    <w:p w:rsidR="00000000" w:rsidDel="00000000" w:rsidP="00000000" w:rsidRDefault="00000000" w:rsidRPr="00000000" w14:paraId="0000001A">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460"/>
        </w:tabs>
        <w:spacing w:after="0" w:before="0" w:line="269" w:lineRule="auto"/>
        <w:ind w:left="460" w:right="0" w:hanging="360"/>
        <w:jc w:val="left"/>
        <w:rPr>
          <w:rFonts w:ascii="Times New Roman" w:cs="Times New Roman" w:eastAsia="Times New Roman" w:hAnsi="Times New Roman"/>
          <w:i w:val="0"/>
          <w:smallCaps w:val="0"/>
          <w:strike w:val="0"/>
          <w:color w:val="000000"/>
          <w:sz w:val="20"/>
          <w:szCs w:val="20"/>
          <w:shd w:fill="auto" w:val="clear"/>
          <w:vertAlign w:val="baseline"/>
        </w:rPr>
      </w:pPr>
      <w:r w:rsidDel="00000000" w:rsidR="00000000" w:rsidRPr="00000000">
        <w:rPr>
          <w:sz w:val="20"/>
          <w:szCs w:val="20"/>
          <w:rtl w:val="0"/>
        </w:rPr>
        <w:t xml:space="preserve">Infrastructure/Architecture</w:t>
      </w:r>
    </w:p>
    <w:p w:rsidR="00000000" w:rsidDel="00000000" w:rsidP="00000000" w:rsidRDefault="00000000" w:rsidRPr="00000000" w14:paraId="0000001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460"/>
        </w:tabs>
        <w:spacing w:after="0" w:before="0" w:line="269" w:lineRule="auto"/>
        <w:ind w:left="460" w:right="0" w:hanging="360"/>
        <w:jc w:val="left"/>
        <w:rPr>
          <w:sz w:val="20"/>
          <w:szCs w:val="20"/>
          <w:u w:val="none"/>
        </w:rPr>
      </w:pPr>
      <w:r w:rsidDel="00000000" w:rsidR="00000000" w:rsidRPr="00000000">
        <w:rPr>
          <w:sz w:val="20"/>
          <w:szCs w:val="20"/>
          <w:rtl w:val="0"/>
        </w:rPr>
        <w:t xml:space="preserve">Networking</w:t>
      </w:r>
    </w:p>
    <w:p w:rsidR="00000000" w:rsidDel="00000000" w:rsidP="00000000" w:rsidRDefault="00000000" w:rsidRPr="00000000" w14:paraId="0000001C">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460"/>
        </w:tabs>
        <w:spacing w:after="0" w:before="0" w:line="269" w:lineRule="auto"/>
        <w:ind w:left="460" w:right="0" w:hanging="360"/>
        <w:jc w:val="left"/>
        <w:rPr>
          <w:sz w:val="20"/>
          <w:szCs w:val="20"/>
          <w:u w:val="none"/>
        </w:rPr>
      </w:pPr>
      <w:r w:rsidDel="00000000" w:rsidR="00000000" w:rsidRPr="00000000">
        <w:rPr>
          <w:sz w:val="20"/>
          <w:szCs w:val="20"/>
          <w:rtl w:val="0"/>
        </w:rPr>
        <w:t xml:space="preserve">Git</w:t>
      </w:r>
      <w:r w:rsidDel="00000000" w:rsidR="00000000" w:rsidRPr="00000000">
        <w:rPr>
          <w:rtl w:val="0"/>
        </w:rPr>
      </w:r>
    </w:p>
    <w:p w:rsidR="00000000" w:rsidDel="00000000" w:rsidP="00000000" w:rsidRDefault="00000000" w:rsidRPr="00000000" w14:paraId="0000001D">
      <w:pPr>
        <w:spacing w:before="91" w:line="240" w:lineRule="auto"/>
        <w:ind w:firstLine="0"/>
        <w:rPr>
          <w:sz w:val="22"/>
          <w:szCs w:val="22"/>
        </w:rPr>
      </w:pPr>
      <w:r w:rsidDel="00000000" w:rsidR="00000000" w:rsidRPr="00000000">
        <w:br w:type="column"/>
      </w: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60"/>
        </w:tabs>
        <w:spacing w:after="0" w:before="0" w:line="269" w:lineRule="auto"/>
        <w:ind w:left="0" w:right="0" w:firstLine="0"/>
        <w:jc w:val="left"/>
        <w:rPr/>
      </w:pPr>
      <w:r w:rsidDel="00000000" w:rsidR="00000000" w:rsidRPr="00000000">
        <w:rPr>
          <w:rtl w:val="0"/>
        </w:rPr>
      </w:r>
    </w:p>
    <w:p w:rsidR="00000000" w:rsidDel="00000000" w:rsidP="00000000" w:rsidRDefault="00000000" w:rsidRPr="00000000" w14:paraId="0000001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460"/>
        </w:tabs>
        <w:spacing w:after="0" w:before="0" w:line="269" w:lineRule="auto"/>
        <w:ind w:left="460" w:right="0" w:hanging="36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t xml:space="preserve">Continuous Integration</w:t>
      </w:r>
      <w:r w:rsidDel="00000000" w:rsidR="00000000" w:rsidRPr="00000000">
        <w:rPr>
          <w:rtl w:val="0"/>
        </w:rPr>
      </w:r>
    </w:p>
    <w:p w:rsidR="00000000" w:rsidDel="00000000" w:rsidP="00000000" w:rsidRDefault="00000000" w:rsidRPr="00000000" w14:paraId="0000002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460"/>
        </w:tabs>
        <w:spacing w:after="0" w:before="0" w:line="269" w:lineRule="auto"/>
        <w:ind w:left="460" w:right="0" w:hanging="36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t xml:space="preserve">Full Stack Development</w:t>
      </w:r>
    </w:p>
    <w:p w:rsidR="00000000" w:rsidDel="00000000" w:rsidP="00000000" w:rsidRDefault="00000000" w:rsidRPr="00000000" w14:paraId="0000002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460"/>
        </w:tabs>
        <w:spacing w:after="0" w:before="0" w:line="269" w:lineRule="auto"/>
        <w:ind w:left="460" w:right="0" w:hanging="36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t xml:space="preserve">Test Driven Development</w:t>
      </w:r>
    </w:p>
    <w:p w:rsidR="00000000" w:rsidDel="00000000" w:rsidP="00000000" w:rsidRDefault="00000000" w:rsidRPr="00000000" w14:paraId="00000022">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460"/>
        </w:tabs>
        <w:spacing w:after="0" w:before="0" w:line="269" w:lineRule="auto"/>
        <w:ind w:left="460" w:right="0" w:hanging="36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t xml:space="preserve">Terraform</w:t>
      </w:r>
    </w:p>
    <w:p w:rsidR="00000000" w:rsidDel="00000000" w:rsidP="00000000" w:rsidRDefault="00000000" w:rsidRPr="00000000" w14:paraId="0000002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460"/>
        </w:tabs>
        <w:spacing w:after="0" w:before="0" w:line="269" w:lineRule="auto"/>
        <w:ind w:left="460" w:right="0" w:hanging="360"/>
        <w:jc w:val="left"/>
        <w:rPr>
          <w:u w:val="none"/>
        </w:rPr>
      </w:pPr>
      <w:r w:rsidDel="00000000" w:rsidR="00000000" w:rsidRPr="00000000">
        <w:rPr>
          <w:rtl w:val="0"/>
        </w:rPr>
        <w:t xml:space="preserve">Kubernetes</w:t>
      </w:r>
    </w:p>
    <w:p w:rsidR="00000000" w:rsidDel="00000000" w:rsidP="00000000" w:rsidRDefault="00000000" w:rsidRPr="00000000" w14:paraId="00000024">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460"/>
        </w:tabs>
        <w:spacing w:after="0" w:before="0" w:line="269" w:lineRule="auto"/>
        <w:ind w:left="460" w:right="0" w:hanging="360"/>
        <w:jc w:val="left"/>
        <w:rPr>
          <w:u w:val="none"/>
        </w:rPr>
        <w:sectPr>
          <w:type w:val="continuous"/>
          <w:pgSz w:h="15840" w:w="12240" w:orient="portrait"/>
          <w:pgMar w:bottom="280" w:top="360" w:left="620" w:right="620" w:header="360" w:footer="360"/>
          <w:cols w:equalWidth="0" w:num="3">
            <w:col w:space="1377" w:w="2748.666666666667"/>
            <w:col w:space="1377" w:w="2748.666666666667"/>
            <w:col w:space="0" w:w="2748.666666666667"/>
          </w:cols>
        </w:sectPr>
      </w:pPr>
      <w:r w:rsidDel="00000000" w:rsidR="00000000" w:rsidRPr="00000000">
        <w:rPr>
          <w:rtl w:val="0"/>
        </w:rPr>
        <w:t xml:space="preserve">Prompt Engineering</w:t>
      </w:r>
    </w:p>
    <w:p w:rsidR="00000000" w:rsidDel="00000000" w:rsidP="00000000" w:rsidRDefault="00000000" w:rsidRPr="00000000" w14:paraId="00000025">
      <w:pPr>
        <w:pStyle w:val="Heading1"/>
        <w:ind w:left="0" w:firstLine="0"/>
        <w:rPr/>
      </w:pPr>
      <w:r w:rsidDel="00000000" w:rsidR="00000000" w:rsidRPr="00000000">
        <w:rPr>
          <w:rtl w:val="0"/>
        </w:rPr>
        <w:t xml:space="preserve">  </w:t>
      </w:r>
      <w:r w:rsidDel="00000000" w:rsidR="00000000" w:rsidRPr="00000000">
        <w:rPr>
          <w:u w:val="single"/>
          <w:rtl w:val="0"/>
        </w:rPr>
        <w:t xml:space="preserve">Experience</w:t>
      </w:r>
      <w:r w:rsidDel="00000000" w:rsidR="00000000" w:rsidRPr="00000000">
        <w:rPr>
          <w:rtl w:val="0"/>
        </w:rPr>
      </w:r>
    </w:p>
    <w:p w:rsidR="00000000" w:rsidDel="00000000" w:rsidP="00000000" w:rsidRDefault="00000000" w:rsidRPr="00000000" w14:paraId="00000026">
      <w:pPr>
        <w:tabs>
          <w:tab w:val="left" w:leader="none" w:pos="8440"/>
        </w:tabs>
        <w:spacing w:before="0" w:line="252.00000000000003" w:lineRule="auto"/>
        <w:ind w:left="100" w:right="0" w:firstLine="0"/>
        <w:jc w:val="left"/>
        <w:rPr>
          <w:sz w:val="22"/>
          <w:szCs w:val="22"/>
        </w:rPr>
      </w:pPr>
      <w:r w:rsidDel="00000000" w:rsidR="00000000" w:rsidRPr="00000000">
        <w:rPr>
          <w:b w:val="1"/>
          <w:rtl w:val="0"/>
        </w:rPr>
        <w:t xml:space="preserve">Technical Intern</w:t>
      </w:r>
      <w:r w:rsidDel="00000000" w:rsidR="00000000" w:rsidRPr="00000000">
        <w:rPr>
          <w:b w:val="1"/>
          <w:sz w:val="22"/>
          <w:szCs w:val="22"/>
          <w:rtl w:val="0"/>
        </w:rPr>
        <w:tab/>
      </w:r>
      <w:r w:rsidDel="00000000" w:rsidR="00000000" w:rsidRPr="00000000">
        <w:rPr>
          <w:rtl w:val="0"/>
        </w:rPr>
        <w:t xml:space="preserve">April</w:t>
      </w:r>
      <w:r w:rsidDel="00000000" w:rsidR="00000000" w:rsidRPr="00000000">
        <w:rPr>
          <w:sz w:val="22"/>
          <w:szCs w:val="22"/>
          <w:rtl w:val="0"/>
        </w:rPr>
        <w:t xml:space="preserve"> 20</w:t>
      </w:r>
      <w:r w:rsidDel="00000000" w:rsidR="00000000" w:rsidRPr="00000000">
        <w:rPr>
          <w:rtl w:val="0"/>
        </w:rPr>
        <w:t xml:space="preserve">22</w:t>
      </w:r>
      <w:r w:rsidDel="00000000" w:rsidR="00000000" w:rsidRPr="00000000">
        <w:rPr>
          <w:sz w:val="22"/>
          <w:szCs w:val="22"/>
          <w:rtl w:val="0"/>
        </w:rPr>
        <w:t xml:space="preserve"> – </w:t>
      </w:r>
      <w:r w:rsidDel="00000000" w:rsidR="00000000" w:rsidRPr="00000000">
        <w:rPr>
          <w:rtl w:val="0"/>
        </w:rPr>
        <w:t xml:space="preserve"> Present</w:t>
      </w:r>
      <w:r w:rsidDel="00000000" w:rsidR="00000000" w:rsidRPr="00000000">
        <w:rPr>
          <w:rtl w:val="0"/>
        </w:rPr>
      </w:r>
    </w:p>
    <w:p w:rsidR="00000000" w:rsidDel="00000000" w:rsidP="00000000" w:rsidRDefault="00000000" w:rsidRPr="00000000" w14:paraId="00000027">
      <w:pPr>
        <w:spacing w:before="1" w:lineRule="auto"/>
        <w:ind w:left="100" w:right="0" w:firstLine="0"/>
        <w:jc w:val="left"/>
        <w:rPr>
          <w:sz w:val="22"/>
          <w:szCs w:val="22"/>
        </w:rPr>
      </w:pPr>
      <w:r w:rsidDel="00000000" w:rsidR="00000000" w:rsidRPr="00000000">
        <w:rPr>
          <w:i w:val="1"/>
          <w:rtl w:val="0"/>
        </w:rPr>
        <w:t xml:space="preserve">SAS</w:t>
      </w:r>
      <w:r w:rsidDel="00000000" w:rsidR="00000000" w:rsidRPr="00000000">
        <w:rPr>
          <w:sz w:val="22"/>
          <w:szCs w:val="22"/>
          <w:rtl w:val="0"/>
        </w:rPr>
        <w:t xml:space="preserve">,</w:t>
      </w:r>
      <w:r w:rsidDel="00000000" w:rsidR="00000000" w:rsidRPr="00000000">
        <w:rPr>
          <w:rtl w:val="0"/>
        </w:rPr>
        <w:t xml:space="preserve"> Cary</w:t>
      </w:r>
      <w:r w:rsidDel="00000000" w:rsidR="00000000" w:rsidRPr="00000000">
        <w:rPr>
          <w:sz w:val="22"/>
          <w:szCs w:val="22"/>
          <w:rtl w:val="0"/>
        </w:rPr>
        <w:t xml:space="preserve">, NC</w:t>
      </w:r>
    </w:p>
    <w:p w:rsidR="00000000" w:rsidDel="00000000" w:rsidP="00000000" w:rsidRDefault="00000000" w:rsidRPr="00000000" w14:paraId="00000028">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820"/>
        </w:tabs>
        <w:spacing w:after="0" w:before="0" w:line="240" w:lineRule="auto"/>
        <w:ind w:left="820" w:right="98" w:hanging="361"/>
        <w:jc w:val="left"/>
        <w:rPr>
          <w:rFonts w:ascii="Times New Roman" w:cs="Times New Roman" w:eastAsia="Times New Roman" w:hAnsi="Times New Roman"/>
          <w:b w:val="0"/>
          <w:i w:val="0"/>
          <w:smallCaps w:val="0"/>
          <w:strike w:val="0"/>
          <w:color w:val="000000"/>
          <w:sz w:val="22"/>
          <w:szCs w:val="22"/>
          <w:shd w:fill="auto" w:val="clear"/>
          <w:vertAlign w:val="baseline"/>
        </w:rPr>
      </w:pPr>
      <w:r w:rsidDel="00000000" w:rsidR="00000000" w:rsidRPr="00000000">
        <w:rPr>
          <w:u w:val="single"/>
          <w:rtl w:val="0"/>
        </w:rPr>
        <w:t xml:space="preserve">Quality Assurance Infrastructure</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0"/>
        </w:tabs>
        <w:spacing w:after="0" w:before="0" w:line="240" w:lineRule="auto"/>
        <w:ind w:left="820" w:right="98" w:firstLine="0"/>
        <w:jc w:val="left"/>
        <w:rPr/>
      </w:pPr>
      <w:r w:rsidDel="00000000" w:rsidR="00000000" w:rsidRPr="00000000">
        <w:rPr>
          <w:rtl w:val="0"/>
        </w:rPr>
        <w:t xml:space="preserve">Automation, webapps, tools, and cloud infrastructure to enable quality assurance. Created many projects to enable test automation. This includes a selenium grid deployment, command line tool for internal APIS, automation of tenant permissions, automatic test archiving, and many more enablement tools.</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0"/>
        </w:tabs>
        <w:spacing w:after="0" w:before="0" w:line="240" w:lineRule="auto"/>
        <w:ind w:left="820" w:right="98" w:firstLine="0"/>
        <w:jc w:val="left"/>
        <w:rPr/>
      </w:pPr>
      <w:r w:rsidDel="00000000" w:rsidR="00000000" w:rsidRPr="00000000">
        <w:rPr>
          <w:rtl w:val="0"/>
        </w:rPr>
      </w:r>
    </w:p>
    <w:p w:rsidR="00000000" w:rsidDel="00000000" w:rsidP="00000000" w:rsidRDefault="00000000" w:rsidRPr="00000000" w14:paraId="0000002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20"/>
        </w:tabs>
        <w:spacing w:after="0" w:before="0" w:line="240" w:lineRule="auto"/>
        <w:ind w:left="820" w:right="98" w:hanging="361"/>
        <w:jc w:val="left"/>
        <w:rPr/>
      </w:pPr>
      <w:r w:rsidDel="00000000" w:rsidR="00000000" w:rsidRPr="00000000">
        <w:rPr>
          <w:u w:val="single"/>
          <w:rtl w:val="0"/>
        </w:rPr>
        <w:t xml:space="preserve">Cloud Engineering</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0"/>
        </w:tabs>
        <w:spacing w:after="0" w:before="0" w:line="240" w:lineRule="auto"/>
        <w:ind w:left="820" w:right="98" w:firstLine="0"/>
        <w:jc w:val="left"/>
        <w:rPr/>
      </w:pPr>
      <w:r w:rsidDel="00000000" w:rsidR="00000000" w:rsidRPr="00000000">
        <w:rPr>
          <w:rtl w:val="0"/>
        </w:rPr>
        <w:t xml:space="preserve">Created many projects that in combination allow for: on push to a github repo kick off github actions; which uses a combination of terraform and helm to deploy needed resources to aws, then the docker image containing the tests from a service is deployed to k8s, and finally test results archive to s3 and displayed on an internal webapp</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0"/>
        </w:tabs>
        <w:spacing w:after="0" w:before="0" w:line="240" w:lineRule="auto"/>
        <w:ind w:left="1096" w:right="98" w:firstLine="0"/>
        <w:jc w:val="left"/>
        <w:rPr/>
      </w:pPr>
      <w:r w:rsidDel="00000000" w:rsidR="00000000" w:rsidRPr="00000000">
        <w:rPr>
          <w:rtl w:val="0"/>
        </w:rPr>
      </w:r>
    </w:p>
    <w:p w:rsidR="00000000" w:rsidDel="00000000" w:rsidP="00000000" w:rsidRDefault="00000000" w:rsidRPr="00000000" w14:paraId="0000002E">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820"/>
        </w:tabs>
        <w:spacing w:after="0" w:before="0" w:line="240" w:lineRule="auto"/>
        <w:ind w:left="820" w:right="98" w:hanging="361"/>
        <w:jc w:val="left"/>
        <w:rPr/>
      </w:pPr>
      <w:r w:rsidDel="00000000" w:rsidR="00000000" w:rsidRPr="00000000">
        <w:rPr>
          <w:u w:val="single"/>
          <w:rtl w:val="0"/>
        </w:rPr>
        <w:t xml:space="preserve">Web Development</w:t>
      </w:r>
    </w:p>
    <w:p w:rsidR="00000000" w:rsidDel="00000000" w:rsidP="00000000" w:rsidRDefault="00000000" w:rsidRPr="00000000" w14:paraId="0000002F">
      <w:pPr>
        <w:tabs>
          <w:tab w:val="left" w:leader="none" w:pos="820"/>
        </w:tabs>
        <w:ind w:left="820" w:right="98" w:firstLine="0"/>
        <w:rPr>
          <w:u w:val="single"/>
        </w:rPr>
      </w:pPr>
      <w:r w:rsidDel="00000000" w:rsidR="00000000" w:rsidRPr="00000000">
        <w:rPr>
          <w:rtl w:val="0"/>
        </w:rPr>
        <w:t xml:space="preserve">Full stack development of internal web applications, creating both the backend and frontend. Authentication, API driven, full html css js, and backends such as flask are all common.</w:t>
      </w:r>
      <w:r w:rsidDel="00000000" w:rsidR="00000000" w:rsidRPr="00000000">
        <w:rPr>
          <w:rtl w:val="0"/>
        </w:rPr>
      </w:r>
    </w:p>
    <w:p w:rsidR="00000000" w:rsidDel="00000000" w:rsidP="00000000" w:rsidRDefault="00000000" w:rsidRPr="00000000" w14:paraId="00000030">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820"/>
        </w:tabs>
        <w:spacing w:after="0" w:before="0" w:line="240" w:lineRule="auto"/>
        <w:ind w:left="820" w:right="98" w:hanging="361"/>
        <w:jc w:val="left"/>
        <w:rPr>
          <w:u w:val="none"/>
        </w:rPr>
      </w:pPr>
      <w:r w:rsidDel="00000000" w:rsidR="00000000" w:rsidRPr="00000000">
        <w:rPr>
          <w:u w:val="single"/>
          <w:rtl w:val="0"/>
        </w:rPr>
        <w:t xml:space="preserve">Containerization, Orchestration</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0"/>
        </w:tabs>
        <w:spacing w:after="0" w:before="0" w:line="240" w:lineRule="auto"/>
        <w:ind w:left="820" w:right="98" w:firstLine="0"/>
        <w:jc w:val="left"/>
        <w:rPr/>
      </w:pPr>
      <w:r w:rsidDel="00000000" w:rsidR="00000000" w:rsidRPr="00000000">
        <w:rPr>
          <w:rtl w:val="0"/>
        </w:rPr>
        <w:t xml:space="preserve">Docker, helm, kubectl, minikube, and specifically development containers. Made projects that provide templates of devcontainers for internal development use, with complex setup baked in for teammates to use without needing to know much about devcontainers. Provides CICD template versioning, internal devcontainer features, and the chose to launch with a cluster of other pods like kafka and s3 using docker-compose or helm</w:t>
      </w:r>
      <w:r w:rsidDel="00000000" w:rsidR="00000000" w:rsidRPr="00000000">
        <w:rPr>
          <w:rtl w:val="0"/>
        </w:rPr>
      </w:r>
    </w:p>
    <w:p w:rsidR="00000000" w:rsidDel="00000000" w:rsidP="00000000" w:rsidRDefault="00000000" w:rsidRPr="00000000" w14:paraId="00000032">
      <w:pPr>
        <w:pStyle w:val="Heading1"/>
        <w:spacing w:before="252" w:lineRule="auto"/>
        <w:ind w:left="0" w:firstLine="0"/>
        <w:rPr>
          <w:u w:val="single"/>
        </w:rPr>
      </w:pPr>
      <w:r w:rsidDel="00000000" w:rsidR="00000000" w:rsidRPr="00000000">
        <w:rPr>
          <w:u w:val="single"/>
          <w:rtl w:val="0"/>
        </w:rPr>
        <w:t xml:space="preserve">Projects:</w:t>
      </w:r>
    </w:p>
    <w:p w:rsidR="00000000" w:rsidDel="00000000" w:rsidP="00000000" w:rsidRDefault="00000000" w:rsidRPr="00000000" w14:paraId="00000033">
      <w:pPr>
        <w:tabs>
          <w:tab w:val="left" w:leader="none" w:pos="9892"/>
        </w:tabs>
        <w:spacing w:line="252.00000000000003" w:lineRule="auto"/>
        <w:rPr/>
      </w:pPr>
      <w:r w:rsidDel="00000000" w:rsidR="00000000" w:rsidRPr="00000000">
        <w:rPr>
          <w:b w:val="1"/>
          <w:rtl w:val="0"/>
        </w:rPr>
        <w:t xml:space="preserve">CIQE Development Containers @ SAS                                                                                        Started: Summer 2025</w:t>
      </w:r>
      <w:r w:rsidDel="00000000" w:rsidR="00000000" w:rsidRPr="00000000">
        <w:rPr>
          <w:rtl w:val="0"/>
        </w:rPr>
      </w:r>
    </w:p>
    <w:p w:rsidR="00000000" w:rsidDel="00000000" w:rsidP="00000000" w:rsidRDefault="00000000" w:rsidRPr="00000000" w14:paraId="00000034">
      <w:pPr>
        <w:numPr>
          <w:ilvl w:val="1"/>
          <w:numId w:val="2"/>
        </w:numPr>
        <w:tabs>
          <w:tab w:val="left" w:leader="none" w:pos="820"/>
        </w:tabs>
        <w:spacing w:before="2" w:line="269" w:lineRule="auto"/>
        <w:ind w:left="820" w:hanging="360"/>
      </w:pPr>
      <w:r w:rsidDel="00000000" w:rsidR="00000000" w:rsidRPr="00000000">
        <w:rPr>
          <w:rtl w:val="0"/>
        </w:rPr>
        <w:t xml:space="preserve">Containerization of repos and projects with the ci360 team allowing for normalization of testing and development environments across teams</w:t>
      </w:r>
    </w:p>
    <w:p w:rsidR="00000000" w:rsidDel="00000000" w:rsidP="00000000" w:rsidRDefault="00000000" w:rsidRPr="00000000" w14:paraId="00000035">
      <w:pPr>
        <w:numPr>
          <w:ilvl w:val="1"/>
          <w:numId w:val="2"/>
        </w:numPr>
        <w:tabs>
          <w:tab w:val="left" w:leader="none" w:pos="820"/>
        </w:tabs>
        <w:spacing w:before="2" w:line="269" w:lineRule="auto"/>
        <w:ind w:left="820" w:hanging="360"/>
      </w:pPr>
      <w:r w:rsidDel="00000000" w:rsidR="00000000" w:rsidRPr="00000000">
        <w:rPr>
          <w:rtl w:val="0"/>
        </w:rPr>
        <w:t xml:space="preserve">Allows for immediate productivity when working with repos and projects. Makes the requirements for developing and testing repos consistently smaller allowing must if not all project specific setup to be automated</w:t>
      </w:r>
    </w:p>
    <w:p w:rsidR="00000000" w:rsidDel="00000000" w:rsidP="00000000" w:rsidRDefault="00000000" w:rsidRPr="00000000" w14:paraId="00000036">
      <w:pPr>
        <w:numPr>
          <w:ilvl w:val="1"/>
          <w:numId w:val="2"/>
        </w:numPr>
        <w:tabs>
          <w:tab w:val="left" w:leader="none" w:pos="820"/>
        </w:tabs>
        <w:spacing w:before="2" w:line="269" w:lineRule="auto"/>
        <w:ind w:left="820" w:hanging="360"/>
        <w:rPr>
          <w:u w:val="none"/>
        </w:rPr>
      </w:pPr>
      <w:r w:rsidDel="00000000" w:rsidR="00000000" w:rsidRPr="00000000">
        <w:rPr>
          <w:rtl w:val="0"/>
        </w:rPr>
        <w:t xml:space="preserve">Internal features handle aws, and git authentication, installation of packages including auth for those packages, use security automated, and connectivity to private resources setup automatically</w:t>
      </w:r>
    </w:p>
    <w:p w:rsidR="00000000" w:rsidDel="00000000" w:rsidP="00000000" w:rsidRDefault="00000000" w:rsidRPr="00000000" w14:paraId="00000037">
      <w:pPr>
        <w:tabs>
          <w:tab w:val="left" w:leader="none" w:pos="820"/>
        </w:tabs>
        <w:spacing w:before="2" w:line="269" w:lineRule="auto"/>
        <w:ind w:left="820" w:firstLine="0"/>
        <w:rPr/>
      </w:pPr>
      <w:r w:rsidDel="00000000" w:rsidR="00000000" w:rsidRPr="00000000">
        <w:rPr>
          <w:rtl w:val="0"/>
        </w:rPr>
      </w:r>
    </w:p>
    <w:p w:rsidR="00000000" w:rsidDel="00000000" w:rsidP="00000000" w:rsidRDefault="00000000" w:rsidRPr="00000000" w14:paraId="00000038">
      <w:pPr>
        <w:tabs>
          <w:tab w:val="left" w:leader="none" w:pos="820"/>
        </w:tabs>
        <w:spacing w:before="2" w:line="269" w:lineRule="auto"/>
        <w:ind w:left="820" w:firstLine="0"/>
        <w:rPr/>
      </w:pPr>
      <w:r w:rsidDel="00000000" w:rsidR="00000000" w:rsidRPr="00000000">
        <w:rPr>
          <w:rtl w:val="0"/>
        </w:rPr>
      </w:r>
    </w:p>
    <w:p w:rsidR="00000000" w:rsidDel="00000000" w:rsidP="00000000" w:rsidRDefault="00000000" w:rsidRPr="00000000" w14:paraId="00000039">
      <w:pPr>
        <w:tabs>
          <w:tab w:val="left" w:leader="none" w:pos="820"/>
        </w:tabs>
        <w:spacing w:before="2" w:line="269" w:lineRule="auto"/>
        <w:ind w:left="820" w:firstLine="0"/>
        <w:rPr/>
      </w:pPr>
      <w:r w:rsidDel="00000000" w:rsidR="00000000" w:rsidRPr="00000000">
        <w:rPr>
          <w:rtl w:val="0"/>
        </w:rPr>
      </w:r>
    </w:p>
    <w:p w:rsidR="00000000" w:rsidDel="00000000" w:rsidP="00000000" w:rsidRDefault="00000000" w:rsidRPr="00000000" w14:paraId="0000003A">
      <w:pPr>
        <w:tabs>
          <w:tab w:val="left" w:leader="none" w:pos="9892"/>
        </w:tabs>
        <w:spacing w:before="0" w:line="252.00000000000003" w:lineRule="auto"/>
        <w:ind w:left="0" w:right="0" w:firstLine="0"/>
        <w:jc w:val="left"/>
        <w:rPr/>
      </w:pPr>
      <w:r w:rsidDel="00000000" w:rsidR="00000000" w:rsidRPr="00000000">
        <w:rPr>
          <w:b w:val="1"/>
          <w:rtl w:val="0"/>
        </w:rPr>
        <w:t xml:space="preserve">QEGRID: selenium Grid @ SAS                                                                                                  Started: Summer 2023 </w:t>
      </w:r>
      <w:r w:rsidDel="00000000" w:rsidR="00000000" w:rsidRPr="00000000">
        <w:rPr>
          <w:rtl w:val="0"/>
        </w:rPr>
      </w:r>
    </w:p>
    <w:p w:rsidR="00000000" w:rsidDel="00000000" w:rsidP="00000000" w:rsidRDefault="00000000" w:rsidRPr="00000000" w14:paraId="0000003B">
      <w:pPr>
        <w:numPr>
          <w:ilvl w:val="1"/>
          <w:numId w:val="2"/>
        </w:numPr>
        <w:tabs>
          <w:tab w:val="left" w:leader="none" w:pos="820"/>
        </w:tabs>
        <w:spacing w:before="2" w:line="269" w:lineRule="auto"/>
        <w:ind w:left="820" w:hanging="360"/>
      </w:pPr>
      <w:r w:rsidDel="00000000" w:rsidR="00000000" w:rsidRPr="00000000">
        <w:rPr>
          <w:rtl w:val="0"/>
        </w:rPr>
        <w:t xml:space="preserve">Allowed for the browsers of selenium tests to be ran inside an internally deployed selenium grid. This allowed for resource connectivity, and better more efficient handling of resources, to run tests quicker and with more at the same time all in one place.</w:t>
      </w:r>
    </w:p>
    <w:p w:rsidR="00000000" w:rsidDel="00000000" w:rsidP="00000000" w:rsidRDefault="00000000" w:rsidRPr="00000000" w14:paraId="0000003C">
      <w:pPr>
        <w:numPr>
          <w:ilvl w:val="1"/>
          <w:numId w:val="2"/>
        </w:numPr>
        <w:tabs>
          <w:tab w:val="left" w:leader="none" w:pos="820"/>
        </w:tabs>
        <w:spacing w:before="2" w:line="269" w:lineRule="auto"/>
        <w:ind w:left="820" w:hanging="360"/>
        <w:rPr>
          <w:u w:val="none"/>
        </w:rPr>
      </w:pPr>
      <w:r w:rsidDel="00000000" w:rsidR="00000000" w:rsidRPr="00000000">
        <w:rPr>
          <w:rtl w:val="0"/>
        </w:rPr>
        <w:t xml:space="preserve">Allowed for normalization of browser versions, and test runners</w:t>
      </w:r>
    </w:p>
    <w:p w:rsidR="00000000" w:rsidDel="00000000" w:rsidP="00000000" w:rsidRDefault="00000000" w:rsidRPr="00000000" w14:paraId="0000003D">
      <w:pPr>
        <w:tabs>
          <w:tab w:val="left" w:leader="none" w:pos="9892"/>
        </w:tabs>
        <w:spacing w:before="0" w:line="252.00000000000003" w:lineRule="auto"/>
        <w:ind w:left="0" w:right="0" w:firstLine="0"/>
        <w:jc w:val="left"/>
        <w:rPr>
          <w:sz w:val="22"/>
          <w:szCs w:val="22"/>
        </w:rPr>
      </w:pPr>
      <w:r w:rsidDel="00000000" w:rsidR="00000000" w:rsidRPr="00000000">
        <w:rPr>
          <w:b w:val="1"/>
          <w:rtl w:val="0"/>
        </w:rPr>
        <w:t xml:space="preserve">SplitStation: Internal Webapp tool @ SAS                                                                                         </w:t>
      </w:r>
      <w:r w:rsidDel="00000000" w:rsidR="00000000" w:rsidRPr="00000000">
        <w:rPr>
          <w:b w:val="1"/>
          <w:sz w:val="22"/>
          <w:szCs w:val="22"/>
          <w:rtl w:val="0"/>
        </w:rPr>
        <w:t xml:space="preserve">Started: </w:t>
      </w:r>
      <w:r w:rsidDel="00000000" w:rsidR="00000000" w:rsidRPr="00000000">
        <w:rPr>
          <w:sz w:val="22"/>
          <w:szCs w:val="22"/>
          <w:rtl w:val="0"/>
        </w:rPr>
        <w:t xml:space="preserve">Fall 20</w:t>
      </w:r>
      <w:r w:rsidDel="00000000" w:rsidR="00000000" w:rsidRPr="00000000">
        <w:rPr>
          <w:b w:val="1"/>
          <w:rtl w:val="0"/>
        </w:rPr>
        <w:t xml:space="preserve">22 </w:t>
      </w:r>
      <w:r w:rsidDel="00000000" w:rsidR="00000000" w:rsidRPr="00000000">
        <w:rPr>
          <w:rtl w:val="0"/>
        </w:rPr>
      </w:r>
    </w:p>
    <w:p w:rsidR="00000000" w:rsidDel="00000000" w:rsidP="00000000" w:rsidRDefault="00000000" w:rsidRPr="00000000" w14:paraId="0000003E">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820"/>
        </w:tabs>
        <w:spacing w:after="0" w:before="2" w:line="269" w:lineRule="auto"/>
        <w:ind w:left="820" w:right="0" w:hanging="360"/>
        <w:jc w:val="left"/>
        <w:rPr>
          <w:rFonts w:ascii="Times New Roman" w:cs="Times New Roman" w:eastAsia="Times New Roman" w:hAnsi="Times New Roman"/>
          <w:b w:val="0"/>
          <w:i w:val="0"/>
          <w:smallCaps w:val="0"/>
          <w:strike w:val="0"/>
          <w:color w:val="000000"/>
          <w:sz w:val="22"/>
          <w:szCs w:val="22"/>
          <w:shd w:fill="auto" w:val="clear"/>
          <w:vertAlign w:val="baseline"/>
        </w:rPr>
      </w:pPr>
      <w:r w:rsidDel="00000000" w:rsidR="00000000" w:rsidRPr="00000000">
        <w:rPr>
          <w:rtl w:val="0"/>
        </w:rPr>
        <w:t xml:space="preserve">Pipeline, deployment, hosting, authentication, frontend, backend, and API from scratch. </w:t>
      </w:r>
      <w:r w:rsidDel="00000000" w:rsidR="00000000" w:rsidRPr="00000000">
        <w:rPr>
          <w:rtl w:val="0"/>
        </w:rPr>
        <w:t xml:space="preserve">Made with flask, bs4, Azure, cloudformation, htmlcssjs, docker, and multitude of aws services as well as split.io’s service</w:t>
      </w:r>
    </w:p>
    <w:p w:rsidR="00000000" w:rsidDel="00000000" w:rsidP="00000000" w:rsidRDefault="00000000" w:rsidRPr="00000000" w14:paraId="0000003F">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820"/>
        </w:tabs>
        <w:spacing w:after="0" w:before="2" w:line="269" w:lineRule="auto"/>
        <w:ind w:left="820" w:right="0" w:hanging="360"/>
        <w:jc w:val="left"/>
        <w:rPr>
          <w:u w:val="none"/>
        </w:rPr>
      </w:pPr>
      <w:r w:rsidDel="00000000" w:rsidR="00000000" w:rsidRPr="00000000">
        <w:rPr>
          <w:rtl w:val="0"/>
        </w:rPr>
        <w:t xml:space="preserve">Allowed my team to work on a website that controls our production deployment “segments” of our main website. Splitstation acted as a proxy to this site controlling permissions, tracking changes, and giving us freedom on how we interact with our segments</w:t>
      </w:r>
    </w:p>
    <w:p w:rsidR="00000000" w:rsidDel="00000000" w:rsidP="00000000" w:rsidRDefault="00000000" w:rsidRPr="00000000" w14:paraId="00000040">
      <w:pPr>
        <w:tabs>
          <w:tab w:val="left" w:leader="none" w:pos="819"/>
          <w:tab w:val="left" w:leader="none" w:pos="9459"/>
        </w:tabs>
        <w:spacing w:line="269" w:lineRule="auto"/>
        <w:rPr>
          <w:b w:val="1"/>
        </w:rPr>
      </w:pPr>
      <w:r w:rsidDel="00000000" w:rsidR="00000000" w:rsidRPr="00000000">
        <w:rPr>
          <w:b w:val="1"/>
          <w:rtl w:val="0"/>
        </w:rPr>
        <w:t xml:space="preserve">CI360: Internal Command Line Tool @ SAS                                                                                  Started: Summer 2024</w:t>
      </w:r>
    </w:p>
    <w:p w:rsidR="00000000" w:rsidDel="00000000" w:rsidP="00000000" w:rsidRDefault="00000000" w:rsidRPr="00000000" w14:paraId="00000041">
      <w:pPr>
        <w:numPr>
          <w:ilvl w:val="0"/>
          <w:numId w:val="3"/>
        </w:numPr>
        <w:tabs>
          <w:tab w:val="left" w:leader="none" w:pos="819"/>
          <w:tab w:val="left" w:leader="none" w:pos="9459"/>
        </w:tabs>
        <w:spacing w:line="269" w:lineRule="auto"/>
        <w:ind w:left="720" w:hanging="360"/>
      </w:pPr>
      <w:r w:rsidDel="00000000" w:rsidR="00000000" w:rsidRPr="00000000">
        <w:rPr>
          <w:rtl w:val="0"/>
        </w:rPr>
        <w:t xml:space="preserve">Pipeline, deployment, distribution, automation of internal tools</w:t>
      </w:r>
    </w:p>
    <w:p w:rsidR="00000000" w:rsidDel="00000000" w:rsidP="00000000" w:rsidRDefault="00000000" w:rsidRPr="00000000" w14:paraId="00000042">
      <w:pPr>
        <w:numPr>
          <w:ilvl w:val="0"/>
          <w:numId w:val="3"/>
        </w:numPr>
        <w:tabs>
          <w:tab w:val="left" w:leader="none" w:pos="819"/>
          <w:tab w:val="left" w:leader="none" w:pos="9459"/>
        </w:tabs>
        <w:spacing w:line="269" w:lineRule="auto"/>
        <w:ind w:left="720" w:hanging="360"/>
      </w:pPr>
      <w:r w:rsidDel="00000000" w:rsidR="00000000" w:rsidRPr="00000000">
        <w:rPr>
          <w:rtl w:val="0"/>
        </w:rPr>
        <w:t xml:space="preserve">CI360 command line tool allows for interaction with internal apis usually much more complicated to interact with. Automatic proxying and most of the internal logic done for the user, difficult tasks such as creating a customer identity can be done with a single command and common inputs</w:t>
      </w: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19"/>
          <w:tab w:val="left" w:leader="none" w:pos="9459"/>
        </w:tabs>
        <w:spacing w:after="0" w:before="0" w:line="269" w:lineRule="auto"/>
        <w:ind w:left="0" w:right="0" w:firstLine="0"/>
        <w:jc w:val="left"/>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19"/>
          <w:tab w:val="left" w:leader="none" w:pos="9459"/>
        </w:tabs>
        <w:spacing w:after="0" w:before="0" w:line="269" w:lineRule="auto"/>
        <w:ind w:left="0" w:right="0" w:firstLine="0"/>
        <w:jc w:val="left"/>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19"/>
          <w:tab w:val="left" w:leader="none" w:pos="9459"/>
        </w:tabs>
        <w:spacing w:after="0" w:before="0" w:line="269" w:lineRule="auto"/>
        <w:ind w:left="0" w:right="0" w:firstLine="0"/>
        <w:jc w:val="left"/>
        <w:rPr>
          <w:b w:val="1"/>
          <w:u w:val="single"/>
        </w:rPr>
      </w:pPr>
      <w:r w:rsidDel="00000000" w:rsidR="00000000" w:rsidRPr="00000000">
        <w:rPr>
          <w:b w:val="1"/>
          <w:u w:val="single"/>
          <w:rtl w:val="0"/>
        </w:rPr>
        <w:t xml:space="preserve">Other:</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19"/>
          <w:tab w:val="left" w:leader="none" w:pos="9459"/>
        </w:tabs>
        <w:spacing w:after="0" w:before="0" w:line="269" w:lineRule="auto"/>
        <w:ind w:left="0" w:right="0" w:firstLine="0"/>
        <w:jc w:val="left"/>
        <w:rPr>
          <w:b w:val="1"/>
        </w:rPr>
      </w:pPr>
      <w:r w:rsidDel="00000000" w:rsidR="00000000" w:rsidRPr="00000000">
        <w:rPr>
          <w:b w:val="1"/>
          <w:rtl w:val="0"/>
        </w:rPr>
        <w:t xml:space="preserve">Second Place &amp; Golden Hack Award at UNC Charlotte AxeHack</w:t>
      </w:r>
    </w:p>
    <w:p w:rsidR="00000000" w:rsidDel="00000000" w:rsidP="00000000" w:rsidRDefault="00000000" w:rsidRPr="00000000" w14:paraId="0000004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19"/>
          <w:tab w:val="left" w:leader="none" w:pos="9459"/>
        </w:tabs>
        <w:spacing w:after="0" w:before="0" w:line="269" w:lineRule="auto"/>
        <w:ind w:left="720" w:right="0" w:hanging="360"/>
        <w:jc w:val="left"/>
        <w:rPr/>
      </w:pPr>
      <w:r w:rsidDel="00000000" w:rsidR="00000000" w:rsidRPr="00000000">
        <w:rPr>
          <w:rtl w:val="0"/>
        </w:rPr>
        <w:t xml:space="preserve">Developed a swipe and build spotify playlist builder webapp with css, javascript, html, and python flask</w:t>
      </w:r>
    </w:p>
    <w:sectPr>
      <w:type w:val="continuous"/>
      <w:pgSz w:h="15840" w:w="12240" w:orient="portrait"/>
      <w:pgMar w:bottom="280" w:top="360" w:left="620" w:right="62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0"/>
      <w:numFmt w:val="bullet"/>
      <w:lvlText w:val="●"/>
      <w:lvlJc w:val="left"/>
      <w:pPr>
        <w:ind w:left="820" w:hanging="361"/>
      </w:pPr>
      <w:rPr>
        <w:rFonts w:ascii="Noto Sans Symbols" w:cs="Noto Sans Symbols" w:eastAsia="Noto Sans Symbols" w:hAnsi="Noto Sans Symbols"/>
        <w:b w:val="0"/>
        <w:i w:val="0"/>
        <w:sz w:val="22"/>
        <w:szCs w:val="22"/>
      </w:rPr>
    </w:lvl>
    <w:lvl w:ilvl="1">
      <w:start w:val="0"/>
      <w:numFmt w:val="bullet"/>
      <w:lvlText w:val="●"/>
      <w:lvlJc w:val="left"/>
      <w:pPr>
        <w:ind w:left="820" w:hanging="361"/>
      </w:pPr>
      <w:rPr>
        <w:rFonts w:ascii="Noto Sans Symbols" w:cs="Noto Sans Symbols" w:eastAsia="Noto Sans Symbols" w:hAnsi="Noto Sans Symbols"/>
        <w:b w:val="0"/>
        <w:i w:val="0"/>
        <w:sz w:val="22"/>
        <w:szCs w:val="22"/>
      </w:rPr>
    </w:lvl>
    <w:lvl w:ilvl="2">
      <w:start w:val="0"/>
      <w:numFmt w:val="bullet"/>
      <w:lvlText w:val="•"/>
      <w:lvlJc w:val="left"/>
      <w:pPr>
        <w:ind w:left="1096" w:hanging="361"/>
      </w:pPr>
      <w:rPr/>
    </w:lvl>
    <w:lvl w:ilvl="3">
      <w:start w:val="0"/>
      <w:numFmt w:val="bullet"/>
      <w:lvlText w:val="•"/>
      <w:lvlJc w:val="left"/>
      <w:pPr>
        <w:ind w:left="1234" w:hanging="360.9999999999999"/>
      </w:pPr>
      <w:rPr/>
    </w:lvl>
    <w:lvl w:ilvl="4">
      <w:start w:val="0"/>
      <w:numFmt w:val="bullet"/>
      <w:lvlText w:val="•"/>
      <w:lvlJc w:val="left"/>
      <w:pPr>
        <w:ind w:left="1372" w:hanging="361"/>
      </w:pPr>
      <w:rPr/>
    </w:lvl>
    <w:lvl w:ilvl="5">
      <w:start w:val="0"/>
      <w:numFmt w:val="bullet"/>
      <w:lvlText w:val="•"/>
      <w:lvlJc w:val="left"/>
      <w:pPr>
        <w:ind w:left="1510" w:hanging="361"/>
      </w:pPr>
      <w:rPr/>
    </w:lvl>
    <w:lvl w:ilvl="6">
      <w:start w:val="0"/>
      <w:numFmt w:val="bullet"/>
      <w:lvlText w:val="•"/>
      <w:lvlJc w:val="left"/>
      <w:pPr>
        <w:ind w:left="1648" w:hanging="360.9999999999998"/>
      </w:pPr>
      <w:rPr/>
    </w:lvl>
    <w:lvl w:ilvl="7">
      <w:start w:val="0"/>
      <w:numFmt w:val="bullet"/>
      <w:lvlText w:val="•"/>
      <w:lvlJc w:val="left"/>
      <w:pPr>
        <w:ind w:left="1786" w:hanging="361"/>
      </w:pPr>
      <w:rPr/>
    </w:lvl>
    <w:lvl w:ilvl="8">
      <w:start w:val="0"/>
      <w:numFmt w:val="bullet"/>
      <w:lvlText w:val="•"/>
      <w:lvlJc w:val="left"/>
      <w:pPr>
        <w:ind w:left="1924" w:hanging="361"/>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US"/>
      </w:rPr>
    </w:rPrDefault>
    <w:pPrDefault>
      <w:pPr>
        <w:widowControl w:val="0"/>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spacing w:line="252.00000000000003" w:lineRule="auto"/>
      <w:ind w:left="100"/>
    </w:pPr>
    <w:rPr>
      <w:rFonts w:ascii="Times New Roman" w:cs="Times New Roman" w:eastAsia="Times New Roman" w:hAnsi="Times New Roman"/>
      <w:b w:val="1"/>
      <w:sz w:val="22"/>
      <w:szCs w:val="22"/>
    </w:rPr>
  </w:style>
  <w:style w:type="paragraph" w:styleId="Heading2">
    <w:name w:val="heading 2"/>
    <w:basedOn w:val="Normal"/>
    <w:next w:val="Normal"/>
    <w:pPr>
      <w:spacing w:line="269" w:lineRule="auto"/>
      <w:ind w:left="460" w:hanging="360"/>
    </w:pPr>
    <w:rPr>
      <w:rFonts w:ascii="Times New Roman" w:cs="Times New Roman" w:eastAsia="Times New Roman" w:hAnsi="Times New Roman"/>
      <w:sz w:val="22"/>
      <w:szCs w:val="22"/>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spacing w:before="72" w:line="321" w:lineRule="auto"/>
      <w:ind w:left="1"/>
      <w:jc w:val="center"/>
    </w:pPr>
    <w:rPr>
      <w:rFonts w:ascii="Times New Roman" w:cs="Times New Roman" w:eastAsia="Times New Roman" w:hAnsi="Times New Roman"/>
      <w:b w:val="1"/>
      <w:sz w:val="28"/>
      <w:szCs w:val="28"/>
    </w:rPr>
  </w:style>
  <w:style w:type="character" w:styleId="DefaultParagraphFont" w:default="1">
    <w:name w:val="Default Paragraph Font"/>
    <w:uiPriority w:val="1"/>
    <w:semiHidden w:val="1"/>
    <w:unhideWhenUsed w:val="1"/>
  </w:style>
  <w:style w:type="table" w:styleId="TableNormal" w:default="1">
    <w:name w:val="Table Normal"/>
    <w:uiPriority w:val="2"/>
    <w:semiHidden w:val="1"/>
    <w:unhideWhenUsed w:val="1"/>
    <w:qFormat w:val="1"/>
    <w:tblPr>
      <w:tblInd w:w="0.0" w:type="dxa"/>
      <w:tblCellMar>
        <w:top w:w="0.0" w:type="dxa"/>
        <w:left w:w="0.0" w:type="dxa"/>
        <w:bottom w:w="0.0" w:type="dxa"/>
        <w:right w:w="0.0" w:type="dxa"/>
      </w:tblCellMar>
    </w:tblPr>
  </w:style>
  <w:style w:type="numbering" w:styleId="NoList" w:default="1">
    <w:name w:val="No List"/>
    <w:uiPriority w:val="99"/>
    <w:semiHidden w:val="1"/>
    <w:unhideWhenUsed w:val="1"/>
  </w:style>
  <w:style w:type="paragraph" w:styleId="Normal" w:default="1">
    <w:name w:val="Normal"/>
    <w:uiPriority w:val="1"/>
    <w:qFormat w:val="1"/>
    <w:pPr/>
    <w:rPr>
      <w:rFonts w:ascii="Times New Roman" w:cs="Times New Roman" w:eastAsia="Times New Roman" w:hAnsi="Times New Roman"/>
      <w:lang w:bidi="ar-SA" w:eastAsia="en-US" w:val="en-US"/>
    </w:rPr>
  </w:style>
  <w:style w:type="paragraph" w:styleId="BodyText">
    <w:name w:val="Body Text"/>
    <w:basedOn w:val="Normal"/>
    <w:uiPriority w:val="1"/>
    <w:qFormat w:val="1"/>
    <w:pPr>
      <w:spacing w:line="269" w:lineRule="exact"/>
      <w:ind w:left="820" w:hanging="360"/>
    </w:pPr>
    <w:rPr>
      <w:rFonts w:ascii="Times New Roman" w:cs="Times New Roman" w:eastAsia="Times New Roman" w:hAnsi="Times New Roman"/>
      <w:sz w:val="22"/>
      <w:szCs w:val="22"/>
      <w:lang w:bidi="ar-SA" w:eastAsia="en-US" w:val="en-US"/>
    </w:rPr>
  </w:style>
  <w:style w:type="paragraph" w:styleId="Heading1">
    <w:name w:val="Heading 1"/>
    <w:basedOn w:val="Normal"/>
    <w:uiPriority w:val="1"/>
    <w:qFormat w:val="1"/>
    <w:pPr>
      <w:spacing w:line="252" w:lineRule="exact"/>
      <w:ind w:left="100"/>
      <w:outlineLvl w:val="1"/>
    </w:pPr>
    <w:rPr>
      <w:rFonts w:ascii="Times New Roman" w:cs="Times New Roman" w:eastAsia="Times New Roman" w:hAnsi="Times New Roman"/>
      <w:b w:val="1"/>
      <w:bCs w:val="1"/>
      <w:sz w:val="22"/>
      <w:szCs w:val="22"/>
      <w:lang w:bidi="ar-SA" w:eastAsia="en-US" w:val="en-US"/>
    </w:rPr>
  </w:style>
  <w:style w:type="paragraph" w:styleId="Heading2">
    <w:name w:val="Heading 2"/>
    <w:basedOn w:val="Normal"/>
    <w:uiPriority w:val="1"/>
    <w:qFormat w:val="1"/>
    <w:pPr>
      <w:spacing w:line="269" w:lineRule="exact"/>
      <w:ind w:left="460" w:hanging="360"/>
      <w:outlineLvl w:val="2"/>
    </w:pPr>
    <w:rPr>
      <w:rFonts w:ascii="Times New Roman" w:cs="Times New Roman" w:eastAsia="Times New Roman" w:hAnsi="Times New Roman"/>
      <w:sz w:val="22"/>
      <w:szCs w:val="22"/>
      <w:lang w:bidi="ar-SA" w:eastAsia="en-US" w:val="en-US"/>
    </w:rPr>
  </w:style>
  <w:style w:type="paragraph" w:styleId="Title">
    <w:name w:val="Title"/>
    <w:basedOn w:val="Normal"/>
    <w:uiPriority w:val="1"/>
    <w:qFormat w:val="1"/>
    <w:pPr>
      <w:spacing w:before="72" w:line="321" w:lineRule="exact"/>
      <w:ind w:left="1"/>
      <w:jc w:val="center"/>
    </w:pPr>
    <w:rPr>
      <w:rFonts w:ascii="Times New Roman" w:cs="Times New Roman" w:eastAsia="Times New Roman" w:hAnsi="Times New Roman"/>
      <w:b w:val="1"/>
      <w:bCs w:val="1"/>
      <w:sz w:val="28"/>
      <w:szCs w:val="28"/>
      <w:lang w:bidi="ar-SA" w:eastAsia="en-US" w:val="en-US"/>
    </w:rPr>
  </w:style>
  <w:style w:type="paragraph" w:styleId="ListParagraph">
    <w:name w:val="List Paragraph"/>
    <w:basedOn w:val="Normal"/>
    <w:uiPriority w:val="1"/>
    <w:qFormat w:val="1"/>
    <w:pPr>
      <w:spacing w:line="269" w:lineRule="exact"/>
      <w:ind w:left="820" w:hanging="360"/>
    </w:pPr>
    <w:rPr>
      <w:rFonts w:ascii="Times New Roman" w:cs="Times New Roman" w:eastAsia="Times New Roman" w:hAnsi="Times New Roman"/>
      <w:lang w:bidi="ar-SA" w:eastAsia="en-US" w:val="en-US"/>
    </w:rPr>
  </w:style>
  <w:style w:type="paragraph" w:styleId="TableParagraph">
    <w:name w:val="Table Paragraph"/>
    <w:basedOn w:val="Normal"/>
    <w:uiPriority w:val="1"/>
    <w:qFormat w:val="1"/>
    <w:pPr/>
    <w:rPr>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linkedin.com/in/twpow/"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yQ0gHc8S5Xe63UoKt/TZNQKjLQ==">CgMxLjA4AHIhMWJSdFhjeDRzYWxHeTVrM1Q1Q2Fjb2ZseGMtWjhmTUZk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2023-10-18T15:54:58Z</dcterms:created>
  <dc:creator>KATELYN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2020-03-23T00:00:00Z</vt:filetime>
  </property>
  <property fmtid="{D5CDD505-2E9C-101B-9397-08002B2CF9AE}" pid="3" name="Creator">
    <vt:lpwstr>Acrobat PDFMaker 20 for Word</vt:lpwstr>
  </property>
  <property fmtid="{D5CDD505-2E9C-101B-9397-08002B2CF9AE}" pid="4" name="LastSaved">
    <vt:filetime>2023-10-18T00:00:00Z</vt:filetime>
  </property>
  <property fmtid="{D5CDD505-2E9C-101B-9397-08002B2CF9AE}" pid="5" name="Producer">
    <vt:lpwstr>Adobe PDF Library 20.6.74</vt:lpwstr>
  </property>
  <property fmtid="{D5CDD505-2E9C-101B-9397-08002B2CF9AE}" pid="6" name="SourceModified">
    <vt:lpwstr>D:20200323172722</vt:lpwstr>
  </property>
</Properties>
</file>