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w:rtl w:val="0"/>
        </w:rPr>
        <w:t xml:space="preserve">Thomas Powell</w:t>
      </w:r>
    </w:p>
    <w:p w:rsidR="00000000" w:rsidDel="00000000" w:rsidP="00000000" w:rsidRDefault="00000000" w:rsidRPr="00000000" w14:paraId="00000002">
      <w:pPr>
        <w:spacing w:before="0" w:lineRule="auto"/>
        <w:ind w:left="3752" w:right="3753" w:firstLine="0"/>
        <w:jc w:val="center"/>
        <w:rPr>
          <w:sz w:val="24"/>
          <w:szCs w:val="24"/>
        </w:rPr>
      </w:pPr>
      <w:r w:rsidDel="00000000" w:rsidR="00000000" w:rsidRPr="00000000">
        <w:rPr>
          <w:sz w:val="24"/>
          <w:szCs w:val="24"/>
          <w:rtl w:val="0"/>
        </w:rPr>
        <w:t xml:space="preserve">Cell: (919) 593-8731</w:t>
      </w:r>
    </w:p>
    <w:p w:rsidR="00000000" w:rsidDel="00000000" w:rsidP="00000000" w:rsidRDefault="00000000" w:rsidRPr="00000000" w14:paraId="00000003">
      <w:pPr>
        <w:spacing w:before="0" w:lineRule="auto"/>
        <w:ind w:left="3752" w:right="3753" w:firstLine="0"/>
        <w:jc w:val="center"/>
        <w:rPr>
          <w:sz w:val="24"/>
          <w:szCs w:val="24"/>
        </w:rPr>
      </w:pPr>
      <w:hyperlink r:id="rId7">
        <w:r w:rsidDel="00000000" w:rsidR="00000000" w:rsidRPr="00000000">
          <w:rPr>
            <w:color w:val="1155cc"/>
            <w:sz w:val="24"/>
            <w:szCs w:val="24"/>
            <w:u w:val="single"/>
            <w:rtl w:val="0"/>
          </w:rPr>
          <w:t xml:space="preserve">thomaspowell.dev</w:t>
        </w:r>
      </w:hyperlink>
      <w:r w:rsidDel="00000000" w:rsidR="00000000" w:rsidRPr="00000000">
        <w:rPr>
          <w:rtl w:val="0"/>
        </w:rPr>
      </w:r>
    </w:p>
    <w:p w:rsidR="00000000" w:rsidDel="00000000" w:rsidP="00000000" w:rsidRDefault="00000000" w:rsidRPr="00000000" w14:paraId="00000004">
      <w:pPr>
        <w:spacing w:before="0" w:lineRule="auto"/>
        <w:ind w:left="3752" w:right="3753" w:firstLine="0"/>
        <w:jc w:val="center"/>
        <w:rPr>
          <w:sz w:val="24"/>
          <w:szCs w:val="24"/>
        </w:rPr>
      </w:pPr>
      <w:r w:rsidDel="00000000" w:rsidR="00000000" w:rsidRPr="00000000">
        <w:rPr>
          <w:sz w:val="24"/>
          <w:szCs w:val="24"/>
          <w:rtl w:val="0"/>
        </w:rPr>
        <w:t xml:space="preserve">thomas.walker.powell@gmail.com</w:t>
      </w:r>
    </w:p>
    <w:p w:rsidR="00000000" w:rsidDel="00000000" w:rsidP="00000000" w:rsidRDefault="00000000" w:rsidRPr="00000000" w14:paraId="00000005">
      <w:pPr>
        <w:spacing w:before="0" w:lineRule="auto"/>
        <w:ind w:left="0" w:right="4" w:firstLine="0"/>
        <w:jc w:val="center"/>
        <w:rPr>
          <w:sz w:val="24"/>
          <w:szCs w:val="24"/>
        </w:rPr>
      </w:pPr>
      <w:r w:rsidDel="00000000" w:rsidR="00000000" w:rsidRPr="00000000">
        <w:rPr>
          <w:sz w:val="24"/>
          <w:szCs w:val="24"/>
          <w:rtl w:val="0"/>
        </w:rPr>
        <w:t xml:space="preserve">LinkedIn: </w:t>
      </w:r>
      <w:hyperlink r:id="rId8">
        <w:r w:rsidDel="00000000" w:rsidR="00000000" w:rsidRPr="00000000">
          <w:rPr>
            <w:color w:val="1155cc"/>
            <w:sz w:val="24"/>
            <w:szCs w:val="24"/>
            <w:u w:val="single"/>
            <w:rtl w:val="0"/>
          </w:rPr>
          <w:t xml:space="preserve">https://www.linkedin.com/in/twpow/</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57150</wp:posOffset>
                </wp:positionH>
                <wp:positionV relativeFrom="paragraph">
                  <wp:posOffset>139700</wp:posOffset>
                </wp:positionV>
                <wp:extent cx="1270" cy="12700"/>
                <wp:effectExtent b="0" l="0" r="0" t="0"/>
                <wp:wrapTopAndBottom distB="0" distT="0"/>
                <wp:docPr id="3" name=""/>
                <a:graphic>
                  <a:graphicData uri="http://schemas.microsoft.com/office/word/2010/wordprocessingShape">
                    <wps:wsp>
                      <wps:cNvSpPr/>
                      <wps:cNvPr id="2" name="Shape 2"/>
                      <wps:spPr>
                        <a:xfrm>
                          <a:off x="1923668" y="3779365"/>
                          <a:ext cx="6844665" cy="1270"/>
                        </a:xfrm>
                        <a:custGeom>
                          <a:rect b="b" l="l" r="r" t="t"/>
                          <a:pathLst>
                            <a:path extrusionOk="0" h="120000" w="6844665">
                              <a:moveTo>
                                <a:pt x="0" y="0"/>
                              </a:moveTo>
                              <a:lnTo>
                                <a:pt x="684428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57150</wp:posOffset>
                </wp:positionH>
                <wp:positionV relativeFrom="paragraph">
                  <wp:posOffset>139700</wp:posOffset>
                </wp:positionV>
                <wp:extent cx="1270" cy="12700"/>
                <wp:effectExtent b="0" l="0" r="0" t="0"/>
                <wp:wrapTopAndBottom distB="0" distT="0"/>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pStyle w:val="Heading1"/>
        <w:spacing w:before="1" w:lineRule="auto"/>
        <w:ind w:firstLine="100"/>
        <w:rPr/>
      </w:pPr>
      <w:r w:rsidDel="00000000" w:rsidR="00000000" w:rsidRPr="00000000">
        <w:rPr>
          <w:u w:val="single"/>
          <w:rtl w:val="0"/>
        </w:rPr>
        <w:t xml:space="preserve">Education</w:t>
      </w:r>
      <w:r w:rsidDel="00000000" w:rsidR="00000000" w:rsidRPr="00000000">
        <w:rPr>
          <w:rtl w:val="0"/>
        </w:rPr>
      </w:r>
    </w:p>
    <w:p w:rsidR="00000000" w:rsidDel="00000000" w:rsidP="00000000" w:rsidRDefault="00000000" w:rsidRPr="00000000" w14:paraId="00000008">
      <w:pPr>
        <w:tabs>
          <w:tab w:val="left" w:leader="none" w:pos="9402"/>
          <w:tab w:val="left" w:leader="none" w:pos="9736"/>
        </w:tabs>
        <w:spacing w:before="0" w:lineRule="auto"/>
        <w:ind w:left="100" w:right="99" w:firstLine="0"/>
        <w:jc w:val="left"/>
        <w:rPr>
          <w:b w:val="1"/>
        </w:rPr>
      </w:pPr>
      <w:r w:rsidDel="00000000" w:rsidR="00000000" w:rsidRPr="00000000">
        <w:rPr>
          <w:b w:val="1"/>
          <w:rtl w:val="0"/>
        </w:rPr>
        <w:t xml:space="preserve">University of North Carolina at Charlotte, </w:t>
      </w:r>
      <w:r w:rsidDel="00000000" w:rsidR="00000000" w:rsidRPr="00000000">
        <w:rPr>
          <w:rtl w:val="0"/>
        </w:rPr>
        <w:t xml:space="preserve">Charlotte NC</w:t>
      </w:r>
      <w:r w:rsidDel="00000000" w:rsidR="00000000" w:rsidRPr="00000000">
        <w:rPr>
          <w:b w:val="1"/>
          <w:rtl w:val="0"/>
        </w:rPr>
        <w:tab/>
        <w:tab/>
      </w:r>
      <w:r w:rsidDel="00000000" w:rsidR="00000000" w:rsidRPr="00000000">
        <w:rPr>
          <w:rtl w:val="0"/>
        </w:rPr>
        <w:t xml:space="preserve">May 2026</w:t>
      </w:r>
      <w:r w:rsidDel="00000000" w:rsidR="00000000" w:rsidRPr="00000000">
        <w:rPr>
          <w:rtl w:val="0"/>
        </w:rPr>
      </w:r>
    </w:p>
    <w:p w:rsidR="00000000" w:rsidDel="00000000" w:rsidP="00000000" w:rsidRDefault="00000000" w:rsidRPr="00000000" w14:paraId="00000009">
      <w:pPr>
        <w:tabs>
          <w:tab w:val="left" w:leader="none" w:pos="9402"/>
          <w:tab w:val="left" w:leader="none" w:pos="9736"/>
        </w:tabs>
        <w:spacing w:before="0" w:lineRule="auto"/>
        <w:ind w:left="100" w:right="99" w:firstLine="0"/>
        <w:jc w:val="left"/>
        <w:rPr/>
      </w:pPr>
      <w:r w:rsidDel="00000000" w:rsidR="00000000" w:rsidRPr="00000000">
        <w:rPr>
          <w:rtl w:val="0"/>
        </w:rPr>
        <w:t xml:space="preserve">Bachelor of Science in Computer Science</w:t>
        <w:tab/>
        <w:tab/>
        <w:t xml:space="preserve">3.95</w:t>
      </w:r>
    </w:p>
    <w:p w:rsidR="00000000" w:rsidDel="00000000" w:rsidP="00000000" w:rsidRDefault="00000000" w:rsidRPr="00000000" w14:paraId="0000000A">
      <w:pPr>
        <w:tabs>
          <w:tab w:val="left" w:leader="none" w:pos="9402"/>
          <w:tab w:val="left" w:leader="none" w:pos="9736"/>
        </w:tabs>
        <w:spacing w:before="0" w:lineRule="auto"/>
        <w:ind w:left="100" w:right="99" w:firstLine="0"/>
        <w:jc w:val="left"/>
        <w:rPr/>
      </w:pPr>
      <w:r w:rsidDel="00000000" w:rsidR="00000000" w:rsidRPr="00000000">
        <w:rPr>
          <w:rtl w:val="0"/>
        </w:rPr>
        <w:t xml:space="preserve">Concentration in Data Science</w:t>
      </w:r>
    </w:p>
    <w:p w:rsidR="00000000" w:rsidDel="00000000" w:rsidP="00000000" w:rsidRDefault="00000000" w:rsidRPr="00000000" w14:paraId="0000000B">
      <w:pPr>
        <w:tabs>
          <w:tab w:val="left" w:leader="none" w:pos="9402"/>
          <w:tab w:val="left" w:leader="none" w:pos="9736"/>
        </w:tabs>
        <w:spacing w:before="0" w:lineRule="auto"/>
        <w:ind w:left="100" w:right="99" w:firstLine="0"/>
        <w:jc w:val="left"/>
        <w:rPr/>
      </w:pPr>
      <w:r w:rsidDel="00000000" w:rsidR="00000000" w:rsidRPr="00000000">
        <w:rPr>
          <w:rtl w:val="0"/>
        </w:rPr>
      </w:r>
    </w:p>
    <w:p w:rsidR="00000000" w:rsidDel="00000000" w:rsidP="00000000" w:rsidRDefault="00000000" w:rsidRPr="00000000" w14:paraId="0000000C">
      <w:pPr>
        <w:tabs>
          <w:tab w:val="left" w:leader="none" w:pos="9402"/>
          <w:tab w:val="left" w:leader="none" w:pos="9736"/>
        </w:tabs>
        <w:ind w:left="100" w:right="99" w:firstLine="0"/>
        <w:rPr>
          <w:b w:val="1"/>
        </w:rPr>
      </w:pPr>
      <w:r w:rsidDel="00000000" w:rsidR="00000000" w:rsidRPr="00000000">
        <w:rPr>
          <w:b w:val="1"/>
          <w:rtl w:val="0"/>
        </w:rPr>
        <w:t xml:space="preserve">University of North Carolina at Charlotte, </w:t>
      </w:r>
      <w:r w:rsidDel="00000000" w:rsidR="00000000" w:rsidRPr="00000000">
        <w:rPr>
          <w:rtl w:val="0"/>
        </w:rPr>
        <w:t xml:space="preserve">Charlotte NC</w:t>
      </w:r>
      <w:r w:rsidDel="00000000" w:rsidR="00000000" w:rsidRPr="00000000">
        <w:rPr>
          <w:b w:val="1"/>
          <w:rtl w:val="0"/>
        </w:rPr>
        <w:tab/>
        <w:tab/>
      </w:r>
      <w:r w:rsidDel="00000000" w:rsidR="00000000" w:rsidRPr="00000000">
        <w:rPr>
          <w:rtl w:val="0"/>
        </w:rPr>
        <w:t xml:space="preserve">May 2028</w:t>
      </w:r>
      <w:r w:rsidDel="00000000" w:rsidR="00000000" w:rsidRPr="00000000">
        <w:rPr>
          <w:rtl w:val="0"/>
        </w:rPr>
      </w:r>
    </w:p>
    <w:p w:rsidR="00000000" w:rsidDel="00000000" w:rsidP="00000000" w:rsidRDefault="00000000" w:rsidRPr="00000000" w14:paraId="0000000D">
      <w:pPr>
        <w:tabs>
          <w:tab w:val="left" w:leader="none" w:pos="9402"/>
          <w:tab w:val="left" w:leader="none" w:pos="9736"/>
        </w:tabs>
        <w:ind w:left="100" w:right="99" w:firstLine="0"/>
        <w:rPr>
          <w:sz w:val="22"/>
          <w:szCs w:val="22"/>
        </w:rPr>
        <w:sectPr>
          <w:pgSz w:h="15840" w:w="12240" w:orient="portrait"/>
          <w:pgMar w:bottom="280" w:top="360" w:left="620" w:right="620" w:header="360" w:footer="360"/>
          <w:pgNumType w:start="1"/>
        </w:sectPr>
      </w:pPr>
      <w:r w:rsidDel="00000000" w:rsidR="00000000" w:rsidRPr="00000000">
        <w:rPr>
          <w:rtl w:val="0"/>
        </w:rPr>
        <w:t xml:space="preserve">Masters of Data Science and Business Analytics</w:t>
        <w:tab/>
        <w:tab/>
        <w:t xml:space="preserve">TBD</w:t>
      </w:r>
      <w:r w:rsidDel="00000000" w:rsidR="00000000" w:rsidRPr="00000000">
        <w:rPr>
          <w:b w:val="1"/>
          <w:sz w:val="22"/>
          <w:szCs w:val="22"/>
          <w:rtl w:val="0"/>
        </w:rPr>
        <w:tab/>
      </w:r>
      <w:r w:rsidDel="00000000" w:rsidR="00000000" w:rsidRPr="00000000">
        <w:rPr>
          <w:sz w:val="22"/>
          <w:szCs w:val="22"/>
          <w:rtl w:val="0"/>
        </w:rPr>
        <w:tab/>
        <w:tab/>
      </w:r>
    </w:p>
    <w:p w:rsidR="00000000" w:rsidDel="00000000" w:rsidP="00000000" w:rsidRDefault="00000000" w:rsidRPr="00000000" w14:paraId="0000000E">
      <w:pPr>
        <w:pStyle w:val="Heading1"/>
        <w:spacing w:before="92" w:line="240" w:lineRule="auto"/>
        <w:ind w:firstLine="100"/>
        <w:rPr/>
      </w:pPr>
      <w:r w:rsidDel="00000000" w:rsidR="00000000" w:rsidRPr="00000000">
        <w:rPr>
          <w:u w:val="single"/>
          <w:rtl w:val="0"/>
        </w:rPr>
        <w:t xml:space="preserve">Technical Skills</w:t>
      </w:r>
      <w:r w:rsidDel="00000000" w:rsidR="00000000" w:rsidRPr="00000000">
        <w:rPr>
          <w:rtl w:val="0"/>
        </w:rPr>
      </w:r>
    </w:p>
    <w:p w:rsidR="00000000" w:rsidDel="00000000" w:rsidP="00000000" w:rsidRDefault="00000000" w:rsidRPr="00000000" w14:paraId="0000000F">
      <w:pPr>
        <w:pStyle w:val="Heading2"/>
        <w:numPr>
          <w:ilvl w:val="0"/>
          <w:numId w:val="1"/>
        </w:numPr>
        <w:tabs>
          <w:tab w:val="left" w:leader="none" w:pos="820"/>
        </w:tabs>
        <w:spacing w:after="0" w:before="0" w:line="269" w:lineRule="auto"/>
        <w:ind w:left="820" w:right="0" w:hanging="360"/>
        <w:jc w:val="left"/>
        <w:rPr/>
      </w:pPr>
      <w:r w:rsidDel="00000000" w:rsidR="00000000" w:rsidRPr="00000000">
        <w:rPr>
          <w:rtl w:val="0"/>
        </w:rPr>
        <w:t xml:space="preserve"> Python | Java | C</w:t>
      </w:r>
    </w:p>
    <w:p w:rsidR="00000000" w:rsidDel="00000000" w:rsidP="00000000" w:rsidRDefault="00000000" w:rsidRPr="00000000" w14:paraId="00000010">
      <w:pPr>
        <w:numPr>
          <w:ilvl w:val="0"/>
          <w:numId w:val="1"/>
        </w:numPr>
        <w:tabs>
          <w:tab w:val="left" w:leader="none" w:pos="820"/>
        </w:tabs>
        <w:ind w:left="820" w:hanging="361"/>
        <w:rPr/>
      </w:pPr>
      <w:r w:rsidDel="00000000" w:rsidR="00000000" w:rsidRPr="00000000">
        <w:rPr>
          <w:rtl w:val="0"/>
        </w:rPr>
        <w:t xml:space="preserve">Machine Learning</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0" w:line="269" w:lineRule="auto"/>
        <w:ind w:left="820" w:right="0" w:hanging="3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operating systems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0" w:line="269" w:lineRule="auto"/>
        <w:ind w:left="820" w:right="0" w:hanging="361"/>
        <w:jc w:val="left"/>
        <w:rPr>
          <w:u w:val="none"/>
        </w:rPr>
      </w:pPr>
      <w:r w:rsidDel="00000000" w:rsidR="00000000" w:rsidRPr="00000000">
        <w:rPr>
          <w:rtl w:val="0"/>
        </w:rPr>
        <w:t xml:space="preserve">Data Science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s>
        <w:spacing w:after="0" w:before="0" w:line="269" w:lineRule="auto"/>
        <w:ind w:left="820" w:right="0" w:firstLine="0"/>
        <w:jc w:val="left"/>
        <w:rPr>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014">
      <w:pPr>
        <w:pStyle w:val="Heading2"/>
        <w:tabs>
          <w:tab w:val="left" w:leader="none" w:pos="460"/>
        </w:tabs>
        <w:spacing w:after="0" w:before="0" w:line="269" w:lineRule="auto"/>
        <w:ind w:left="0" w:right="0" w:firstLine="0"/>
        <w:jc w:val="left"/>
        <w:r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460"/>
        </w:tabs>
        <w:spacing w:after="0" w:before="0" w:line="269" w:lineRule="auto"/>
        <w:ind w:left="460" w:right="0" w:hanging="360"/>
        <w:jc w:val="left"/>
        <w:rPr/>
      </w:pPr>
      <w:r w:rsidDel="00000000" w:rsidR="00000000" w:rsidRPr="00000000">
        <w:rPr>
          <w:rtl w:val="0"/>
        </w:rPr>
        <w:t xml:space="preserve">Cloud Development</w:t>
      </w:r>
      <w:r w:rsidDel="00000000" w:rsidR="00000000" w:rsidRPr="00000000">
        <w:rPr>
          <w:rtl w:val="0"/>
        </w:rPr>
      </w:r>
    </w:p>
    <w:p w:rsidR="00000000" w:rsidDel="00000000" w:rsidP="00000000" w:rsidRDefault="00000000" w:rsidRPr="00000000" w14:paraId="00000016">
      <w:pPr>
        <w:pStyle w:val="Heading2"/>
        <w:numPr>
          <w:ilvl w:val="0"/>
          <w:numId w:val="1"/>
        </w:numPr>
        <w:tabs>
          <w:tab w:val="left" w:leader="none" w:pos="460"/>
        </w:tabs>
        <w:spacing w:after="0" w:before="0" w:line="269" w:lineRule="auto"/>
        <w:ind w:left="460" w:right="0" w:hanging="360"/>
        <w:jc w:val="left"/>
        <w:rPr/>
      </w:pPr>
      <w:r w:rsidDel="00000000" w:rsidR="00000000" w:rsidRPr="00000000">
        <w:rPr>
          <w:rtl w:val="0"/>
        </w:rPr>
        <w:t xml:space="preserve">Automaton</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460" w:right="0" w:hanging="360"/>
        <w:jc w:val="left"/>
        <w:rPr>
          <w:sz w:val="20"/>
          <w:szCs w:val="20"/>
          <w:u w:val="none"/>
        </w:rPr>
      </w:pPr>
      <w:r w:rsidDel="00000000" w:rsidR="00000000" w:rsidRPr="00000000">
        <w:rPr>
          <w:sz w:val="20"/>
          <w:szCs w:val="20"/>
          <w:rtl w:val="0"/>
        </w:rPr>
        <w:t xml:space="preserve">Analytics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460" w:right="0" w:hanging="360"/>
        <w:jc w:val="left"/>
        <w:rPr>
          <w:sz w:val="20"/>
          <w:szCs w:val="20"/>
          <w:u w:val="none"/>
        </w:rPr>
      </w:pPr>
      <w:r w:rsidDel="00000000" w:rsidR="00000000" w:rsidRPr="00000000">
        <w:rPr>
          <w:sz w:val="20"/>
          <w:szCs w:val="20"/>
          <w:rtl w:val="0"/>
        </w:rPr>
        <w:t xml:space="preserve">Git</w:t>
      </w:r>
      <w:r w:rsidDel="00000000" w:rsidR="00000000" w:rsidRPr="00000000">
        <w:rPr>
          <w:rtl w:val="0"/>
        </w:rPr>
      </w:r>
    </w:p>
    <w:p w:rsidR="00000000" w:rsidDel="00000000" w:rsidP="00000000" w:rsidRDefault="00000000" w:rsidRPr="00000000" w14:paraId="00000019">
      <w:pPr>
        <w:spacing w:before="91" w:line="240" w:lineRule="auto"/>
        <w:ind w:firstLine="0"/>
        <w:rPr>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4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Continuous Integration</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4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Full Stack Development</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4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Test Driven Development</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69" w:lineRule="auto"/>
        <w:ind w:left="460" w:right="0" w:hanging="360"/>
        <w:jc w:val="left"/>
        <w:rPr>
          <w:u w:val="none"/>
        </w:rPr>
        <w:sectPr>
          <w:type w:val="continuous"/>
          <w:pgSz w:h="15840" w:w="12240" w:orient="portrait"/>
          <w:pgMar w:bottom="280" w:top="360" w:left="620" w:right="620" w:header="360" w:footer="360"/>
          <w:cols w:equalWidth="0" w:num="3">
            <w:col w:space="1377" w:w="2748.666666666667"/>
            <w:col w:space="1377" w:w="2748.666666666667"/>
            <w:col w:space="0" w:w="2748.666666666667"/>
          </w:cols>
        </w:sectPr>
      </w:pPr>
      <w:r w:rsidDel="00000000" w:rsidR="00000000" w:rsidRPr="00000000">
        <w:rPr>
          <w:rtl w:val="0"/>
        </w:rPr>
        <w:t xml:space="preserve">Prompt Engineering</w:t>
      </w:r>
      <w:r w:rsidDel="00000000" w:rsidR="00000000" w:rsidRPr="00000000">
        <w:rPr>
          <w:rtl w:val="0"/>
        </w:rPr>
      </w:r>
    </w:p>
    <w:p w:rsidR="00000000" w:rsidDel="00000000" w:rsidP="00000000" w:rsidRDefault="00000000" w:rsidRPr="00000000" w14:paraId="0000001F">
      <w:pPr>
        <w:pStyle w:val="Heading1"/>
        <w:ind w:left="0" w:firstLine="0"/>
        <w:rPr/>
      </w:pPr>
      <w:r w:rsidDel="00000000" w:rsidR="00000000" w:rsidRPr="00000000">
        <w:rPr>
          <w:rtl w:val="0"/>
        </w:rPr>
        <w:t xml:space="preserve">  </w:t>
      </w:r>
      <w:r w:rsidDel="00000000" w:rsidR="00000000" w:rsidRPr="00000000">
        <w:rPr>
          <w:u w:val="single"/>
          <w:rtl w:val="0"/>
        </w:rPr>
        <w:t xml:space="preserve">Experience</w:t>
      </w:r>
      <w:r w:rsidDel="00000000" w:rsidR="00000000" w:rsidRPr="00000000">
        <w:rPr>
          <w:rtl w:val="0"/>
        </w:rPr>
      </w:r>
    </w:p>
    <w:p w:rsidR="00000000" w:rsidDel="00000000" w:rsidP="00000000" w:rsidRDefault="00000000" w:rsidRPr="00000000" w14:paraId="00000020">
      <w:pPr>
        <w:tabs>
          <w:tab w:val="left" w:leader="none" w:pos="8440"/>
        </w:tabs>
        <w:spacing w:before="0" w:line="252.00000000000003" w:lineRule="auto"/>
        <w:ind w:left="100" w:right="0" w:firstLine="0"/>
        <w:jc w:val="left"/>
        <w:rPr>
          <w:sz w:val="22"/>
          <w:szCs w:val="22"/>
        </w:rPr>
      </w:pPr>
      <w:r w:rsidDel="00000000" w:rsidR="00000000" w:rsidRPr="00000000">
        <w:rPr>
          <w:b w:val="1"/>
          <w:rtl w:val="0"/>
        </w:rPr>
        <w:t xml:space="preserve">Technical Intern</w:t>
      </w:r>
      <w:r w:rsidDel="00000000" w:rsidR="00000000" w:rsidRPr="00000000">
        <w:rPr>
          <w:b w:val="1"/>
          <w:sz w:val="22"/>
          <w:szCs w:val="22"/>
          <w:rtl w:val="0"/>
        </w:rPr>
        <w:tab/>
      </w:r>
      <w:r w:rsidDel="00000000" w:rsidR="00000000" w:rsidRPr="00000000">
        <w:rPr>
          <w:rtl w:val="0"/>
        </w:rPr>
        <w:t xml:space="preserve">April</w:t>
      </w:r>
      <w:r w:rsidDel="00000000" w:rsidR="00000000" w:rsidRPr="00000000">
        <w:rPr>
          <w:sz w:val="22"/>
          <w:szCs w:val="22"/>
          <w:rtl w:val="0"/>
        </w:rPr>
        <w:t xml:space="preserve"> 20</w:t>
      </w:r>
      <w:r w:rsidDel="00000000" w:rsidR="00000000" w:rsidRPr="00000000">
        <w:rPr>
          <w:rtl w:val="0"/>
        </w:rPr>
        <w:t xml:space="preserve">22</w:t>
      </w:r>
      <w:r w:rsidDel="00000000" w:rsidR="00000000" w:rsidRPr="00000000">
        <w:rPr>
          <w:sz w:val="22"/>
          <w:szCs w:val="22"/>
          <w:rtl w:val="0"/>
        </w:rPr>
        <w:t xml:space="preserve"> – </w:t>
      </w:r>
      <w:r w:rsidDel="00000000" w:rsidR="00000000" w:rsidRPr="00000000">
        <w:rPr>
          <w:rtl w:val="0"/>
        </w:rPr>
        <w:t xml:space="preserve"> Present</w:t>
      </w:r>
      <w:r w:rsidDel="00000000" w:rsidR="00000000" w:rsidRPr="00000000">
        <w:rPr>
          <w:rtl w:val="0"/>
        </w:rPr>
      </w:r>
    </w:p>
    <w:p w:rsidR="00000000" w:rsidDel="00000000" w:rsidP="00000000" w:rsidRDefault="00000000" w:rsidRPr="00000000" w14:paraId="00000021">
      <w:pPr>
        <w:spacing w:before="1" w:lineRule="auto"/>
        <w:ind w:left="100" w:right="0" w:firstLine="0"/>
        <w:jc w:val="left"/>
        <w:rPr>
          <w:sz w:val="22"/>
          <w:szCs w:val="22"/>
        </w:rPr>
      </w:pPr>
      <w:r w:rsidDel="00000000" w:rsidR="00000000" w:rsidRPr="00000000">
        <w:rPr>
          <w:i w:val="1"/>
          <w:rtl w:val="0"/>
        </w:rPr>
        <w:t xml:space="preserve">SAS</w:t>
      </w:r>
      <w:r w:rsidDel="00000000" w:rsidR="00000000" w:rsidRPr="00000000">
        <w:rPr>
          <w:sz w:val="22"/>
          <w:szCs w:val="22"/>
          <w:rtl w:val="0"/>
        </w:rPr>
        <w:t xml:space="preserve">,</w:t>
      </w:r>
      <w:r w:rsidDel="00000000" w:rsidR="00000000" w:rsidRPr="00000000">
        <w:rPr>
          <w:rtl w:val="0"/>
        </w:rPr>
        <w:t xml:space="preserve"> Cary</w:t>
      </w:r>
      <w:r w:rsidDel="00000000" w:rsidR="00000000" w:rsidRPr="00000000">
        <w:rPr>
          <w:sz w:val="22"/>
          <w:szCs w:val="22"/>
          <w:rtl w:val="0"/>
        </w:rPr>
        <w:t xml:space="preserve">, NC</w:t>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98" w:hanging="361"/>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u w:val="single"/>
          <w:rtl w:val="0"/>
        </w:rPr>
        <w:t xml:space="preserve">Quality Assurance Infrastructure</w:t>
      </w:r>
      <w:r w:rsidDel="00000000" w:rsidR="00000000" w:rsidRPr="00000000">
        <w:rPr>
          <w:rtl w:val="0"/>
        </w:rPr>
        <w:t xml:space="preserve">: </w:t>
      </w:r>
      <w:r w:rsidDel="00000000" w:rsidR="00000000" w:rsidRPr="00000000">
        <w:rPr>
          <w:rtl w:val="0"/>
        </w:rPr>
        <w:t xml:space="preserve">Automation, web apps, tools, and cloud infrastructure to enable quality assurance. Created many projects to enable test automation and enforce high quality code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98"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98" w:hanging="361"/>
        <w:jc w:val="left"/>
        <w:rPr/>
      </w:pPr>
      <w:r w:rsidDel="00000000" w:rsidR="00000000" w:rsidRPr="00000000">
        <w:rPr>
          <w:u w:val="single"/>
          <w:rtl w:val="0"/>
        </w:rPr>
        <w:t xml:space="preserve">Cloud Engineering</w:t>
      </w:r>
      <w:r w:rsidDel="00000000" w:rsidR="00000000" w:rsidRPr="00000000">
        <w:rPr>
          <w:rtl w:val="0"/>
        </w:rPr>
        <w:t xml:space="preserve">: use a combination of many cloud technologies of many cloud providers but mainly AWS. Experience with many of their tools</w:t>
      </w:r>
    </w:p>
    <w:p w:rsidR="00000000" w:rsidDel="00000000" w:rsidP="00000000" w:rsidRDefault="00000000" w:rsidRPr="00000000" w14:paraId="00000025">
      <w:pPr>
        <w:tabs>
          <w:tab w:val="left" w:leader="none" w:pos="820"/>
        </w:tabs>
        <w:ind w:left="0" w:right="98" w:firstLine="0"/>
        <w:rPr>
          <w:u w:val="singl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98" w:hanging="361"/>
        <w:jc w:val="left"/>
        <w:rPr>
          <w:u w:val="none"/>
        </w:rPr>
      </w:pPr>
      <w:r w:rsidDel="00000000" w:rsidR="00000000" w:rsidRPr="00000000">
        <w:rPr>
          <w:u w:val="single"/>
          <w:rtl w:val="0"/>
        </w:rPr>
        <w:t xml:space="preserve">Professional Development:</w:t>
      </w:r>
      <w:r w:rsidDel="00000000" w:rsidR="00000000" w:rsidRPr="00000000">
        <w:rPr>
          <w:rtl w:val="0"/>
        </w:rPr>
        <w:t xml:space="preserve"> Over the years learned the ways of turning code into a product, and how to write valuable purposeful code under strict and sometimes harsh conditions to get the job done</w:t>
      </w:r>
      <w:r w:rsidDel="00000000" w:rsidR="00000000" w:rsidRPr="00000000">
        <w:rPr>
          <w:rtl w:val="0"/>
        </w:rPr>
      </w:r>
    </w:p>
    <w:p w:rsidR="00000000" w:rsidDel="00000000" w:rsidP="00000000" w:rsidRDefault="00000000" w:rsidRPr="00000000" w14:paraId="00000027">
      <w:pPr>
        <w:pStyle w:val="Heading1"/>
        <w:spacing w:before="252" w:lineRule="auto"/>
        <w:ind w:left="0" w:firstLine="0"/>
        <w:rPr>
          <w:u w:val="single"/>
        </w:rPr>
      </w:pPr>
      <w:r w:rsidDel="00000000" w:rsidR="00000000" w:rsidRPr="00000000">
        <w:rPr>
          <w:u w:val="single"/>
          <w:rtl w:val="0"/>
        </w:rPr>
        <w:t xml:space="preserve">Projects:</w:t>
      </w:r>
    </w:p>
    <w:p w:rsidR="00000000" w:rsidDel="00000000" w:rsidP="00000000" w:rsidRDefault="00000000" w:rsidRPr="00000000" w14:paraId="00000028">
      <w:pPr>
        <w:tabs>
          <w:tab w:val="left" w:leader="none" w:pos="9892"/>
        </w:tabs>
        <w:spacing w:line="252.00000000000003" w:lineRule="auto"/>
        <w:rPr/>
      </w:pPr>
      <w:r w:rsidDel="00000000" w:rsidR="00000000" w:rsidRPr="00000000">
        <w:rPr>
          <w:b w:val="1"/>
          <w:rtl w:val="0"/>
        </w:rPr>
        <w:t xml:space="preserve">CIQE Development Containers @ SAS                                                                                        Started: Summer 2025</w:t>
      </w:r>
      <w:r w:rsidDel="00000000" w:rsidR="00000000" w:rsidRPr="00000000">
        <w:rPr>
          <w:rtl w:val="0"/>
        </w:rPr>
      </w:r>
    </w:p>
    <w:p w:rsidR="00000000" w:rsidDel="00000000" w:rsidP="00000000" w:rsidRDefault="00000000" w:rsidRPr="00000000" w14:paraId="00000029">
      <w:pPr>
        <w:numPr>
          <w:ilvl w:val="1"/>
          <w:numId w:val="1"/>
        </w:numPr>
        <w:tabs>
          <w:tab w:val="left" w:leader="none" w:pos="820"/>
        </w:tabs>
        <w:spacing w:before="2" w:line="269" w:lineRule="auto"/>
        <w:ind w:left="820" w:hanging="360"/>
        <w:rPr/>
      </w:pPr>
      <w:r w:rsidDel="00000000" w:rsidR="00000000" w:rsidRPr="00000000">
        <w:rPr>
          <w:rtl w:val="0"/>
        </w:rPr>
        <w:t xml:space="preserve">Containerization of repos and projects with the ci360 team allowing for normalization of testing and development environments across teams</w:t>
      </w:r>
    </w:p>
    <w:p w:rsidR="00000000" w:rsidDel="00000000" w:rsidP="00000000" w:rsidRDefault="00000000" w:rsidRPr="00000000" w14:paraId="0000002A">
      <w:pPr>
        <w:numPr>
          <w:ilvl w:val="1"/>
          <w:numId w:val="1"/>
        </w:numPr>
        <w:tabs>
          <w:tab w:val="left" w:leader="none" w:pos="820"/>
        </w:tabs>
        <w:spacing w:before="2" w:line="269" w:lineRule="auto"/>
        <w:ind w:left="820" w:hanging="360"/>
        <w:rPr/>
      </w:pPr>
      <w:r w:rsidDel="00000000" w:rsidR="00000000" w:rsidRPr="00000000">
        <w:rPr>
          <w:rtl w:val="0"/>
        </w:rPr>
        <w:t xml:space="preserve">Allows for immediate productivity when working with repos and projects. Makes the requirements for developing and testing repos consistently smaller allowing must if not all project specific setup to be automated</w:t>
      </w:r>
    </w:p>
    <w:p w:rsidR="00000000" w:rsidDel="00000000" w:rsidP="00000000" w:rsidRDefault="00000000" w:rsidRPr="00000000" w14:paraId="0000002B">
      <w:pPr>
        <w:numPr>
          <w:ilvl w:val="1"/>
          <w:numId w:val="1"/>
        </w:numPr>
        <w:tabs>
          <w:tab w:val="left" w:leader="none" w:pos="820"/>
        </w:tabs>
        <w:spacing w:before="2" w:line="269" w:lineRule="auto"/>
        <w:ind w:left="820" w:hanging="360"/>
        <w:rPr>
          <w:u w:val="none"/>
        </w:rPr>
      </w:pPr>
      <w:r w:rsidDel="00000000" w:rsidR="00000000" w:rsidRPr="00000000">
        <w:rPr>
          <w:rtl w:val="0"/>
        </w:rPr>
        <w:t xml:space="preserve">Internal features handle aws, and git authentication, installation of packages including auth for those packages, use security automated, and connectivity to private resources setup automatically</w:t>
      </w:r>
      <w:r w:rsidDel="00000000" w:rsidR="00000000" w:rsidRPr="00000000">
        <w:rPr>
          <w:rtl w:val="0"/>
        </w:rPr>
      </w:r>
    </w:p>
    <w:p w:rsidR="00000000" w:rsidDel="00000000" w:rsidP="00000000" w:rsidRDefault="00000000" w:rsidRPr="00000000" w14:paraId="0000002C">
      <w:pPr>
        <w:tabs>
          <w:tab w:val="left" w:leader="none" w:pos="820"/>
        </w:tabs>
        <w:spacing w:before="2" w:line="269" w:lineRule="auto"/>
        <w:ind w:left="820" w:firstLine="0"/>
        <w:rPr/>
      </w:pPr>
      <w:r w:rsidDel="00000000" w:rsidR="00000000" w:rsidRPr="00000000">
        <w:rPr>
          <w:rtl w:val="0"/>
        </w:rPr>
      </w:r>
    </w:p>
    <w:p w:rsidR="00000000" w:rsidDel="00000000" w:rsidP="00000000" w:rsidRDefault="00000000" w:rsidRPr="00000000" w14:paraId="0000002D">
      <w:pPr>
        <w:tabs>
          <w:tab w:val="left" w:leader="none" w:pos="9892"/>
        </w:tabs>
        <w:spacing w:before="0" w:line="252.00000000000003" w:lineRule="auto"/>
        <w:ind w:left="0" w:right="0" w:firstLine="0"/>
        <w:jc w:val="left"/>
        <w:rPr/>
      </w:pPr>
      <w:r w:rsidDel="00000000" w:rsidR="00000000" w:rsidRPr="00000000">
        <w:rPr>
          <w:b w:val="1"/>
          <w:rtl w:val="0"/>
        </w:rPr>
        <w:t xml:space="preserve">QEGRID: selenium Grid @ SAS                                                                                                  Started: Summer 2023 </w:t>
      </w:r>
      <w:r w:rsidDel="00000000" w:rsidR="00000000" w:rsidRPr="00000000">
        <w:rPr>
          <w:rtl w:val="0"/>
        </w:rPr>
      </w:r>
    </w:p>
    <w:p w:rsidR="00000000" w:rsidDel="00000000" w:rsidP="00000000" w:rsidRDefault="00000000" w:rsidRPr="00000000" w14:paraId="0000002E">
      <w:pPr>
        <w:numPr>
          <w:ilvl w:val="1"/>
          <w:numId w:val="1"/>
        </w:numPr>
        <w:tabs>
          <w:tab w:val="left" w:leader="none" w:pos="820"/>
        </w:tabs>
        <w:spacing w:before="2" w:line="269" w:lineRule="auto"/>
        <w:ind w:left="820" w:hanging="360"/>
        <w:rPr/>
      </w:pPr>
      <w:r w:rsidDel="00000000" w:rsidR="00000000" w:rsidRPr="00000000">
        <w:rPr>
          <w:rtl w:val="0"/>
        </w:rPr>
        <w:t xml:space="preserve">Allowed for the browsers of selenium tests to be ran inside an internally deployed selenium grid. This allowed for resource connectivity, and better more efficient handling of resources, to run tests quicker and with more at the same time all in one place.</w:t>
      </w:r>
    </w:p>
    <w:p w:rsidR="00000000" w:rsidDel="00000000" w:rsidP="00000000" w:rsidRDefault="00000000" w:rsidRPr="00000000" w14:paraId="0000002F">
      <w:pPr>
        <w:numPr>
          <w:ilvl w:val="1"/>
          <w:numId w:val="1"/>
        </w:numPr>
        <w:tabs>
          <w:tab w:val="left" w:leader="none" w:pos="820"/>
        </w:tabs>
        <w:spacing w:before="2" w:line="269" w:lineRule="auto"/>
        <w:ind w:left="820" w:hanging="360"/>
        <w:rPr>
          <w:u w:val="none"/>
        </w:rPr>
      </w:pPr>
      <w:r w:rsidDel="00000000" w:rsidR="00000000" w:rsidRPr="00000000">
        <w:rPr>
          <w:rtl w:val="0"/>
        </w:rPr>
        <w:t xml:space="preserve">Allowed for normalization of browser versions, and test runners</w:t>
      </w:r>
      <w:r w:rsidDel="00000000" w:rsidR="00000000" w:rsidRPr="00000000">
        <w:rPr>
          <w:rtl w:val="0"/>
        </w:rPr>
      </w:r>
    </w:p>
    <w:p w:rsidR="00000000" w:rsidDel="00000000" w:rsidP="00000000" w:rsidRDefault="00000000" w:rsidRPr="00000000" w14:paraId="00000030">
      <w:pPr>
        <w:tabs>
          <w:tab w:val="left" w:leader="none" w:pos="9892"/>
        </w:tabs>
        <w:spacing w:before="0" w:line="252.00000000000003" w:lineRule="auto"/>
        <w:ind w:left="0" w:right="0" w:firstLine="0"/>
        <w:jc w:val="left"/>
        <w:rPr>
          <w:sz w:val="22"/>
          <w:szCs w:val="22"/>
        </w:rPr>
      </w:pPr>
      <w:r w:rsidDel="00000000" w:rsidR="00000000" w:rsidRPr="00000000">
        <w:rPr>
          <w:b w:val="1"/>
          <w:rtl w:val="0"/>
        </w:rPr>
        <w:t xml:space="preserve">SplitStation: Internal Webapp tool @ SAS                                                                                         </w:t>
      </w:r>
      <w:r w:rsidDel="00000000" w:rsidR="00000000" w:rsidRPr="00000000">
        <w:rPr>
          <w:b w:val="1"/>
          <w:sz w:val="22"/>
          <w:szCs w:val="22"/>
          <w:rtl w:val="0"/>
        </w:rPr>
        <w:t xml:space="preserve">Started: </w:t>
      </w:r>
      <w:r w:rsidDel="00000000" w:rsidR="00000000" w:rsidRPr="00000000">
        <w:rPr>
          <w:sz w:val="22"/>
          <w:szCs w:val="22"/>
          <w:rtl w:val="0"/>
        </w:rPr>
        <w:t xml:space="preserve">Fall 20</w:t>
      </w:r>
      <w:r w:rsidDel="00000000" w:rsidR="00000000" w:rsidRPr="00000000">
        <w:rPr>
          <w:b w:val="1"/>
          <w:rtl w:val="0"/>
        </w:rPr>
        <w:t xml:space="preserve">22 </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0"/>
        </w:tabs>
        <w:spacing w:after="0" w:before="2" w:line="269" w:lineRule="auto"/>
        <w:ind w:left="82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tl w:val="0"/>
        </w:rPr>
        <w:t xml:space="preserve">Pipeline, deployment, hosting, authentication, frontend, backend, and API from scratch. Made with flask, bs4, Azure, cloudformation, htmlcssjs, docker, and multitude of aws services as well as split.io’s service</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0"/>
        </w:tabs>
        <w:spacing w:after="0" w:before="2" w:line="269" w:lineRule="auto"/>
        <w:ind w:left="820" w:right="0" w:hanging="360"/>
        <w:jc w:val="left"/>
        <w:rPr>
          <w:u w:val="none"/>
        </w:rPr>
      </w:pPr>
      <w:r w:rsidDel="00000000" w:rsidR="00000000" w:rsidRPr="00000000">
        <w:rPr>
          <w:rtl w:val="0"/>
        </w:rPr>
        <w:t xml:space="preserve">Allowed my team to work on a website that controls our production deployment “segments” of our main website. Splitstation acted as a proxy to this site controlling permissions, tracking changes, and giving us freedom on how we interact with our segments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9"/>
          <w:tab w:val="left" w:leader="none" w:pos="9459"/>
        </w:tabs>
        <w:spacing w:after="0" w:before="0" w:line="269"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9"/>
          <w:tab w:val="left" w:leader="none" w:pos="9459"/>
        </w:tabs>
        <w:spacing w:after="0" w:before="0" w:line="269" w:lineRule="auto"/>
        <w:ind w:left="0" w:right="0" w:firstLine="0"/>
        <w:jc w:val="left"/>
        <w:rPr>
          <w:b w:val="1"/>
          <w:u w:val="single"/>
        </w:rPr>
      </w:pPr>
      <w:r w:rsidDel="00000000" w:rsidR="00000000" w:rsidRPr="00000000">
        <w:rPr>
          <w:b w:val="1"/>
          <w:u w:val="single"/>
          <w:rtl w:val="0"/>
        </w:rPr>
        <w:t xml:space="preserve">Other: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9"/>
          <w:tab w:val="left" w:leader="none" w:pos="9459"/>
        </w:tabs>
        <w:spacing w:after="0" w:before="0" w:line="269" w:lineRule="auto"/>
        <w:ind w:left="0" w:right="0" w:firstLine="0"/>
        <w:jc w:val="left"/>
        <w:rPr/>
      </w:pPr>
      <w:r w:rsidDel="00000000" w:rsidR="00000000" w:rsidRPr="00000000">
        <w:rPr>
          <w:rtl w:val="0"/>
        </w:rPr>
        <w:t xml:space="preserve">Second Place &amp; Golden Hack Award at UNC Charlotte AxeHack</w:t>
      </w:r>
    </w:p>
    <w:sectPr>
      <w:type w:val="continuous"/>
      <w:pgSz w:h="15840" w:w="12240" w:orient="portrait"/>
      <w:pgMar w:bottom="280" w:top="360" w:left="620" w:right="6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0" w:hanging="361"/>
      </w:pPr>
      <w:rPr>
        <w:rFonts w:ascii="Noto Sans Symbols" w:cs="Noto Sans Symbols" w:eastAsia="Noto Sans Symbols" w:hAnsi="Noto Sans Symbols"/>
        <w:b w:val="0"/>
        <w:i w:val="0"/>
        <w:sz w:val="22"/>
        <w:szCs w:val="22"/>
      </w:rPr>
    </w:lvl>
    <w:lvl w:ilvl="1">
      <w:start w:val="0"/>
      <w:numFmt w:val="bullet"/>
      <w:lvlText w:val="●"/>
      <w:lvlJc w:val="left"/>
      <w:pPr>
        <w:ind w:left="820" w:hanging="361"/>
      </w:pPr>
      <w:rPr>
        <w:rFonts w:ascii="Noto Sans Symbols" w:cs="Noto Sans Symbols" w:eastAsia="Noto Sans Symbols" w:hAnsi="Noto Sans Symbols"/>
        <w:b w:val="0"/>
        <w:i w:val="0"/>
        <w:sz w:val="22"/>
        <w:szCs w:val="22"/>
      </w:rPr>
    </w:lvl>
    <w:lvl w:ilvl="2">
      <w:start w:val="0"/>
      <w:numFmt w:val="bullet"/>
      <w:lvlText w:val="•"/>
      <w:lvlJc w:val="left"/>
      <w:pPr>
        <w:ind w:left="1096" w:hanging="361"/>
      </w:pPr>
      <w:rPr/>
    </w:lvl>
    <w:lvl w:ilvl="3">
      <w:start w:val="0"/>
      <w:numFmt w:val="bullet"/>
      <w:lvlText w:val="•"/>
      <w:lvlJc w:val="left"/>
      <w:pPr>
        <w:ind w:left="1234" w:hanging="360.9999999999999"/>
      </w:pPr>
      <w:rPr/>
    </w:lvl>
    <w:lvl w:ilvl="4">
      <w:start w:val="0"/>
      <w:numFmt w:val="bullet"/>
      <w:lvlText w:val="•"/>
      <w:lvlJc w:val="left"/>
      <w:pPr>
        <w:ind w:left="1372" w:hanging="361"/>
      </w:pPr>
      <w:rPr/>
    </w:lvl>
    <w:lvl w:ilvl="5">
      <w:start w:val="0"/>
      <w:numFmt w:val="bullet"/>
      <w:lvlText w:val="•"/>
      <w:lvlJc w:val="left"/>
      <w:pPr>
        <w:ind w:left="1510" w:hanging="361"/>
      </w:pPr>
      <w:rPr/>
    </w:lvl>
    <w:lvl w:ilvl="6">
      <w:start w:val="0"/>
      <w:numFmt w:val="bullet"/>
      <w:lvlText w:val="•"/>
      <w:lvlJc w:val="left"/>
      <w:pPr>
        <w:ind w:left="1648" w:hanging="360.99999999999955"/>
      </w:pPr>
      <w:rPr/>
    </w:lvl>
    <w:lvl w:ilvl="7">
      <w:start w:val="0"/>
      <w:numFmt w:val="bullet"/>
      <w:lvlText w:val="•"/>
      <w:lvlJc w:val="left"/>
      <w:pPr>
        <w:ind w:left="1786" w:hanging="361"/>
      </w:pPr>
      <w:rPr/>
    </w:lvl>
    <w:lvl w:ilvl="8">
      <w:start w:val="0"/>
      <w:numFmt w:val="bullet"/>
      <w:lvlText w:val="•"/>
      <w:lvlJc w:val="left"/>
      <w:pPr>
        <w:ind w:left="1924"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52.00000000000003" w:lineRule="auto"/>
      <w:ind w:left="100"/>
    </w:pPr>
    <w:rPr>
      <w:rFonts w:ascii="Times New Roman" w:cs="Times New Roman" w:eastAsia="Times New Roman" w:hAnsi="Times New Roman"/>
      <w:b w:val="1"/>
      <w:sz w:val="22"/>
      <w:szCs w:val="22"/>
    </w:rPr>
  </w:style>
  <w:style w:type="paragraph" w:styleId="Heading2">
    <w:name w:val="heading 2"/>
    <w:basedOn w:val="Normal"/>
    <w:next w:val="Normal"/>
    <w:pPr>
      <w:spacing w:line="269" w:lineRule="auto"/>
      <w:ind w:left="460" w:hanging="360"/>
    </w:pPr>
    <w:rPr>
      <w:rFonts w:ascii="Times New Roman" w:cs="Times New Roman" w:eastAsia="Times New Roman" w:hAnsi="Times New Roman"/>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2" w:line="321" w:lineRule="auto"/>
      <w:ind w:left="1"/>
      <w:jc w:val="center"/>
    </w:pPr>
    <w:rPr>
      <w:rFonts w:ascii="Times New Roman" w:cs="Times New Roman" w:eastAsia="Times New Roman" w:hAnsi="Times New Roman"/>
      <w:b w:val="1"/>
      <w:sz w:val="28"/>
      <w:szCs w:val="28"/>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line="269" w:lineRule="exact"/>
      <w:ind w:left="820" w:hanging="360"/>
    </w:pPr>
    <w:rPr>
      <w:rFonts w:ascii="Times New Roman" w:cs="Times New Roman" w:eastAsia="Times New Roman" w:hAnsi="Times New Roman"/>
      <w:sz w:val="22"/>
      <w:szCs w:val="22"/>
      <w:lang w:bidi="ar-SA" w:eastAsia="en-US" w:val="en-US"/>
    </w:rPr>
  </w:style>
  <w:style w:type="paragraph" w:styleId="ListParagraph">
    <w:name w:val="List Paragraph"/>
    <w:basedOn w:val="Normal"/>
    <w:uiPriority w:val="1"/>
    <w:qFormat w:val="1"/>
    <w:pPr>
      <w:spacing w:line="269" w:lineRule="exact"/>
      <w:ind w:left="82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homaspowell.dev" TargetMode="External"/><Relationship Id="rId8" Type="http://schemas.openxmlformats.org/officeDocument/2006/relationships/hyperlink" Target="https://www.linkedin.com/in/twp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7ly4NAaLMVTgeuazaUAe+Zi1g==">CgMxLjA4AHIhMWZUYW95Z2lXOXlhczBlV0lqMGJIMFZoS2RaaXNMWXJP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2023-10-18T15:54:58Z</dcterms:created>
  <dc:creator>KATELYN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2020-03-23T00:00:00Z</vt:filetime>
  </property>
  <property fmtid="{D5CDD505-2E9C-101B-9397-08002B2CF9AE}" pid="3" name="Creator">
    <vt:lpwstr>Acrobat PDFMaker 20 for Word</vt:lpwstr>
  </property>
  <property fmtid="{D5CDD505-2E9C-101B-9397-08002B2CF9AE}" pid="4" name="LastSaved">
    <vt:filetime>2023-10-18T00:00:00Z</vt:filetime>
  </property>
  <property fmtid="{D5CDD505-2E9C-101B-9397-08002B2CF9AE}" pid="5" name="Producer">
    <vt:lpwstr>Adobe PDF Library 20.6.74</vt:lpwstr>
  </property>
  <property fmtid="{D5CDD505-2E9C-101B-9397-08002B2CF9AE}" pid="6" name="SourceModified">
    <vt:lpwstr>D:20200323172722</vt:lpwstr>
  </property>
</Properties>
</file>