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1F4E78"/>
          <w:sz w:val="40"/>
          <w:szCs w:val="40"/>
        </w:rPr>
        <w:t xml:space="preserve">PROJET ECOTRACK</w:t>
      </w:r>
    </w:p>
    <w:p>
      <w:pPr>
        <w:spacing w:after="240"/>
        <w:jc w:val="center"/>
      </w:pPr>
      <w:r>
        <w:rPr>
          <w:b/>
          <w:bCs/>
          <w:color w:val="2E5C8A"/>
          <w:sz w:val="36"/>
          <w:szCs w:val="36"/>
        </w:rPr>
        <w:t xml:space="preserve">MODÉLISATION</w:t>
      </w:r>
    </w:p>
    <w:p>
      <w:pPr>
        <w:pBdr>
          <w:top w:val="double" w:color="CC0000" w:sz="12"/>
          <w:bottom w:val="double" w:color="CC0000" w:sz="12"/>
        </w:pBdr>
        <w:spacing w:after="360"/>
        <w:jc w:val="center"/>
      </w:pPr>
      <w:r>
        <w:rPr>
          <w:b/>
          <w:bCs/>
          <w:color w:val="CC0000"/>
          <w:sz w:val="28"/>
          <w:szCs w:val="28"/>
        </w:rPr>
        <w:t xml:space="preserve">CHOISIR UNE MÉTHODE : BPMN OU UML OU MERISE</w:t>
      </w:r>
    </w:p>
    <w:p>
      <w:pPr>
        <w:spacing w:before="960"/>
        <w:jc w:val="center"/>
      </w:pPr>
      <w:r>
        <w:rPr>
          <w:sz w:val="24"/>
          <w:szCs w:val="24"/>
        </w:rPr>
        <w:t xml:space="preserve">M1 Développement - Compétence C2.1</w:t>
      </w:r>
    </w:p>
    <w:p>
      <w:r>
        <w:br w:type="page"/>
      </w:r>
    </w:p>
    <w:p>
      <w:pPr>
        <w:pStyle w:val="Heading1"/>
      </w:pPr>
      <w:r>
        <w:t xml:space="preserve">CONSIGNES IMPORTANTES</w:t>
      </w:r>
    </w:p>
    <w:p>
      <w:pPr>
        <w:pBdr>
          <w:left w:val="single" w:color="CC0000" w:sz="12"/>
        </w:pBdr>
        <w:spacing w:after="360"/>
      </w:pPr>
      <w:r>
        <w:rPr>
          <w:b/>
          <w:bCs/>
          <w:color w:val="CC0000"/>
          <w:sz w:val="26"/>
          <w:szCs w:val="26"/>
        </w:rPr>
        <w:t xml:space="preserve">⚠️ Vous devez choisir UNE SEULE méthode parmi les 3 options ci-dessous.
Ne remplissez QUE la section correspondant à votre choix.
Supprimez les 2 autres sections du document final.</w:t>
      </w:r>
    </w:p>
    <w:p>
      <w:pPr>
        <w:pStyle w:val="Heading2"/>
      </w:pPr>
      <w:r>
        <w:t xml:space="preserve">Quelle méthode choisir ?</w:t>
      </w:r>
    </w:p>
    <w:p>
      <w:r>
        <w:t xml:space="preserve">• BPMN : Pour modéliser les PROCESSUS MÉTIER (workflows, flux)</w:t>
      </w:r>
    </w:p>
    <w:p>
      <w:r>
        <w:t xml:space="preserve">  → Exemple : Remontée d'alerte, Optimisation de tournée</w:t>
      </w:r>
    </w:p>
    <w:p/>
    <w:p>
      <w:r>
        <w:t xml:space="preserve">• UML : Pour modéliser l'ARCHITECTURE ORIENTÉE OBJET</w:t>
      </w:r>
    </w:p>
    <w:p>
      <w:r>
        <w:t xml:space="preserve">  → Exemple : Diagrammes de classes, séquences, cas d'utilisation</w:t>
      </w:r>
    </w:p>
    <w:p/>
    <w:p>
      <w:r>
        <w:t xml:space="preserve">• MERISE : Pour modéliser les DONNÉES RELATIONNELLES</w:t>
      </w:r>
    </w:p>
    <w:p>
      <w:r>
        <w:t xml:space="preserve">  → Exemple : MCD, MLD, MPD</w:t>
      </w:r>
    </w:p>
    <w:p>
      <w:r>
        <w:br w:type="page"/>
      </w:r>
    </w:p>
    <w:p>
      <w:pPr>
        <w:pStyle w:val="Heading1"/>
      </w:pPr>
      <w:r>
        <w:t xml:space="preserve">OPTION 1 : MODÉLISATION BPMN 2.0</w:t>
      </w:r>
    </w:p>
    <w:p>
      <w:pPr>
        <w:spacing w:after="240"/>
      </w:pPr>
      <w:r>
        <w:rPr>
          <w:b/>
          <w:bCs/>
          <w:i/>
          <w:iCs/>
          <w:color w:val="CC0000"/>
          <w:sz w:val="26"/>
          <w:szCs w:val="26"/>
        </w:rPr>
        <w:t xml:space="preserve">[SI VOUS AVEZ CHOISI BPMN, REMPLISSEZ CETTE SECTION. SINON, SUPPRIMEZ-LA]</w:t>
      </w:r>
    </w:p>
    <w:p>
      <w:pPr>
        <w:pStyle w:val="Heading2"/>
      </w:pPr>
      <w:r>
        <w:t xml:space="preserve">A. Introduction BPMN 2.0</w:t>
      </w:r>
    </w:p>
    <w:p>
      <w:r>
        <w:rPr>
          <w:i/>
          <w:iCs/>
          <w:color w:val="CC0000"/>
        </w:rPr>
        <w:t xml:space="preserve">DIRECTIVE : Présentez brièvement BPMN (tâches, événements, passerelles, pools/lanes). Citez l'outil utilisé (Camunda Modeler, Draw.io, Lucidchart).</w:t>
      </w:r>
    </w:p>
    <w:p>
      <w:r>
        <w:t xml:space="preserve">[Votre texte ici - 1 paragraphe]</w:t>
      </w:r>
    </w:p>
    <w:p>
      <w:pPr>
        <w:pStyle w:val="Heading2"/>
      </w:pPr>
      <w:r>
        <w:t xml:space="preserve">B. Processus 1 : Remontée d'Alerte</w:t>
      </w:r>
    </w:p>
    <w:p>
      <w:r>
        <w:rPr>
          <w:i/>
          <w:iCs/>
          <w:color w:val="CC0000"/>
        </w:rPr>
        <w:t xml:space="preserve">DIRECTIVE : Créez le diagramme BPMN de la remontée d'alerte (capteur IoT → API → alerte gestionnaire). Décrivez les étapes en 1 paragraphe.</w:t>
      </w:r>
    </w:p>
    <w:p>
      <w:r>
        <w:t xml:space="preserve">[Insérer diagramme BPMN ici]</w:t>
      </w:r>
    </w:p>
    <w:p>
      <w:r>
        <w:t xml:space="preserve">[Description du processus - 5-7 lignes]</w:t>
      </w:r>
    </w:p>
    <w:p>
      <w:pPr>
        <w:pStyle w:val="Heading2"/>
      </w:pPr>
      <w:r>
        <w:t xml:space="preserve">C. Processus 2 : Optimisation de Tournée</w:t>
      </w:r>
    </w:p>
    <w:p>
      <w:r>
        <w:rPr>
          <w:i/>
          <w:iCs/>
          <w:color w:val="CC0000"/>
        </w:rPr>
        <w:t xml:space="preserve">DIRECTIVE : Créez le diagramme BPMN de l'optimisation (déclencheur → algorithme TSP → feuille de route → exécution). Décrivez en 1 paragraphe.</w:t>
      </w:r>
    </w:p>
    <w:p>
      <w:r>
        <w:t xml:space="preserve">[Insérer diagramme BPMN ici]</w:t>
      </w:r>
    </w:p>
    <w:p>
      <w:r>
        <w:t xml:space="preserve">[Description du processus - 5-7 lignes]</w:t>
      </w:r>
    </w:p>
    <w:p>
      <w:r>
        <w:br w:type="page"/>
      </w:r>
    </w:p>
    <w:p>
      <w:pPr>
        <w:pStyle w:val="Heading1"/>
      </w:pPr>
      <w:r>
        <w:t xml:space="preserve">OPTION 2 : MODÉLISATION UML</w:t>
      </w:r>
    </w:p>
    <w:p>
      <w:pPr>
        <w:spacing w:after="240"/>
      </w:pPr>
      <w:r>
        <w:rPr>
          <w:b/>
          <w:bCs/>
          <w:i/>
          <w:iCs/>
          <w:color w:val="CC0000"/>
          <w:sz w:val="26"/>
          <w:szCs w:val="26"/>
        </w:rPr>
        <w:t xml:space="preserve">[SI VOUS AVEZ CHOISI UML, REMPLISSEZ CETTE SECTION. SINON, SUPPRIMEZ-LA]</w:t>
      </w:r>
    </w:p>
    <w:p>
      <w:pPr>
        <w:pStyle w:val="Heading2"/>
      </w:pPr>
      <w:r>
        <w:t xml:space="preserve">A. Diagramme de Cas d'Utilisation</w:t>
      </w:r>
    </w:p>
    <w:p>
      <w:r>
        <w:rPr>
          <w:i/>
          <w:iCs/>
          <w:color w:val="CC0000"/>
        </w:rPr>
        <w:t xml:space="preserve">DIRECTIVE : Identifiez 4-5 acteurs (Citoyen, Gestionnaire, Chauffeur, Admin, Système IoT) et leurs cas d'utilisation. Créez le diagramme.</w:t>
      </w:r>
    </w:p>
    <w:p>
      <w:r>
        <w:t xml:space="preserve">[Insérer diagramme UML use case ici]</w:t>
      </w:r>
    </w:p>
    <w:p>
      <w:pPr>
        <w:pStyle w:val="Heading2"/>
      </w:pPr>
      <w:r>
        <w:t xml:space="preserve">B. Diagramme de Classes</w:t>
      </w:r>
    </w:p>
    <w:p>
      <w:r>
        <w:rPr>
          <w:i/>
          <w:iCs/>
          <w:color w:val="CC0000"/>
        </w:rPr>
        <w:t xml:space="preserve">DIRECTIVE : Modélisez 5 classes principales (Conteneur, Collecte, Tournée, Alerte, Utilisateur) avec attributs, méthodes et relations. Précisez les cardinalités.</w:t>
      </w:r>
    </w:p>
    <w:p>
      <w:r>
        <w:t xml:space="preserve">[Insérer diagramme de classes UML ici]</w:t>
      </w:r>
    </w:p>
    <w:p>
      <w:pPr>
        <w:pStyle w:val="Heading2"/>
      </w:pPr>
      <w:r>
        <w:t xml:space="preserve">C. Diagrammes de Séquences</w:t>
      </w:r>
    </w:p>
    <w:p>
      <w:r>
        <w:rPr>
          <w:i/>
          <w:iCs/>
          <w:color w:val="CC0000"/>
        </w:rPr>
        <w:t xml:space="preserve">DIRECTIVE : Créez 2 diagrammes de séquences minimum (ex: Authentification utilisateur, Remontée IoT + alerte). Montrez les interactions entre objets.</w:t>
      </w:r>
    </w:p>
    <w:p>
      <w:r>
        <w:t xml:space="preserve">[Insérer diagramme de séquence 1 ici]</w:t>
      </w:r>
    </w:p>
    <w:p>
      <w:r>
        <w:t xml:space="preserve">[Insérer diagramme de séquence 2 ici]</w:t>
      </w:r>
    </w:p>
    <w:p>
      <w:r>
        <w:br w:type="page"/>
      </w:r>
    </w:p>
    <w:p>
      <w:pPr>
        <w:pStyle w:val="Heading1"/>
      </w:pPr>
      <w:r>
        <w:t xml:space="preserve">OPTION 3 : MODÉLISATION MERISE</w:t>
      </w:r>
    </w:p>
    <w:p>
      <w:pPr>
        <w:spacing w:after="240"/>
      </w:pPr>
      <w:r>
        <w:rPr>
          <w:b/>
          <w:bCs/>
          <w:i/>
          <w:iCs/>
          <w:color w:val="CC0000"/>
          <w:sz w:val="26"/>
          <w:szCs w:val="26"/>
        </w:rPr>
        <w:t xml:space="preserve">[SI VOUS AVEZ CHOISI MERISE, REMPLISSEZ CETTE SECTION. SINON, SUPPRIMEZ-LA]</w:t>
      </w:r>
    </w:p>
    <w:p>
      <w:pPr>
        <w:pStyle w:val="Heading2"/>
      </w:pPr>
      <w:r>
        <w:t xml:space="preserve">A. Modèle Conceptuel de Données (MCD)</w:t>
      </w:r>
    </w:p>
    <w:p>
      <w:r>
        <w:rPr>
          <w:i/>
          <w:iCs/>
          <w:color w:val="CC0000"/>
        </w:rPr>
        <w:t xml:space="preserve">DIRECTIVE : Identifiez 6-7 entités (CONTENEUR, MESURE, COLLECTE, TOURNEE, UTILISATEUR, ALERTE, VEHICULE) avec attributs et relations. Précisez les cardinalités (0,N / 1,1 / etc.).</w:t>
      </w:r>
    </w:p>
    <w:p>
      <w:r>
        <w:t xml:space="preserve">[Insérer MCD ici avec entités et relations]</w:t>
      </w:r>
    </w:p>
    <w:p>
      <w:pPr>
        <w:pStyle w:val="Heading2"/>
      </w:pPr>
      <w:r>
        <w:t xml:space="preserve">B. Modèle Logique de Données (MLD)</w:t>
      </w:r>
    </w:p>
    <w:p>
      <w:r>
        <w:rPr>
          <w:i/>
          <w:iCs/>
          <w:color w:val="CC0000"/>
        </w:rPr>
        <w:t xml:space="preserve">DIRECTIVE : Transformez le MCD en MLD relationnel. Listez les tables avec clés primaires (soulignées) et clés étrangères (#).</w:t>
      </w:r>
    </w:p>
    <w:p>
      <w:r>
        <w:t xml:space="preserve">Exemple : CONTENEUR (id_conteneur, type, capacite, latitude, longitude)</w:t>
      </w:r>
    </w:p>
    <w:p>
      <w:r>
        <w:t xml:space="preserve">         MESURE (id_mesure, #id_conteneur, date_heure, niveau)</w:t>
      </w:r>
    </w:p>
    <w:p>
      <w:r>
        <w:t xml:space="preserve">[Listez vos 6-7 tables ici]</w:t>
      </w:r>
    </w:p>
    <w:p>
      <w:pPr>
        <w:pStyle w:val="Heading2"/>
      </w:pPr>
      <w:r>
        <w:t xml:space="preserve">C. Modèle Physique de Données (MPD)</w:t>
      </w:r>
    </w:p>
    <w:p>
      <w:r>
        <w:rPr>
          <w:i/>
          <w:iCs/>
          <w:color w:val="CC0000"/>
        </w:rPr>
        <w:t xml:space="preserve">DIRECTIVE : Spécifiez les types SQL PostgreSQL. Utilisez PostGIS pour les coordonnées géographiques (GEOMETRY, POINT). Montrez 2-3 scripts CREATE TABLE.</w:t>
      </w:r>
    </w:p>
    <w:p>
      <w:r>
        <w:t xml:space="preserve">CREATE TABLE conteneur (</w:t>
      </w:r>
    </w:p>
    <w:p>
      <w:r>
        <w:t xml:space="preserve">  id_conteneur SERIAL PRIMARY KEY,</w:t>
      </w:r>
    </w:p>
    <w:p>
      <w:r>
        <w:t xml:space="preserve">  type VARCHAR(50) NOT NULL,</w:t>
      </w:r>
    </w:p>
    <w:p>
      <w:r>
        <w:t xml:space="preserve">  position GEOMETRY(POINT, 4326),</w:t>
      </w:r>
    </w:p>
    <w:p>
      <w:r>
        <w:t xml:space="preserve">  ...</w:t>
      </w:r>
    </w:p>
    <w:p>
      <w:r>
        <w:t xml:space="preserve">);</w:t>
      </w:r>
    </w:p>
    <w:p>
      <w:r>
        <w:t xml:space="preserve">[Ajoutez vos scripts SQL ici]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r>
        <w:rPr>
          <w:i/>
          <w:iCs/>
          <w:color w:val="CC0000"/>
        </w:rPr>
        <w:t xml:space="preserve">DIRECTIVE : Expliquez pourquoi vous avez choisi cette méthode de modélisation et comment elle répond aux besoins du projet ECOTRACK (2-3 paragraphes).</w:t>
      </w:r>
    </w:p>
    <w:p>
      <w:r>
        <w:t xml:space="preserve">[Votre conclusion ici]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2026-01-15T23:12:18.270Z</dcterms:created>
  <dcterms:modified xsi:type="dcterms:W3CDTF">2026-01-15T23:12:18.271Z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