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(Base Year + Four Option Years)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2026-05-09</w:t>
      </w:r>
      <w:r>
        <w:rPr>
          <w:rFonts w:ascii="Arial" w:cs="Arial" w:eastAsia="Arial" w:hAnsi="Arial"/>
          <w:color w:val="FFFFFF"/>
          <w:sz w:val="24"/>
          <w:szCs w:val="24"/>
        </w:rPr>
        <w:t xml:space="preserve">   |   Solicitation: 1232SA26Q0398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(Base Year + Four Option Years)</w:t>
      </w:r>
    </w:p>
    <w:p>
      <w:pPr>
        <w:spacing w:after="60" w:before="60"/>
      </w:pPr>
    </w:p>
    <w:p>
      <w:pPr>
        <w:spacing w:after="60" w:before="60"/>
      </w:pPr>
      <w:r>
        <w:rPr>
          <w:rFonts w:ascii="Arial" w:cs="Arial" w:eastAsia="Arial" w:hAnsi="Arial"/>
          <w:color w:val="FFFFFF"/>
          <w:sz w:val="24"/>
          <w:szCs w:val="24"/>
        </w:rPr>
        <w:t xml:space="preserve">_Generated: 2026-04-28T09:46:31.159Z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Janitorial Services (Base Year + Four Option Years).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2026-04-28T09:46:33.589Z</dcterms:created>
  <dcterms:modified xsi:type="dcterms:W3CDTF">2026-04-28T09:46:33.589Z</dcterms:modified>
</cp:coreProperties>
</file>

<file path=docProps/custom.xml><?xml version="1.0" encoding="utf-8"?>
<Properties xmlns="http://schemas.openxmlformats.org/officeDocument/2006/custom-properties" xmlns:vt="http://schemas.openxmlformats.org/officeDocument/2006/docPropsVTypes"/>
</file>