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E9" w:rsidRPr="00A20469" w:rsidRDefault="00816EE9" w:rsidP="00816EE9">
      <w:pPr>
        <w:spacing w:before="74"/>
        <w:ind w:left="1861" w:right="1868" w:hanging="2"/>
        <w:jc w:val="center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sz w:val="28"/>
        </w:rPr>
        <w:t>Міністерство освіти і науки України Національний технічний університет України</w:t>
      </w:r>
    </w:p>
    <w:p w:rsidR="00816EE9" w:rsidRPr="00A20469" w:rsidRDefault="00816EE9" w:rsidP="00816EE9">
      <w:pPr>
        <w:spacing w:before="1"/>
        <w:ind w:left="483" w:right="491"/>
        <w:jc w:val="center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sz w:val="28"/>
        </w:rPr>
        <w:t>«Київський політехнічний інститут ім. Ігоря Сікорського» Факультет інформатики та обчислювальної техніки</w:t>
      </w:r>
    </w:p>
    <w:p w:rsidR="00816EE9" w:rsidRPr="00A20469" w:rsidRDefault="00816EE9" w:rsidP="00816EE9">
      <w:pPr>
        <w:spacing w:line="322" w:lineRule="exact"/>
        <w:ind w:left="485" w:right="491"/>
        <w:jc w:val="center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sz w:val="28"/>
        </w:rPr>
        <w:t>Кафедра обчислювальної техніки</w:t>
      </w: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spacing w:before="11"/>
        <w:rPr>
          <w:rFonts w:ascii="Times New Roman" w:hAnsi="Times New Roman" w:cs="Times New Roman"/>
          <w:sz w:val="41"/>
        </w:rPr>
      </w:pPr>
    </w:p>
    <w:p w:rsidR="00816EE9" w:rsidRPr="00A20469" w:rsidRDefault="00816EE9" w:rsidP="00816EE9">
      <w:pPr>
        <w:ind w:left="484" w:right="491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20469"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A20469" w:rsidRPr="00A20469">
        <w:rPr>
          <w:rFonts w:ascii="Times New Roman" w:hAnsi="Times New Roman" w:cs="Times New Roman"/>
          <w:b/>
          <w:sz w:val="28"/>
          <w:lang w:val="ru-RU"/>
        </w:rPr>
        <w:t>6</w:t>
      </w:r>
    </w:p>
    <w:p w:rsidR="00816EE9" w:rsidRPr="00A20469" w:rsidRDefault="00816EE9" w:rsidP="00816EE9">
      <w:pPr>
        <w:spacing w:line="368" w:lineRule="exact"/>
        <w:ind w:left="1518"/>
        <w:rPr>
          <w:rFonts w:ascii="Times New Roman" w:hAnsi="Times New Roman" w:cs="Times New Roman"/>
          <w:sz w:val="32"/>
        </w:rPr>
      </w:pPr>
      <w:r w:rsidRPr="00A20469">
        <w:rPr>
          <w:rFonts w:ascii="Times New Roman" w:hAnsi="Times New Roman" w:cs="Times New Roman"/>
          <w:sz w:val="32"/>
        </w:rPr>
        <w:t>з дисципліни «Методи оптимізації та планування»</w:t>
      </w:r>
    </w:p>
    <w:p w:rsidR="00A20469" w:rsidRPr="00A20469" w:rsidRDefault="00816EE9" w:rsidP="00A20469">
      <w:pPr>
        <w:pStyle w:val="a8"/>
        <w:spacing w:before="0" w:beforeAutospacing="0" w:after="0" w:afterAutospacing="0"/>
        <w:jc w:val="center"/>
      </w:pPr>
      <w:r w:rsidRPr="00A20469">
        <w:rPr>
          <w:sz w:val="32"/>
          <w:szCs w:val="32"/>
        </w:rPr>
        <w:t>Тема:</w:t>
      </w:r>
      <w:r w:rsidRPr="00A20469">
        <w:t xml:space="preserve"> </w:t>
      </w:r>
      <w:r w:rsidR="00A20469" w:rsidRPr="00A20469">
        <w:rPr>
          <w:b/>
          <w:bCs/>
          <w:color w:val="000000"/>
          <w:sz w:val="32"/>
          <w:szCs w:val="32"/>
        </w:rPr>
        <w:t xml:space="preserve">Проведення </w:t>
      </w:r>
      <w:proofErr w:type="spellStart"/>
      <w:r w:rsidR="00A20469" w:rsidRPr="00A20469">
        <w:rPr>
          <w:b/>
          <w:bCs/>
          <w:color w:val="000000"/>
          <w:sz w:val="32"/>
          <w:szCs w:val="32"/>
        </w:rPr>
        <w:t>трьохфакторного</w:t>
      </w:r>
      <w:proofErr w:type="spellEnd"/>
      <w:r w:rsidR="00A20469" w:rsidRPr="00A20469">
        <w:rPr>
          <w:b/>
          <w:bCs/>
          <w:color w:val="000000"/>
          <w:sz w:val="32"/>
          <w:szCs w:val="32"/>
        </w:rPr>
        <w:t xml:space="preserve"> експерименту при використанні рівняння регресії з квадратичними членами </w:t>
      </w:r>
    </w:p>
    <w:p w:rsidR="00816EE9" w:rsidRPr="00A20469" w:rsidRDefault="00816EE9" w:rsidP="00A20469">
      <w:pPr>
        <w:pStyle w:val="Heading1"/>
        <w:ind w:right="140"/>
        <w:rPr>
          <w:rFonts w:ascii="Times New Roman" w:hAnsi="Times New Roman" w:cs="Times New Roman"/>
          <w:sz w:val="36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6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6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6"/>
        </w:rPr>
      </w:pPr>
    </w:p>
    <w:p w:rsidR="00816EE9" w:rsidRPr="00A20469" w:rsidRDefault="00816EE9" w:rsidP="00816EE9">
      <w:pPr>
        <w:pStyle w:val="a3"/>
        <w:spacing w:before="1"/>
        <w:rPr>
          <w:rFonts w:ascii="Times New Roman" w:hAnsi="Times New Roman" w:cs="Times New Roman"/>
          <w:sz w:val="52"/>
        </w:rPr>
      </w:pPr>
    </w:p>
    <w:p w:rsidR="00816EE9" w:rsidRPr="00A20469" w:rsidRDefault="00816EE9" w:rsidP="00816EE9">
      <w:pPr>
        <w:spacing w:line="322" w:lineRule="exact"/>
        <w:ind w:right="106"/>
        <w:jc w:val="right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spacing w:val="-1"/>
          <w:sz w:val="28"/>
        </w:rPr>
        <w:t>ВИКОНАВ:</w:t>
      </w:r>
    </w:p>
    <w:p w:rsidR="00816EE9" w:rsidRPr="00A20469" w:rsidRDefault="00816EE9" w:rsidP="00816EE9">
      <w:pPr>
        <w:ind w:right="107"/>
        <w:jc w:val="right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sz w:val="28"/>
        </w:rPr>
        <w:t>студент ІІ курсу</w:t>
      </w:r>
      <w:r w:rsidRPr="00A20469">
        <w:rPr>
          <w:rFonts w:ascii="Times New Roman" w:hAnsi="Times New Roman" w:cs="Times New Roman"/>
          <w:spacing w:val="-9"/>
          <w:sz w:val="28"/>
        </w:rPr>
        <w:t xml:space="preserve"> </w:t>
      </w:r>
      <w:r w:rsidRPr="00A20469">
        <w:rPr>
          <w:rFonts w:ascii="Times New Roman" w:hAnsi="Times New Roman" w:cs="Times New Roman"/>
          <w:sz w:val="28"/>
        </w:rPr>
        <w:t>ФІОТ</w:t>
      </w:r>
    </w:p>
    <w:p w:rsidR="00816EE9" w:rsidRPr="00A20469" w:rsidRDefault="00816EE9" w:rsidP="00816EE9">
      <w:pPr>
        <w:ind w:left="7390" w:right="105" w:firstLine="614"/>
        <w:jc w:val="right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sz w:val="28"/>
        </w:rPr>
        <w:t>групи</w:t>
      </w:r>
      <w:r w:rsidRPr="00A20469">
        <w:rPr>
          <w:rFonts w:ascii="Times New Roman" w:hAnsi="Times New Roman" w:cs="Times New Roman"/>
          <w:spacing w:val="4"/>
          <w:sz w:val="28"/>
        </w:rPr>
        <w:t xml:space="preserve"> </w:t>
      </w:r>
      <w:r w:rsidRPr="00A20469">
        <w:rPr>
          <w:rFonts w:ascii="Times New Roman" w:hAnsi="Times New Roman" w:cs="Times New Roman"/>
          <w:spacing w:val="-4"/>
          <w:sz w:val="28"/>
        </w:rPr>
        <w:t>ІО-83</w:t>
      </w:r>
      <w:r w:rsidRPr="00A20469">
        <w:rPr>
          <w:rFonts w:ascii="Times New Roman" w:hAnsi="Times New Roman" w:cs="Times New Roman"/>
          <w:w w:val="99"/>
          <w:sz w:val="28"/>
        </w:rPr>
        <w:t xml:space="preserve"> </w:t>
      </w:r>
      <w:r w:rsidRPr="00A20469">
        <w:rPr>
          <w:rFonts w:ascii="Times New Roman" w:hAnsi="Times New Roman" w:cs="Times New Roman"/>
          <w:sz w:val="28"/>
        </w:rPr>
        <w:t>Коломієць Д.Ю.</w:t>
      </w:r>
      <w:r w:rsidRPr="00A20469">
        <w:rPr>
          <w:rFonts w:ascii="Times New Roman" w:hAnsi="Times New Roman" w:cs="Times New Roman"/>
          <w:spacing w:val="-1"/>
          <w:w w:val="99"/>
          <w:sz w:val="28"/>
        </w:rPr>
        <w:t xml:space="preserve"> </w:t>
      </w:r>
      <w:r w:rsidRPr="00A20469">
        <w:rPr>
          <w:rFonts w:ascii="Times New Roman" w:hAnsi="Times New Roman" w:cs="Times New Roman"/>
          <w:sz w:val="28"/>
        </w:rPr>
        <w:t>Залікова</w:t>
      </w:r>
      <w:r w:rsidRPr="00A20469">
        <w:rPr>
          <w:rFonts w:ascii="Times New Roman" w:hAnsi="Times New Roman" w:cs="Times New Roman"/>
          <w:spacing w:val="-4"/>
          <w:sz w:val="28"/>
        </w:rPr>
        <w:t xml:space="preserve"> </w:t>
      </w:r>
      <w:r w:rsidRPr="00A20469">
        <w:rPr>
          <w:rFonts w:ascii="Times New Roman" w:hAnsi="Times New Roman" w:cs="Times New Roman"/>
          <w:sz w:val="28"/>
        </w:rPr>
        <w:t>–</w:t>
      </w:r>
      <w:r w:rsidRPr="00A20469">
        <w:rPr>
          <w:rFonts w:ascii="Times New Roman" w:hAnsi="Times New Roman" w:cs="Times New Roman"/>
          <w:spacing w:val="-3"/>
          <w:sz w:val="28"/>
        </w:rPr>
        <w:t xml:space="preserve"> </w:t>
      </w:r>
      <w:r w:rsidRPr="00A20469">
        <w:rPr>
          <w:rFonts w:ascii="Times New Roman" w:hAnsi="Times New Roman" w:cs="Times New Roman"/>
          <w:sz w:val="28"/>
        </w:rPr>
        <w:t>8313</w:t>
      </w:r>
      <w:r w:rsidRPr="00A20469">
        <w:rPr>
          <w:rFonts w:ascii="Times New Roman" w:hAnsi="Times New Roman" w:cs="Times New Roman"/>
          <w:w w:val="99"/>
          <w:sz w:val="28"/>
        </w:rPr>
        <w:t xml:space="preserve"> </w:t>
      </w:r>
      <w:r w:rsidRPr="00A20469">
        <w:rPr>
          <w:rFonts w:ascii="Times New Roman" w:hAnsi="Times New Roman" w:cs="Times New Roman"/>
          <w:spacing w:val="-1"/>
          <w:sz w:val="28"/>
        </w:rPr>
        <w:t>Варіант-312</w:t>
      </w: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26"/>
        </w:rPr>
      </w:pPr>
    </w:p>
    <w:p w:rsidR="00816EE9" w:rsidRPr="00A20469" w:rsidRDefault="00816EE9" w:rsidP="00816EE9">
      <w:pPr>
        <w:spacing w:line="322" w:lineRule="exact"/>
        <w:ind w:right="107"/>
        <w:jc w:val="right"/>
        <w:rPr>
          <w:rFonts w:ascii="Times New Roman" w:hAnsi="Times New Roman" w:cs="Times New Roman"/>
          <w:sz w:val="28"/>
        </w:rPr>
      </w:pPr>
      <w:r w:rsidRPr="00A20469">
        <w:rPr>
          <w:rFonts w:ascii="Times New Roman" w:hAnsi="Times New Roman" w:cs="Times New Roman"/>
          <w:w w:val="95"/>
          <w:sz w:val="28"/>
        </w:rPr>
        <w:t>ПЕРЕВІРИВ:</w:t>
      </w:r>
    </w:p>
    <w:p w:rsidR="00816EE9" w:rsidRPr="00A20469" w:rsidRDefault="00816EE9" w:rsidP="00816EE9">
      <w:pPr>
        <w:ind w:right="106"/>
        <w:jc w:val="right"/>
        <w:rPr>
          <w:rFonts w:ascii="Times New Roman" w:hAnsi="Times New Roman" w:cs="Times New Roman"/>
          <w:sz w:val="28"/>
        </w:rPr>
      </w:pPr>
      <w:proofErr w:type="spellStart"/>
      <w:r w:rsidRPr="00A20469">
        <w:rPr>
          <w:rFonts w:ascii="Times New Roman" w:hAnsi="Times New Roman" w:cs="Times New Roman"/>
          <w:sz w:val="28"/>
        </w:rPr>
        <w:t>Регіда</w:t>
      </w:r>
      <w:proofErr w:type="spellEnd"/>
      <w:r w:rsidRPr="00A20469">
        <w:rPr>
          <w:rFonts w:ascii="Times New Roman" w:hAnsi="Times New Roman" w:cs="Times New Roman"/>
          <w:spacing w:val="-2"/>
          <w:sz w:val="28"/>
        </w:rPr>
        <w:t xml:space="preserve"> </w:t>
      </w:r>
      <w:r w:rsidRPr="00A20469">
        <w:rPr>
          <w:rFonts w:ascii="Times New Roman" w:hAnsi="Times New Roman" w:cs="Times New Roman"/>
          <w:sz w:val="28"/>
        </w:rPr>
        <w:t>П.Г.</w:t>
      </w: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A20469" w:rsidRDefault="00816EE9" w:rsidP="00816EE9">
      <w:pPr>
        <w:pStyle w:val="a3"/>
        <w:spacing w:before="1"/>
        <w:rPr>
          <w:rFonts w:ascii="Times New Roman" w:hAnsi="Times New Roman" w:cs="Times New Roman"/>
          <w:sz w:val="34"/>
          <w:lang w:val="ru-RU"/>
        </w:rPr>
      </w:pPr>
    </w:p>
    <w:p w:rsidR="00816EE9" w:rsidRPr="00A20469" w:rsidRDefault="00816EE9" w:rsidP="00816EE9">
      <w:pPr>
        <w:pStyle w:val="a3"/>
        <w:spacing w:before="1"/>
        <w:rPr>
          <w:rFonts w:ascii="Times New Roman" w:hAnsi="Times New Roman" w:cs="Times New Roman"/>
          <w:sz w:val="34"/>
          <w:lang w:val="ru-RU"/>
        </w:rPr>
      </w:pPr>
    </w:p>
    <w:p w:rsidR="00816EE9" w:rsidRPr="00A20469" w:rsidRDefault="00816EE9" w:rsidP="00816EE9">
      <w:pPr>
        <w:ind w:left="486" w:right="491"/>
        <w:jc w:val="center"/>
        <w:rPr>
          <w:rFonts w:ascii="Times New Roman" w:hAnsi="Times New Roman" w:cs="Times New Roman"/>
          <w:sz w:val="28"/>
          <w:lang w:val="ru-RU"/>
        </w:rPr>
        <w:sectPr w:rsidR="00816EE9" w:rsidRPr="00A20469" w:rsidSect="00816EE9">
          <w:pgSz w:w="11910" w:h="16840"/>
          <w:pgMar w:top="1040" w:right="711" w:bottom="280" w:left="1600" w:header="708" w:footer="708" w:gutter="0"/>
          <w:cols w:space="720"/>
        </w:sectPr>
      </w:pPr>
      <w:r w:rsidRPr="00A20469">
        <w:rPr>
          <w:rFonts w:ascii="Times New Roman" w:hAnsi="Times New Roman" w:cs="Times New Roman"/>
          <w:sz w:val="28"/>
        </w:rPr>
        <w:t>Київ – 20</w:t>
      </w:r>
      <w:proofErr w:type="spellStart"/>
      <w:r w:rsidRPr="00A20469">
        <w:rPr>
          <w:rFonts w:ascii="Times New Roman" w:hAnsi="Times New Roman" w:cs="Times New Roman"/>
          <w:sz w:val="28"/>
          <w:lang w:val="ru-RU"/>
        </w:rPr>
        <w:t>20</w:t>
      </w:r>
      <w:proofErr w:type="spellEnd"/>
    </w:p>
    <w:p w:rsidR="00A20469" w:rsidRPr="00A20469" w:rsidRDefault="00816EE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sz w:val="28"/>
          <w:szCs w:val="28"/>
          <w:u w:val="single"/>
        </w:rPr>
        <w:lastRenderedPageBreak/>
        <w:t>Мета</w:t>
      </w:r>
      <w:r w:rsidRPr="00A20469">
        <w:rPr>
          <w:spacing w:val="-2"/>
          <w:sz w:val="28"/>
          <w:szCs w:val="28"/>
          <w:u w:val="single"/>
        </w:rPr>
        <w:t xml:space="preserve"> </w:t>
      </w:r>
      <w:r w:rsidRPr="00A20469">
        <w:rPr>
          <w:sz w:val="28"/>
          <w:szCs w:val="28"/>
          <w:u w:val="single"/>
        </w:rPr>
        <w:t>роботи:</w:t>
      </w:r>
      <w:r w:rsidR="00A20469" w:rsidRPr="00A20469">
        <w:rPr>
          <w:sz w:val="28"/>
          <w:szCs w:val="28"/>
          <w:lang w:val="ru-RU"/>
        </w:rPr>
        <w:t xml:space="preserve"> </w:t>
      </w:r>
      <w:r w:rsidR="00A20469" w:rsidRPr="00A20469">
        <w:rPr>
          <w:color w:val="000000"/>
          <w:sz w:val="28"/>
          <w:szCs w:val="28"/>
        </w:rPr>
        <w:t xml:space="preserve">Провести </w:t>
      </w:r>
      <w:proofErr w:type="spellStart"/>
      <w:r w:rsidR="00A20469" w:rsidRPr="00A20469">
        <w:rPr>
          <w:color w:val="000000"/>
          <w:sz w:val="28"/>
          <w:szCs w:val="28"/>
        </w:rPr>
        <w:t>трьохфакторний</w:t>
      </w:r>
      <w:proofErr w:type="spellEnd"/>
      <w:r w:rsidR="00A20469" w:rsidRPr="00A20469">
        <w:rPr>
          <w:color w:val="000000"/>
          <w:sz w:val="28"/>
          <w:szCs w:val="28"/>
        </w:rPr>
        <w:t xml:space="preserve"> експеримент і отримати адекватну модель – рівняння регресії, використовуючи </w:t>
      </w:r>
      <w:proofErr w:type="spellStart"/>
      <w:r w:rsidR="00A20469" w:rsidRPr="00A20469">
        <w:rPr>
          <w:b/>
          <w:bCs/>
          <w:color w:val="000000"/>
          <w:sz w:val="28"/>
          <w:szCs w:val="28"/>
        </w:rPr>
        <w:t>рототабельний</w:t>
      </w:r>
      <w:proofErr w:type="spellEnd"/>
      <w:r w:rsidR="00A20469" w:rsidRPr="00A20469">
        <w:rPr>
          <w:b/>
          <w:bCs/>
          <w:color w:val="000000"/>
          <w:sz w:val="28"/>
          <w:szCs w:val="28"/>
        </w:rPr>
        <w:t xml:space="preserve"> </w:t>
      </w:r>
      <w:r w:rsidR="00A20469" w:rsidRPr="00A20469">
        <w:rPr>
          <w:color w:val="000000"/>
          <w:sz w:val="28"/>
          <w:szCs w:val="28"/>
        </w:rPr>
        <w:t>композиційний план.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color w:val="000000"/>
          <w:sz w:val="28"/>
          <w:szCs w:val="28"/>
        </w:rPr>
        <w:t>Завдання до лабораторної роботи: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A20469">
        <w:rPr>
          <w:b/>
          <w:color w:val="000000"/>
          <w:sz w:val="28"/>
          <w:szCs w:val="28"/>
        </w:rPr>
        <w:t>1</w:t>
      </w:r>
      <w:r w:rsidRPr="00A20469">
        <w:rPr>
          <w:color w:val="000000"/>
          <w:sz w:val="28"/>
          <w:szCs w:val="28"/>
        </w:rPr>
        <w:t xml:space="preserve">. Ознайомитися з теоретичними відомостями. 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b/>
          <w:color w:val="000000"/>
          <w:sz w:val="28"/>
          <w:szCs w:val="28"/>
        </w:rPr>
        <w:t>2</w:t>
      </w:r>
      <w:r w:rsidRPr="00A20469">
        <w:rPr>
          <w:color w:val="000000"/>
          <w:sz w:val="28"/>
          <w:szCs w:val="28"/>
        </w:rPr>
        <w:t>. Вибрати з таблиці варіантів і записати в протокол інтервали значень х</w:t>
      </w:r>
      <w:r w:rsidRPr="00A20469">
        <w:rPr>
          <w:color w:val="000000"/>
          <w:sz w:val="28"/>
          <w:szCs w:val="28"/>
          <w:vertAlign w:val="subscript"/>
        </w:rPr>
        <w:t>1, х2, х3. Обчислити і записати значення, відповідні кодованим значенням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color w:val="000000"/>
          <w:sz w:val="28"/>
          <w:szCs w:val="28"/>
        </w:rPr>
        <w:t>факторів +1; -1;+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b/>
          <w:color w:val="000000"/>
          <w:sz w:val="28"/>
          <w:szCs w:val="28"/>
        </w:rPr>
        <w:t xml:space="preserve"> 3</w:t>
      </w:r>
      <w:r w:rsidRPr="00A20469">
        <w:rPr>
          <w:color w:val="000000"/>
          <w:sz w:val="28"/>
          <w:szCs w:val="28"/>
        </w:rPr>
        <w:t>. Значення функції відгуку знайти за допомогою підстановки в формулу: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A20469">
        <w:rPr>
          <w:color w:val="000000"/>
          <w:sz w:val="28"/>
          <w:szCs w:val="28"/>
        </w:rPr>
        <w:t>y</w:t>
      </w:r>
      <w:r w:rsidRPr="00A20469">
        <w:rPr>
          <w:color w:val="000000"/>
          <w:sz w:val="28"/>
          <w:szCs w:val="28"/>
          <w:vertAlign w:val="subscript"/>
        </w:rPr>
        <w:t>i</w:t>
      </w:r>
      <w:proofErr w:type="spellEnd"/>
      <w:r w:rsidRPr="00A20469">
        <w:rPr>
          <w:color w:val="000000"/>
          <w:sz w:val="28"/>
          <w:szCs w:val="28"/>
          <w:vertAlign w:val="subscript"/>
        </w:rPr>
        <w:t xml:space="preserve"> = f(х1, х2, х3) + </w:t>
      </w:r>
      <w:proofErr w:type="spellStart"/>
      <w:r w:rsidRPr="00A20469">
        <w:rPr>
          <w:color w:val="000000"/>
          <w:sz w:val="28"/>
          <w:szCs w:val="28"/>
          <w:vertAlign w:val="subscript"/>
        </w:rPr>
        <w:t>random</w:t>
      </w:r>
      <w:proofErr w:type="spellEnd"/>
      <w:r w:rsidRPr="00A20469">
        <w:rPr>
          <w:color w:val="000000"/>
          <w:sz w:val="28"/>
          <w:szCs w:val="28"/>
          <w:vertAlign w:val="subscript"/>
        </w:rPr>
        <w:t>(10)-5,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color w:val="000000"/>
          <w:sz w:val="28"/>
          <w:szCs w:val="28"/>
          <w:vertAlign w:val="subscript"/>
          <w:lang w:val="ru-RU"/>
        </w:rPr>
      </w:pPr>
      <w:r w:rsidRPr="00A20469">
        <w:rPr>
          <w:color w:val="000000"/>
          <w:sz w:val="28"/>
          <w:szCs w:val="28"/>
        </w:rPr>
        <w:t>де f(х</w:t>
      </w:r>
      <w:r w:rsidRPr="00A20469">
        <w:rPr>
          <w:color w:val="000000"/>
          <w:sz w:val="28"/>
          <w:szCs w:val="28"/>
          <w:vertAlign w:val="subscript"/>
        </w:rPr>
        <w:t>1, х2, х3) вибирається по номеру в списку в журналі викладача.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A20469">
        <w:rPr>
          <w:color w:val="000000"/>
          <w:sz w:val="28"/>
          <w:szCs w:val="28"/>
          <w:vertAlign w:val="subscript"/>
        </w:rPr>
        <w:t xml:space="preserve"> </w:t>
      </w:r>
      <w:r w:rsidRPr="00A20469">
        <w:rPr>
          <w:b/>
          <w:color w:val="000000"/>
          <w:sz w:val="28"/>
          <w:szCs w:val="28"/>
        </w:rPr>
        <w:t>4</w:t>
      </w:r>
      <w:r w:rsidRPr="00A20469">
        <w:rPr>
          <w:color w:val="000000"/>
          <w:sz w:val="28"/>
          <w:szCs w:val="28"/>
        </w:rPr>
        <w:t xml:space="preserve">. Провести експерименти і аналізуючи значення статистичних перевірок, отримати адекватну модель рівняння регресії. 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A20469">
        <w:rPr>
          <w:color w:val="000000"/>
          <w:sz w:val="28"/>
          <w:szCs w:val="28"/>
        </w:rPr>
        <w:t>При розрахунках </w:t>
      </w:r>
      <w:r w:rsidRPr="00A20469">
        <w:rPr>
          <w:sz w:val="28"/>
          <w:szCs w:val="28"/>
          <w:lang w:val="ru-RU"/>
        </w:rPr>
        <w:t xml:space="preserve"> </w:t>
      </w:r>
      <w:r w:rsidRPr="00A20469">
        <w:rPr>
          <w:color w:val="000000"/>
          <w:sz w:val="28"/>
          <w:szCs w:val="28"/>
        </w:rPr>
        <w:t xml:space="preserve">використовувати натуральні значення факторів. 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b/>
          <w:color w:val="000000"/>
          <w:sz w:val="28"/>
          <w:szCs w:val="28"/>
        </w:rPr>
        <w:t>5</w:t>
      </w:r>
      <w:r w:rsidRPr="00A20469">
        <w:rPr>
          <w:color w:val="000000"/>
          <w:sz w:val="28"/>
          <w:szCs w:val="28"/>
        </w:rPr>
        <w:t>. Зробити висновки по виконаній роботі. </w:t>
      </w:r>
    </w:p>
    <w:p w:rsidR="00A20469" w:rsidRP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Алгоритм отримання адекватної моделі рівняння регресії: 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1) Вибір рівняння регресії (лінійна форма, рівняння з урахуванням ефекту взаємодії і з урахуванням квадратичних членів); 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2) Вибір кількості повторів кожної комбінації (m = 2); 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3) Складення матриці планування експерименту і вибір кількості рівнів (N) 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>4) Проведення експериментів;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 5) Перевірка однорідності дисперсії. Якщо не однорідна – повертаємося на п. 2 і збільшуємо m на 1); 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vertAlign w:val="subscript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6) Розрахунок коефіцієнтів рівняння регресії. При розрахунку використовувати </w:t>
      </w:r>
      <w:r w:rsidRPr="00A20469">
        <w:rPr>
          <w:b/>
          <w:bCs/>
          <w:iCs/>
          <w:color w:val="000000"/>
          <w:sz w:val="28"/>
          <w:szCs w:val="28"/>
        </w:rPr>
        <w:t xml:space="preserve">натуральні </w:t>
      </w:r>
      <w:r w:rsidRPr="00A20469">
        <w:rPr>
          <w:iCs/>
          <w:color w:val="000000"/>
          <w:sz w:val="28"/>
          <w:szCs w:val="28"/>
        </w:rPr>
        <w:t>значення x</w:t>
      </w:r>
      <w:r w:rsidRPr="00A20469">
        <w:rPr>
          <w:iCs/>
          <w:color w:val="000000"/>
          <w:sz w:val="28"/>
          <w:szCs w:val="28"/>
          <w:vertAlign w:val="subscript"/>
        </w:rPr>
        <w:t xml:space="preserve">1, </w:t>
      </w:r>
      <w:r w:rsidRPr="00A20469">
        <w:rPr>
          <w:iCs/>
          <w:color w:val="000000"/>
          <w:sz w:val="28"/>
          <w:szCs w:val="28"/>
        </w:rPr>
        <w:t>x2</w:t>
      </w:r>
      <w:r w:rsidRPr="00A20469">
        <w:rPr>
          <w:iCs/>
          <w:color w:val="000000"/>
          <w:sz w:val="28"/>
          <w:szCs w:val="28"/>
          <w:vertAlign w:val="subscript"/>
        </w:rPr>
        <w:t xml:space="preserve"> и </w:t>
      </w:r>
      <w:r w:rsidRPr="00A20469">
        <w:rPr>
          <w:iCs/>
          <w:color w:val="000000"/>
          <w:sz w:val="28"/>
          <w:szCs w:val="28"/>
        </w:rPr>
        <w:t>x3</w:t>
      </w:r>
      <w:r w:rsidRPr="00A20469">
        <w:rPr>
          <w:iCs/>
          <w:color w:val="000000"/>
          <w:sz w:val="28"/>
          <w:szCs w:val="28"/>
          <w:vertAlign w:val="subscript"/>
        </w:rPr>
        <w:t xml:space="preserve">. </w:t>
      </w:r>
    </w:p>
    <w:p w:rsidR="00A20469" w:rsidRDefault="00A20469" w:rsidP="00A20469">
      <w:pPr>
        <w:pStyle w:val="a8"/>
        <w:spacing w:before="0" w:beforeAutospacing="0" w:after="0" w:afterAutospacing="0"/>
        <w:rPr>
          <w:iCs/>
          <w:color w:val="000000"/>
          <w:sz w:val="28"/>
          <w:szCs w:val="28"/>
          <w:lang w:val="ru-RU"/>
        </w:rPr>
      </w:pPr>
      <w:r w:rsidRPr="00A20469">
        <w:rPr>
          <w:iCs/>
          <w:color w:val="000000"/>
          <w:sz w:val="28"/>
          <w:szCs w:val="28"/>
        </w:rPr>
        <w:t xml:space="preserve">7) Перевірка нуль-гіпотези. Визначення значимих коефіцієнтів; </w:t>
      </w:r>
    </w:p>
    <w:p w:rsidR="00816EE9" w:rsidRPr="00A20469" w:rsidRDefault="00A20469" w:rsidP="00A20469">
      <w:pPr>
        <w:pStyle w:val="a8"/>
        <w:spacing w:before="0" w:beforeAutospacing="0" w:after="0" w:afterAutospacing="0"/>
        <w:rPr>
          <w:sz w:val="28"/>
          <w:szCs w:val="28"/>
        </w:rPr>
      </w:pPr>
      <w:r w:rsidRPr="00A20469">
        <w:rPr>
          <w:iCs/>
          <w:color w:val="000000"/>
          <w:sz w:val="28"/>
          <w:szCs w:val="28"/>
        </w:rPr>
        <w:t>8) Перевірка адекватності моделі рівняння оригіналу. При неадекватності – повертаємося на п.1, змінивши при цьому рівняння регресії; </w:t>
      </w:r>
    </w:p>
    <w:p w:rsidR="00816EE9" w:rsidRPr="00A20469" w:rsidRDefault="00816EE9" w:rsidP="00816EE9">
      <w:pPr>
        <w:pStyle w:val="a5"/>
        <w:tabs>
          <w:tab w:val="left" w:pos="382"/>
        </w:tabs>
        <w:spacing w:line="321" w:lineRule="exact"/>
        <w:ind w:firstLine="0"/>
        <w:jc w:val="right"/>
        <w:rPr>
          <w:sz w:val="28"/>
          <w:lang w:val="ru-RU"/>
        </w:rPr>
      </w:pPr>
    </w:p>
    <w:p w:rsidR="00816EE9" w:rsidRPr="00A20469" w:rsidRDefault="00816EE9" w:rsidP="00816EE9">
      <w:pPr>
        <w:pStyle w:val="a5"/>
        <w:tabs>
          <w:tab w:val="left" w:pos="382"/>
        </w:tabs>
        <w:spacing w:line="321" w:lineRule="exact"/>
        <w:ind w:firstLine="0"/>
        <w:jc w:val="center"/>
        <w:rPr>
          <w:sz w:val="28"/>
        </w:rPr>
      </w:pPr>
      <w:proofErr w:type="spellStart"/>
      <w:r w:rsidRPr="00A20469">
        <w:rPr>
          <w:sz w:val="28"/>
          <w:lang w:val="ru-RU"/>
        </w:rPr>
        <w:t>Варіант</w:t>
      </w:r>
      <w:proofErr w:type="spellEnd"/>
      <w:r w:rsidRPr="00A20469">
        <w:rPr>
          <w:sz w:val="28"/>
          <w:lang w:val="ru-RU"/>
        </w:rPr>
        <w:t>:</w:t>
      </w:r>
    </w:p>
    <w:p w:rsidR="00816EE9" w:rsidRPr="00A20469" w:rsidRDefault="00816EE9" w:rsidP="00816EE9">
      <w:pPr>
        <w:pStyle w:val="a5"/>
        <w:tabs>
          <w:tab w:val="left" w:pos="382"/>
        </w:tabs>
        <w:spacing w:line="321" w:lineRule="exact"/>
        <w:ind w:firstLine="0"/>
        <w:jc w:val="center"/>
        <w:rPr>
          <w:sz w:val="28"/>
          <w:lang w:val="ru-RU"/>
        </w:rPr>
      </w:pPr>
      <w:r w:rsidRPr="00A20469">
        <w:rPr>
          <w:sz w:val="28"/>
          <w:lang w:val="ru-RU"/>
        </w:rPr>
        <w:t>312</w:t>
      </w:r>
    </w:p>
    <w:p w:rsidR="00816EE9" w:rsidRPr="00A20469" w:rsidRDefault="00C26D0E" w:rsidP="00816EE9">
      <w:pPr>
        <w:pStyle w:val="a3"/>
        <w:spacing w:before="11"/>
        <w:rPr>
          <w:rFonts w:ascii="Times New Roman" w:hAnsi="Times New Roman" w:cs="Times New Roman"/>
          <w:b/>
          <w:sz w:val="27"/>
        </w:rPr>
      </w:pPr>
      <w:r>
        <w:rPr>
          <w:rFonts w:ascii="Times New Roman" w:hAnsi="Times New Roman" w:cs="Times New Roman"/>
          <w:b/>
          <w:noProof/>
          <w:sz w:val="27"/>
          <w:lang w:bidi="ar-SA"/>
        </w:rPr>
        <w:drawing>
          <wp:inline distT="0" distB="0" distL="0" distR="0">
            <wp:extent cx="6029325" cy="400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847" cy="40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E9" w:rsidRPr="00A20469" w:rsidRDefault="00C26D0E" w:rsidP="00EB7F7F">
      <w:pPr>
        <w:pStyle w:val="HTML"/>
        <w:shd w:val="clear" w:color="auto" w:fill="FFFFFF"/>
        <w:ind w:left="-567"/>
        <w:rPr>
          <w:rFonts w:ascii="Times New Roman" w:hAnsi="Times New Roman" w:cs="Times New Roman"/>
          <w:b/>
          <w:bCs/>
          <w:color w:val="000080"/>
        </w:rPr>
      </w:pPr>
      <w:r>
        <w:rPr>
          <w:rFonts w:ascii="Times New Roman" w:hAnsi="Times New Roman" w:cs="Times New Roman"/>
          <w:b/>
          <w:bCs/>
          <w:color w:val="000080"/>
          <w:lang w:val="ru-RU"/>
        </w:rPr>
        <w:t xml:space="preserve">          </w:t>
      </w:r>
      <w:r w:rsidR="00A20469">
        <w:rPr>
          <w:rFonts w:ascii="Times New Roman" w:hAnsi="Times New Roman" w:cs="Times New Roman"/>
          <w:b/>
          <w:bCs/>
          <w:noProof/>
          <w:color w:val="000080"/>
        </w:rPr>
        <w:drawing>
          <wp:inline distT="0" distB="0" distL="0" distR="0">
            <wp:extent cx="6076950" cy="22451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E9" w:rsidRPr="00A20469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80"/>
        </w:rPr>
      </w:pPr>
    </w:p>
    <w:p w:rsidR="00816EE9" w:rsidRPr="00A20469" w:rsidRDefault="00816EE9" w:rsidP="00816EE9">
      <w:pPr>
        <w:spacing w:before="3"/>
        <w:ind w:left="484" w:right="491"/>
        <w:jc w:val="center"/>
        <w:rPr>
          <w:rFonts w:ascii="Times New Roman" w:hAnsi="Times New Roman" w:cs="Times New Roman"/>
          <w:b/>
          <w:sz w:val="28"/>
        </w:rPr>
      </w:pPr>
      <w:r w:rsidRPr="00A20469">
        <w:rPr>
          <w:rFonts w:ascii="Times New Roman" w:hAnsi="Times New Roman" w:cs="Times New Roman"/>
          <w:b/>
          <w:sz w:val="28"/>
        </w:rPr>
        <w:t>Код програми:</w:t>
      </w:r>
    </w:p>
    <w:p w:rsidR="00816EE9" w:rsidRPr="00A20469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80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from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_pydecimal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import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Decimal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, ROUND_UP, ROUND_FLOOR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from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IPython.display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import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HTML,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display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import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random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import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numpy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np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#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import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numpy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np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from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scipy.stats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import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f, t,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ttest_ind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norm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class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Criteries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@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staticmethod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get_cohren_value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size_of_selections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,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qty_of_selections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significance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size_of_selections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+= 1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partResult1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significance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/(size_of_selections-1)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params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[partResult1,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qty_of_selections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, (size_of_selections-1-1)*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qty_of_selections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fisher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f.isf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params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result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fisher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/(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fisher+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(size_of_selections-1-1))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Decimal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result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.quantize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Decimal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('.0001'))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.__float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__()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lastRenderedPageBreak/>
        <w:t xml:space="preserve">    @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staticmethod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get_student_value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(f3,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significance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Decimal(abs(t.ppf(significance/2,f3))).quantize(Decimal('.0001')).__float__()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@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staticmethod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get_fisher_value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(f3,f4,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significance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Decimal(abs(f.isf(significance,f4,f3))).quantize(Decimal('.0001')).__float__()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Criteries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args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[1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_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args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[0]))]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args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[0])):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args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 *= j[i]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getcolumn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arr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, n):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[i[n]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arr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getcolumn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i)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[0]))]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(i, j))/N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k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i))/N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numerators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[i][0:j] + [k[i]] +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[i][j+1:]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))]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np.linalg.det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(i)/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np.linalg.det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numerators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Xnorm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, level=0):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[[i[j]*(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[j][1] -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[j])/2)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+sum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[j])/2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(i))]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Xnorm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== 0: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[i]+=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[i][1]*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[i][2],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[i][1]*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[i][3],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[i][2]*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[i][3],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[i][1]*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[i][2]*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[i][3]]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== 2: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 +=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[i][1]**2,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 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[i][2]**2,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     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[i][3]**2]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res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def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(x):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[0.4, 0.3, 7.0, 6.9, 1.5, 0.5, 0.8, 2.0, 0.4, 8.1, 8.7]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return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(x,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)) +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random.randrange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(0, 1000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                                  ) - 5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((1, 1), (-40, 20), (-70, -10), (-10, -20))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(200 +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([i[0]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]), 200 +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([i[1]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 = 3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N = 15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 = 0.95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x0123n = 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-1, -1, -1),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-1, -1, 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-1, 1, -1),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-1, 1, 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1, -1, -1),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1, -1, 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1, 1, -1),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1, 1, 1),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-1.215, 0, 0),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1.215, 0, 0),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0, -1.215, 0),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0, 1.215, 0),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0, 0, -1.215),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0, 0, 1.215),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(1, 0, 0, 0)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lastRenderedPageBreak/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, x0123n, 2)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Y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list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list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(m))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(N))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while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(i) /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(i)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Y]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S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([(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[j] - Y[j][i]) ** 2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(m)]) / m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(N)]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max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(S) /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(S)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F1 = m - 1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F2 = N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q = 1 - p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cr.get_cohren_value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(F2, F1, q)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("Y:", Y)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:",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("Критерій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Кохрена\nGp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%s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%s" % 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&lt;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("Дисперсія однорідна.")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break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else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("Отримали неоднорідну дисперсію, збільшуємо m.")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(Y)):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m += 1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Y[i]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.append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[i]))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2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S2_B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 / N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while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Xcode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(((1, 1), (-1, 1), (-1, 1), (-1, 1)), x0123n,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Xextr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x0123n,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b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(b, i))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'\n\nb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:', b)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("Значення Y для рівняння з отриманими коефіцієнтами:",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S2_beta = S2_B / (N * m)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beta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getcolumn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Xcode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i),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)) / N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[0]))]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abs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(i) / ((S2_beta) ** (1 / 2))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beta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F3 = F1 * F2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cr.get_student_value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(F3, q)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[0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 &lt;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else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b[i]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(b))]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d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 -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ts.count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(0)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dob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i))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\n\nКритерій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Стьюдента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%s   t = %s" % 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ts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("d = %s    Значимі коефіцієнти: %s" % (d,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("Значення Y враховуючи лише значимі коефіцієнти:",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#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Fisher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\n\nКритерій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Фішера:")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Sad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m *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sum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([(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 -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[i]) ** 2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))]) / (N - d)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F4 = N - d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cr.get_fisher_value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(F3, F4, q)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Sad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/ S2_B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Sad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%s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%s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%s" % 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Sad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&lt;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== 2: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break</w:t>
      </w:r>
      <w:proofErr w:type="spellEnd"/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else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("Отримане рівняння регресії - неадекватне. Збільшуємо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к-сть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членів ряду")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+= 1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("Отримане рівняння регресії - адекватне.")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&lt;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else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("Отримане рівняння регресії - неадекватне.")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print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("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\n\nСередні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/отримані/отримані лише зі значимими коефіцієнтами значення Y")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display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(HTML(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'&lt;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table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&gt;{}&lt;/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table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'.format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'&lt;/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'.join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'&lt;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&gt;{}&lt;/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'.format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('&lt;/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'.join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(_)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_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row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row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,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yzn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])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data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[[i + 1] +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round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(j, 4)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Xnat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[i]] + [j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j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Y[i]] + [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round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Yavg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[i], 4)]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(15)]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foroutpX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&gt;0&lt;/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&gt;1&lt;/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&gt;3&lt;/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'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foroutpX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+=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&gt;1&lt;/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&gt;1&lt;/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&gt;3&lt;/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&gt;3&lt;/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&gt;1&lt;/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&gt;3&lt;/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&gt; '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&gt;= 1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else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''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foroutpX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+=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&gt;1&lt;/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x&lt;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&gt;3&lt;/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&gt;2&lt;/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sup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&gt; '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if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level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&gt;= 2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else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''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i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range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(m):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foroutpX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+= "y&lt;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&gt;%s&lt;/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 " % (i + 1)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foroutpX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+= 'Y&lt;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avg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sub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&gt;'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data.insert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(0, ["№"] +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list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foroutpX.split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()))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display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(HTML(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'&lt;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table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&gt;{}&lt;/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table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'.format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'&lt;/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'.join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        '&lt;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&gt;{}&lt;/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'.format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('&lt;/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&gt;&lt;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td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&gt;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'.join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(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str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(_)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_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row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))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for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row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in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</w:t>
      </w:r>
      <w:proofErr w:type="spellStart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data</w:t>
      </w:r>
      <w:proofErr w:type="spellEnd"/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</w:t>
      </w:r>
    </w:p>
    <w:p w:rsidR="003B3306" w:rsidRPr="003B3306" w:rsidRDefault="003B3306" w:rsidP="003B3306">
      <w:pPr>
        <w:pStyle w:val="a3"/>
        <w:spacing w:before="5"/>
        <w:rPr>
          <w:rFonts w:ascii="Times New Roman" w:eastAsia="Times New Roman" w:hAnsi="Times New Roman" w:cs="Times New Roman"/>
          <w:bCs/>
          <w:color w:val="000080"/>
          <w:lang w:bidi="ar-SA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 xml:space="preserve">    )</w:t>
      </w:r>
    </w:p>
    <w:p w:rsidR="00816EE9" w:rsidRPr="00A20469" w:rsidRDefault="003B3306" w:rsidP="003B3306">
      <w:pPr>
        <w:pStyle w:val="a3"/>
        <w:spacing w:before="5"/>
        <w:rPr>
          <w:rFonts w:ascii="Times New Roman" w:hAnsi="Times New Roman" w:cs="Times New Roman"/>
          <w:sz w:val="26"/>
        </w:rPr>
      </w:pPr>
      <w:r w:rsidRPr="003B3306">
        <w:rPr>
          <w:rFonts w:ascii="Times New Roman" w:eastAsia="Times New Roman" w:hAnsi="Times New Roman" w:cs="Times New Roman"/>
          <w:bCs/>
          <w:color w:val="000080"/>
          <w:lang w:bidi="ar-SA"/>
        </w:rPr>
        <w:t>))</w:t>
      </w:r>
    </w:p>
    <w:p w:rsidR="00816EE9" w:rsidRPr="00A20469" w:rsidRDefault="00816EE9" w:rsidP="00816EE9">
      <w:pPr>
        <w:pStyle w:val="Heading1"/>
        <w:ind w:left="485"/>
        <w:rPr>
          <w:rFonts w:ascii="Times New Roman" w:hAnsi="Times New Roman" w:cs="Times New Roman"/>
        </w:rPr>
      </w:pPr>
      <w:r w:rsidRPr="00A20469">
        <w:rPr>
          <w:rFonts w:ascii="Times New Roman" w:hAnsi="Times New Roman" w:cs="Times New Roman"/>
          <w:b w:val="0"/>
        </w:rPr>
        <w:t>Результат</w:t>
      </w:r>
      <w:r w:rsidRPr="00A20469">
        <w:rPr>
          <w:rFonts w:ascii="Times New Roman" w:hAnsi="Times New Roman" w:cs="Times New Roman"/>
        </w:rPr>
        <w:t xml:space="preserve"> роботи програми:</w:t>
      </w:r>
    </w:p>
    <w:p w:rsidR="00816EE9" w:rsidRPr="00A20469" w:rsidRDefault="00816EE9" w:rsidP="00816EE9">
      <w:pPr>
        <w:pStyle w:val="a3"/>
        <w:spacing w:before="9"/>
        <w:rPr>
          <w:rFonts w:ascii="Times New Roman" w:hAnsi="Times New Roman" w:cs="Times New Roman"/>
          <w:b/>
          <w:sz w:val="27"/>
        </w:rPr>
      </w:pPr>
    </w:p>
    <w:p w:rsidR="00816EE9" w:rsidRPr="00A20469" w:rsidRDefault="003B3306" w:rsidP="00816EE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>
            <wp:extent cx="5314950" cy="312706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86" cy="313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>
            <wp:extent cx="5619750" cy="328419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969" w:rsidRPr="00A20469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B3306" w:rsidRDefault="003B3306" w:rsidP="00816EE9">
      <w:pPr>
        <w:spacing w:before="3" w:line="320" w:lineRule="exact"/>
        <w:ind w:left="101"/>
        <w:rPr>
          <w:rFonts w:ascii="Times New Roman" w:hAnsi="Times New Roman" w:cs="Times New Roman"/>
          <w:b/>
          <w:sz w:val="28"/>
        </w:rPr>
      </w:pPr>
    </w:p>
    <w:p w:rsidR="003B3306" w:rsidRDefault="003B3306" w:rsidP="00816EE9">
      <w:pPr>
        <w:spacing w:before="3" w:line="320" w:lineRule="exact"/>
        <w:ind w:left="101"/>
        <w:rPr>
          <w:rFonts w:ascii="Times New Roman" w:hAnsi="Times New Roman" w:cs="Times New Roman"/>
          <w:b/>
          <w:sz w:val="28"/>
        </w:rPr>
      </w:pPr>
    </w:p>
    <w:p w:rsidR="00816EE9" w:rsidRPr="00A20469" w:rsidRDefault="00816EE9" w:rsidP="00816EE9">
      <w:pPr>
        <w:spacing w:before="3" w:line="320" w:lineRule="exact"/>
        <w:ind w:left="101"/>
        <w:rPr>
          <w:rFonts w:ascii="Times New Roman" w:hAnsi="Times New Roman" w:cs="Times New Roman"/>
          <w:b/>
          <w:sz w:val="28"/>
        </w:rPr>
      </w:pPr>
      <w:r w:rsidRPr="00A20469">
        <w:rPr>
          <w:rFonts w:ascii="Times New Roman" w:hAnsi="Times New Roman" w:cs="Times New Roman"/>
          <w:b/>
          <w:sz w:val="28"/>
        </w:rPr>
        <w:lastRenderedPageBreak/>
        <w:t>Висновок:</w:t>
      </w:r>
    </w:p>
    <w:p w:rsidR="00425B71" w:rsidRPr="00425B71" w:rsidRDefault="00816EE9" w:rsidP="00425B71">
      <w:pPr>
        <w:ind w:left="101"/>
        <w:rPr>
          <w:rFonts w:ascii="Times New Roman" w:hAnsi="Times New Roman" w:cs="Times New Roman"/>
          <w:sz w:val="28"/>
          <w:lang w:val="ru-RU"/>
        </w:rPr>
        <w:sectPr w:rsidR="00425B71" w:rsidRPr="00425B71">
          <w:pgSz w:w="11910" w:h="16840"/>
          <w:pgMar w:top="1040" w:right="740" w:bottom="280" w:left="1600" w:header="708" w:footer="708" w:gutter="0"/>
          <w:cols w:space="720"/>
        </w:sectPr>
      </w:pPr>
      <w:r w:rsidRPr="00A20469">
        <w:rPr>
          <w:rFonts w:ascii="Times New Roman" w:hAnsi="Times New Roman" w:cs="Times New Roman"/>
          <w:sz w:val="28"/>
        </w:rPr>
        <w:t xml:space="preserve">Я провів повний </w:t>
      </w:r>
      <w:proofErr w:type="spellStart"/>
      <w:r w:rsidRPr="00A20469">
        <w:rPr>
          <w:rFonts w:ascii="Times New Roman" w:hAnsi="Times New Roman" w:cs="Times New Roman"/>
          <w:sz w:val="28"/>
        </w:rPr>
        <w:t>трьохфакторний</w:t>
      </w:r>
      <w:proofErr w:type="spellEnd"/>
      <w:r w:rsidRPr="00A20469">
        <w:rPr>
          <w:rFonts w:ascii="Times New Roman" w:hAnsi="Times New Roman" w:cs="Times New Roman"/>
          <w:sz w:val="28"/>
        </w:rPr>
        <w:t xml:space="preserve"> </w:t>
      </w:r>
      <w:r w:rsidR="00A2243D" w:rsidRPr="00A20469">
        <w:rPr>
          <w:rFonts w:ascii="Times New Roman" w:hAnsi="Times New Roman" w:cs="Times New Roman"/>
          <w:sz w:val="28"/>
        </w:rPr>
        <w:t>експеримент</w:t>
      </w:r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отримав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адекватну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модель -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рівняння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рототабельний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композиційний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план. Проблем при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виконанні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3B3306">
        <w:rPr>
          <w:rFonts w:ascii="Times New Roman" w:hAnsi="Times New Roman" w:cs="Times New Roman"/>
          <w:sz w:val="28"/>
          <w:lang w:val="ru-RU"/>
        </w:rPr>
        <w:t>виникало</w:t>
      </w:r>
      <w:proofErr w:type="spellEnd"/>
      <w:r w:rsidR="003B3306">
        <w:rPr>
          <w:rFonts w:ascii="Times New Roman" w:hAnsi="Times New Roman" w:cs="Times New Roman"/>
          <w:sz w:val="28"/>
          <w:lang w:val="ru-RU"/>
        </w:rPr>
        <w:t xml:space="preserve">. </w:t>
      </w:r>
      <w:r w:rsidR="00425B7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5B71">
        <w:rPr>
          <w:rFonts w:ascii="Times New Roman" w:hAnsi="Times New Roman" w:cs="Times New Roman"/>
          <w:sz w:val="28"/>
          <w:lang w:val="ru-RU"/>
        </w:rPr>
        <w:t>Використовував</w:t>
      </w:r>
      <w:proofErr w:type="spellEnd"/>
      <w:r w:rsidR="00425B71">
        <w:rPr>
          <w:rFonts w:ascii="Times New Roman" w:hAnsi="Times New Roman" w:cs="Times New Roman"/>
          <w:sz w:val="28"/>
          <w:lang w:val="ru-RU"/>
        </w:rPr>
        <w:t xml:space="preserve"> платформу (</w:t>
      </w:r>
      <w:r w:rsidR="00425B71">
        <w:rPr>
          <w:rFonts w:ascii="Times New Roman" w:hAnsi="Times New Roman" w:cs="Times New Roman"/>
          <w:sz w:val="28"/>
          <w:lang w:val="en-US"/>
        </w:rPr>
        <w:t>jupyter)</w:t>
      </w:r>
    </w:p>
    <w:p w:rsidR="00AF2946" w:rsidRPr="00A20469" w:rsidRDefault="00AF2946">
      <w:pPr>
        <w:rPr>
          <w:rFonts w:ascii="Times New Roman" w:hAnsi="Times New Roman" w:cs="Times New Roman"/>
        </w:rPr>
      </w:pPr>
    </w:p>
    <w:sectPr w:rsidR="00AF2946" w:rsidRPr="00A20469" w:rsidSect="00E67379">
      <w:pgSz w:w="11910" w:h="16840"/>
      <w:pgMar w:top="1040" w:right="740" w:bottom="280" w:left="16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27A"/>
    <w:multiLevelType w:val="hybridMultilevel"/>
    <w:tmpl w:val="B8EA67E4"/>
    <w:lvl w:ilvl="0" w:tplc="FF90F9B6">
      <w:start w:val="1"/>
      <w:numFmt w:val="decimal"/>
      <w:lvlText w:val="%1."/>
      <w:lvlJc w:val="left"/>
      <w:pPr>
        <w:ind w:left="381" w:hanging="280"/>
        <w:jc w:val="right"/>
      </w:pPr>
      <w:rPr>
        <w:rFonts w:ascii="Times New Roman" w:eastAsia="Courier New" w:hAnsi="Times New Roman" w:cs="Times New Roman" w:hint="default"/>
        <w:w w:val="99"/>
        <w:sz w:val="28"/>
        <w:szCs w:val="28"/>
        <w:lang w:val="uk-UA" w:eastAsia="uk-UA" w:bidi="uk-UA"/>
      </w:rPr>
    </w:lvl>
    <w:lvl w:ilvl="1" w:tplc="6AB89A26">
      <w:numFmt w:val="bullet"/>
      <w:lvlText w:val="•"/>
      <w:lvlJc w:val="left"/>
      <w:pPr>
        <w:ind w:left="1298" w:hanging="280"/>
      </w:pPr>
      <w:rPr>
        <w:rFonts w:hint="default"/>
        <w:lang w:val="uk-UA" w:eastAsia="uk-UA" w:bidi="uk-UA"/>
      </w:rPr>
    </w:lvl>
    <w:lvl w:ilvl="2" w:tplc="4EB00D6C">
      <w:numFmt w:val="bullet"/>
      <w:lvlText w:val="•"/>
      <w:lvlJc w:val="left"/>
      <w:pPr>
        <w:ind w:left="2217" w:hanging="280"/>
      </w:pPr>
      <w:rPr>
        <w:rFonts w:hint="default"/>
        <w:lang w:val="uk-UA" w:eastAsia="uk-UA" w:bidi="uk-UA"/>
      </w:rPr>
    </w:lvl>
    <w:lvl w:ilvl="3" w:tplc="3F9E17E8">
      <w:numFmt w:val="bullet"/>
      <w:lvlText w:val="•"/>
      <w:lvlJc w:val="left"/>
      <w:pPr>
        <w:ind w:left="3135" w:hanging="280"/>
      </w:pPr>
      <w:rPr>
        <w:rFonts w:hint="default"/>
        <w:lang w:val="uk-UA" w:eastAsia="uk-UA" w:bidi="uk-UA"/>
      </w:rPr>
    </w:lvl>
    <w:lvl w:ilvl="4" w:tplc="7EECA158">
      <w:numFmt w:val="bullet"/>
      <w:lvlText w:val="•"/>
      <w:lvlJc w:val="left"/>
      <w:pPr>
        <w:ind w:left="4054" w:hanging="280"/>
      </w:pPr>
      <w:rPr>
        <w:rFonts w:hint="default"/>
        <w:lang w:val="uk-UA" w:eastAsia="uk-UA" w:bidi="uk-UA"/>
      </w:rPr>
    </w:lvl>
    <w:lvl w:ilvl="5" w:tplc="3A4E1E0E">
      <w:numFmt w:val="bullet"/>
      <w:lvlText w:val="•"/>
      <w:lvlJc w:val="left"/>
      <w:pPr>
        <w:ind w:left="4973" w:hanging="280"/>
      </w:pPr>
      <w:rPr>
        <w:rFonts w:hint="default"/>
        <w:lang w:val="uk-UA" w:eastAsia="uk-UA" w:bidi="uk-UA"/>
      </w:rPr>
    </w:lvl>
    <w:lvl w:ilvl="6" w:tplc="4C6C51B6">
      <w:numFmt w:val="bullet"/>
      <w:lvlText w:val="•"/>
      <w:lvlJc w:val="left"/>
      <w:pPr>
        <w:ind w:left="5891" w:hanging="280"/>
      </w:pPr>
      <w:rPr>
        <w:rFonts w:hint="default"/>
        <w:lang w:val="uk-UA" w:eastAsia="uk-UA" w:bidi="uk-UA"/>
      </w:rPr>
    </w:lvl>
    <w:lvl w:ilvl="7" w:tplc="0B562632">
      <w:numFmt w:val="bullet"/>
      <w:lvlText w:val="•"/>
      <w:lvlJc w:val="left"/>
      <w:pPr>
        <w:ind w:left="6810" w:hanging="280"/>
      </w:pPr>
      <w:rPr>
        <w:rFonts w:hint="default"/>
        <w:lang w:val="uk-UA" w:eastAsia="uk-UA" w:bidi="uk-UA"/>
      </w:rPr>
    </w:lvl>
    <w:lvl w:ilvl="8" w:tplc="9F6439EE">
      <w:numFmt w:val="bullet"/>
      <w:lvlText w:val="•"/>
      <w:lvlJc w:val="left"/>
      <w:pPr>
        <w:ind w:left="7729" w:hanging="280"/>
      </w:pPr>
      <w:rPr>
        <w:rFonts w:hint="default"/>
        <w:lang w:val="uk-UA" w:eastAsia="uk-UA" w:bidi="uk-UA"/>
      </w:rPr>
    </w:lvl>
  </w:abstractNum>
  <w:abstractNum w:abstractNumId="1">
    <w:nsid w:val="6E493C37"/>
    <w:multiLevelType w:val="hybridMultilevel"/>
    <w:tmpl w:val="7A48BE7A"/>
    <w:lvl w:ilvl="0" w:tplc="D7AC947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9E2D74C">
      <w:start w:val="1"/>
      <w:numFmt w:val="decimal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904B6E4">
      <w:numFmt w:val="bullet"/>
      <w:lvlText w:val="•"/>
      <w:lvlJc w:val="left"/>
      <w:pPr>
        <w:ind w:left="2804" w:hanging="360"/>
      </w:pPr>
      <w:rPr>
        <w:rFonts w:hint="default"/>
        <w:lang w:val="uk-UA" w:eastAsia="en-US" w:bidi="ar-SA"/>
      </w:rPr>
    </w:lvl>
    <w:lvl w:ilvl="3" w:tplc="EB664FD0">
      <w:numFmt w:val="bullet"/>
      <w:lvlText w:val="•"/>
      <w:lvlJc w:val="left"/>
      <w:pPr>
        <w:ind w:left="4408" w:hanging="360"/>
      </w:pPr>
      <w:rPr>
        <w:rFonts w:hint="default"/>
        <w:lang w:val="uk-UA" w:eastAsia="en-US" w:bidi="ar-SA"/>
      </w:rPr>
    </w:lvl>
    <w:lvl w:ilvl="4" w:tplc="680E7D60">
      <w:numFmt w:val="bullet"/>
      <w:lvlText w:val="•"/>
      <w:lvlJc w:val="left"/>
      <w:pPr>
        <w:ind w:left="6013" w:hanging="360"/>
      </w:pPr>
      <w:rPr>
        <w:rFonts w:hint="default"/>
        <w:lang w:val="uk-UA" w:eastAsia="en-US" w:bidi="ar-SA"/>
      </w:rPr>
    </w:lvl>
    <w:lvl w:ilvl="5" w:tplc="2B68A742">
      <w:numFmt w:val="bullet"/>
      <w:lvlText w:val="•"/>
      <w:lvlJc w:val="left"/>
      <w:pPr>
        <w:ind w:left="7617" w:hanging="360"/>
      </w:pPr>
      <w:rPr>
        <w:rFonts w:hint="default"/>
        <w:lang w:val="uk-UA" w:eastAsia="en-US" w:bidi="ar-SA"/>
      </w:rPr>
    </w:lvl>
    <w:lvl w:ilvl="6" w:tplc="3C1AFFFA">
      <w:numFmt w:val="bullet"/>
      <w:lvlText w:val="•"/>
      <w:lvlJc w:val="left"/>
      <w:pPr>
        <w:ind w:left="9222" w:hanging="360"/>
      </w:pPr>
      <w:rPr>
        <w:rFonts w:hint="default"/>
        <w:lang w:val="uk-UA" w:eastAsia="en-US" w:bidi="ar-SA"/>
      </w:rPr>
    </w:lvl>
    <w:lvl w:ilvl="7" w:tplc="C4E06860">
      <w:numFmt w:val="bullet"/>
      <w:lvlText w:val="•"/>
      <w:lvlJc w:val="left"/>
      <w:pPr>
        <w:ind w:left="10826" w:hanging="360"/>
      </w:pPr>
      <w:rPr>
        <w:rFonts w:hint="default"/>
        <w:lang w:val="uk-UA" w:eastAsia="en-US" w:bidi="ar-SA"/>
      </w:rPr>
    </w:lvl>
    <w:lvl w:ilvl="8" w:tplc="9B8CC4BC">
      <w:numFmt w:val="bullet"/>
      <w:lvlText w:val="•"/>
      <w:lvlJc w:val="left"/>
      <w:pPr>
        <w:ind w:left="12431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EE9"/>
    <w:rsid w:val="00034969"/>
    <w:rsid w:val="00093992"/>
    <w:rsid w:val="00257582"/>
    <w:rsid w:val="003B3306"/>
    <w:rsid w:val="00425B71"/>
    <w:rsid w:val="00816EE9"/>
    <w:rsid w:val="00A20469"/>
    <w:rsid w:val="00A2243D"/>
    <w:rsid w:val="00A83253"/>
    <w:rsid w:val="00AA63B8"/>
    <w:rsid w:val="00AF2946"/>
    <w:rsid w:val="00C26D0E"/>
    <w:rsid w:val="00C6797B"/>
    <w:rsid w:val="00EB5487"/>
    <w:rsid w:val="00EB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16EE9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16EE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16EE9"/>
    <w:rPr>
      <w:rFonts w:ascii="Courier New" w:eastAsia="Courier New" w:hAnsi="Courier New" w:cs="Courier New"/>
      <w:sz w:val="20"/>
      <w:szCs w:val="20"/>
      <w:lang w:eastAsia="uk-UA" w:bidi="uk-UA"/>
    </w:rPr>
  </w:style>
  <w:style w:type="paragraph" w:customStyle="1" w:styleId="Heading1">
    <w:name w:val="Heading 1"/>
    <w:basedOn w:val="a"/>
    <w:uiPriority w:val="1"/>
    <w:qFormat/>
    <w:rsid w:val="00816EE9"/>
    <w:pPr>
      <w:ind w:left="484" w:right="49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816EE9"/>
    <w:pPr>
      <w:ind w:left="381" w:hanging="28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16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EE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816E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6EE9"/>
    <w:rPr>
      <w:rFonts w:ascii="Tahoma" w:eastAsia="Courier New" w:hAnsi="Tahoma" w:cs="Tahoma"/>
      <w:sz w:val="16"/>
      <w:szCs w:val="16"/>
      <w:lang w:eastAsia="uk-UA" w:bidi="uk-UA"/>
    </w:rPr>
  </w:style>
  <w:style w:type="paragraph" w:styleId="a8">
    <w:name w:val="Normal (Web)"/>
    <w:basedOn w:val="a"/>
    <w:uiPriority w:val="99"/>
    <w:unhideWhenUsed/>
    <w:rsid w:val="00A204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5266</Words>
  <Characters>3003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8</cp:revision>
  <dcterms:created xsi:type="dcterms:W3CDTF">2020-04-15T16:27:00Z</dcterms:created>
  <dcterms:modified xsi:type="dcterms:W3CDTF">2020-05-01T19:44:00Z</dcterms:modified>
</cp:coreProperties>
</file>