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E40" w:rsidRPr="00D26E40" w:rsidRDefault="00D26E40" w:rsidP="00D26E4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26E40">
        <w:rPr>
          <w:rFonts w:ascii="宋体" w:eastAsia="宋体" w:hAnsi="宋体" w:cs="宋体"/>
          <w:b/>
          <w:bCs/>
          <w:kern w:val="0"/>
          <w:sz w:val="36"/>
          <w:szCs w:val="36"/>
        </w:rPr>
        <w:t>华中师范大学网络教育学院学习中心优秀毕业生评选办法</w:t>
      </w:r>
    </w:p>
    <w:p w:rsidR="00D26E40" w:rsidRPr="00D26E40" w:rsidRDefault="00D26E40" w:rsidP="00D26E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D26E40">
        <w:rPr>
          <w:rFonts w:ascii="宋体" w:eastAsia="宋体" w:hAnsi="宋体" w:cs="宋体"/>
          <w:kern w:val="0"/>
          <w:sz w:val="24"/>
          <w:szCs w:val="24"/>
        </w:rPr>
        <w:t>为了全面贯彻党的教育方针，加强对学生学习目标的引导,充分调动网络教育学院学生的学习积极性，以促进学生综合素质的全面提高，依据国家的有关文件精神， 结合网络教育的实际，决定对在校期间，学习成绩优异及各方面表现突出的学生给予表彰，并授予“优秀毕业生”荣誉称号。特制定华中师范大学网络教育学院学习 中心优秀毕业生评选办法。</w:t>
      </w:r>
      <w:r w:rsidRPr="00D26E40">
        <w:rPr>
          <w:rFonts w:ascii="宋体" w:eastAsia="宋体" w:hAnsi="宋体" w:cs="宋体"/>
          <w:kern w:val="0"/>
          <w:sz w:val="24"/>
          <w:szCs w:val="24"/>
        </w:rPr>
        <w:br/>
        <w:t xml:space="preserve">　　一、评选条件</w:t>
      </w:r>
      <w:r w:rsidRPr="00D26E40">
        <w:rPr>
          <w:rFonts w:ascii="宋体" w:eastAsia="宋体" w:hAnsi="宋体" w:cs="宋体"/>
          <w:kern w:val="0"/>
          <w:sz w:val="24"/>
          <w:szCs w:val="24"/>
        </w:rPr>
        <w:br/>
        <w:t> 　　1、拥护党的领导，热爱祖国、自觉遵守学校的各项制度，政治思想表现良好；</w:t>
      </w:r>
      <w:r w:rsidRPr="00D26E40">
        <w:rPr>
          <w:rFonts w:ascii="宋体" w:eastAsia="宋体" w:hAnsi="宋体" w:cs="宋体"/>
          <w:kern w:val="0"/>
          <w:sz w:val="24"/>
          <w:szCs w:val="24"/>
        </w:rPr>
        <w:br/>
        <w:t> 　　2、遵守《华中师范大学网络教育学院学生行为准则》；</w:t>
      </w:r>
      <w:r w:rsidRPr="00D26E40">
        <w:rPr>
          <w:rFonts w:ascii="宋体" w:eastAsia="宋体" w:hAnsi="宋体" w:cs="宋体"/>
          <w:kern w:val="0"/>
          <w:sz w:val="24"/>
          <w:szCs w:val="24"/>
        </w:rPr>
        <w:br/>
        <w:t> 　　3、学习目的明确、态度端正，具有勤奋钻研精神和独立思考、分析、解决问题的能力；                                                        </w:t>
      </w:r>
      <w:r w:rsidRPr="00D26E40">
        <w:rPr>
          <w:rFonts w:ascii="宋体" w:eastAsia="宋体" w:hAnsi="宋体" w:cs="宋体"/>
          <w:kern w:val="0"/>
          <w:sz w:val="24"/>
          <w:szCs w:val="24"/>
        </w:rPr>
        <w:br/>
        <w:t> 　　4、积极参加网络教育学院和学习中心组织的各项教学活动；                                                                 </w:t>
      </w:r>
      <w:r w:rsidRPr="00D26E40">
        <w:rPr>
          <w:rFonts w:ascii="宋体" w:eastAsia="宋体" w:hAnsi="宋体" w:cs="宋体"/>
          <w:kern w:val="0"/>
          <w:sz w:val="24"/>
          <w:szCs w:val="24"/>
        </w:rPr>
        <w:br/>
        <w:t> 　　5、在校学习期间，各门课程考试均合格，且平均成绩为75分以上；毕业论文合格；</w:t>
      </w:r>
      <w:r w:rsidRPr="00D26E40">
        <w:rPr>
          <w:rFonts w:ascii="宋体" w:eastAsia="宋体" w:hAnsi="宋体" w:cs="宋体"/>
          <w:kern w:val="0"/>
          <w:sz w:val="24"/>
          <w:szCs w:val="24"/>
        </w:rPr>
        <w:br/>
        <w:t> 　　6、通过全国网络教育统一考试、成绩合格，达到毕业条件；</w:t>
      </w:r>
      <w:r w:rsidRPr="00D26E40">
        <w:rPr>
          <w:rFonts w:ascii="宋体" w:eastAsia="宋体" w:hAnsi="宋体" w:cs="宋体"/>
          <w:kern w:val="0"/>
          <w:sz w:val="24"/>
          <w:szCs w:val="24"/>
        </w:rPr>
        <w:br/>
        <w:t> 　　7、没有受到党、团、行政警告以上(含警告)处分。</w:t>
      </w:r>
      <w:r w:rsidRPr="00D26E40">
        <w:rPr>
          <w:rFonts w:ascii="宋体" w:eastAsia="宋体" w:hAnsi="宋体" w:cs="宋体"/>
          <w:kern w:val="0"/>
          <w:sz w:val="24"/>
          <w:szCs w:val="24"/>
        </w:rPr>
        <w:br/>
        <w:t xml:space="preserve">　　二、评选范围和比例</w:t>
      </w:r>
      <w:r w:rsidRPr="00D26E40">
        <w:rPr>
          <w:rFonts w:ascii="宋体" w:eastAsia="宋体" w:hAnsi="宋体" w:cs="宋体"/>
          <w:kern w:val="0"/>
          <w:sz w:val="24"/>
          <w:szCs w:val="24"/>
        </w:rPr>
        <w:br/>
        <w:t>    　凡在华中师大网络教育学院正式注册学籍，符合以上评选条件的应届毕业生均可</w:t>
      </w:r>
      <w:r w:rsidRPr="00D26E40">
        <w:rPr>
          <w:rFonts w:ascii="宋体" w:eastAsia="宋体" w:hAnsi="宋体" w:cs="宋体"/>
          <w:kern w:val="0"/>
          <w:sz w:val="24"/>
          <w:szCs w:val="24"/>
        </w:rPr>
        <w:br/>
        <w:t xml:space="preserve">　　参加优秀毕业生的评选；评选比例占应届在籍学生数的3％。                            </w:t>
      </w:r>
      <w:r w:rsidRPr="00D26E40">
        <w:rPr>
          <w:rFonts w:ascii="宋体" w:eastAsia="宋体" w:hAnsi="宋体" w:cs="宋体"/>
          <w:kern w:val="0"/>
          <w:sz w:val="24"/>
          <w:szCs w:val="24"/>
        </w:rPr>
        <w:br/>
        <w:t xml:space="preserve">　　三、评选及奖励办法</w:t>
      </w:r>
      <w:r w:rsidRPr="00D26E40">
        <w:rPr>
          <w:rFonts w:ascii="宋体" w:eastAsia="宋体" w:hAnsi="宋体" w:cs="宋体"/>
          <w:kern w:val="0"/>
          <w:sz w:val="24"/>
          <w:szCs w:val="24"/>
        </w:rPr>
        <w:br/>
        <w:t> 　　1、学生根据评选条件，由本人提出申请，填写《华中师大网络教育学院优秀毕业生评审表》；</w:t>
      </w:r>
      <w:r w:rsidRPr="00D26E40">
        <w:rPr>
          <w:rFonts w:ascii="宋体" w:eastAsia="宋体" w:hAnsi="宋体" w:cs="宋体"/>
          <w:kern w:val="0"/>
          <w:sz w:val="24"/>
          <w:szCs w:val="24"/>
        </w:rPr>
        <w:br/>
        <w:t> 　　2、各学习中心在核定学生的学习成绩后，对符合评选条件的毕业生进行综合排名；</w:t>
      </w:r>
      <w:r w:rsidRPr="00D26E40">
        <w:rPr>
          <w:rFonts w:ascii="宋体" w:eastAsia="宋体" w:hAnsi="宋体" w:cs="宋体"/>
          <w:kern w:val="0"/>
          <w:sz w:val="24"/>
          <w:szCs w:val="24"/>
        </w:rPr>
        <w:br/>
        <w:t> 　　3、各学习中心严格按评选条件评出优秀毕业生 (原则上按评选比例由高到低分排序)，经学习中心审批通过的学员，须在《优秀毕业生评审表》上填写评审意见；</w:t>
      </w:r>
      <w:r w:rsidRPr="00D26E40">
        <w:rPr>
          <w:rFonts w:ascii="宋体" w:eastAsia="宋体" w:hAnsi="宋体" w:cs="宋体"/>
          <w:kern w:val="0"/>
          <w:sz w:val="24"/>
          <w:szCs w:val="24"/>
        </w:rPr>
        <w:br/>
        <w:t> 　　4、各学习中心将优秀毕业生的申报材料和评审推荐表，一并</w:t>
      </w:r>
      <w:proofErr w:type="gramStart"/>
      <w:r w:rsidRPr="00D26E40">
        <w:rPr>
          <w:rFonts w:ascii="宋体" w:eastAsia="宋体" w:hAnsi="宋体" w:cs="宋体"/>
          <w:kern w:val="0"/>
          <w:sz w:val="24"/>
          <w:szCs w:val="24"/>
        </w:rPr>
        <w:t>报网络</w:t>
      </w:r>
      <w:proofErr w:type="gramEnd"/>
      <w:r w:rsidRPr="00D26E40">
        <w:rPr>
          <w:rFonts w:ascii="宋体" w:eastAsia="宋体" w:hAnsi="宋体" w:cs="宋体"/>
          <w:kern w:val="0"/>
          <w:sz w:val="24"/>
          <w:szCs w:val="24"/>
        </w:rPr>
        <w:t>学院审核、批 准；                                                                                              </w:t>
      </w:r>
      <w:r w:rsidRPr="00D26E40">
        <w:rPr>
          <w:rFonts w:ascii="宋体" w:eastAsia="宋体" w:hAnsi="宋体" w:cs="宋体"/>
          <w:kern w:val="0"/>
          <w:sz w:val="24"/>
          <w:szCs w:val="24"/>
        </w:rPr>
        <w:br/>
        <w:t> 　　5、网络学院将审核批准的优秀毕业生进行网上公示；</w:t>
      </w:r>
      <w:r w:rsidRPr="00D26E40">
        <w:rPr>
          <w:rFonts w:ascii="宋体" w:eastAsia="宋体" w:hAnsi="宋体" w:cs="宋体"/>
          <w:kern w:val="0"/>
          <w:sz w:val="24"/>
          <w:szCs w:val="24"/>
        </w:rPr>
        <w:br/>
      </w:r>
      <w:r w:rsidRPr="00D26E40">
        <w:rPr>
          <w:rFonts w:ascii="宋体" w:eastAsia="宋体" w:hAnsi="宋体" w:cs="宋体"/>
          <w:kern w:val="0"/>
          <w:sz w:val="24"/>
          <w:szCs w:val="24"/>
        </w:rPr>
        <w:lastRenderedPageBreak/>
        <w:t> 　　6、网络学院将优秀学生授予“优秀毕业生”称号，颁发荣誉证书，记入本人学籍档案。</w:t>
      </w:r>
      <w:r w:rsidRPr="00D26E40">
        <w:rPr>
          <w:rFonts w:ascii="宋体" w:eastAsia="宋体" w:hAnsi="宋体" w:cs="宋体"/>
          <w:kern w:val="0"/>
          <w:sz w:val="24"/>
          <w:szCs w:val="24"/>
        </w:rPr>
        <w:br/>
        <w:t xml:space="preserve">　　四、评选时间</w:t>
      </w:r>
      <w:r w:rsidRPr="00D26E40">
        <w:rPr>
          <w:rFonts w:ascii="宋体" w:eastAsia="宋体" w:hAnsi="宋体" w:cs="宋体"/>
          <w:kern w:val="0"/>
          <w:sz w:val="24"/>
          <w:szCs w:val="24"/>
        </w:rPr>
        <w:br/>
        <w:t>    　优秀学生每届评选一次，具体评选时间以华中师大网络教育学院的通知为准。</w:t>
      </w:r>
      <w:r w:rsidRPr="00D26E40">
        <w:rPr>
          <w:rFonts w:ascii="宋体" w:eastAsia="宋体" w:hAnsi="宋体" w:cs="宋体"/>
          <w:kern w:val="0"/>
          <w:sz w:val="24"/>
          <w:szCs w:val="24"/>
        </w:rPr>
        <w:br/>
        <w:t xml:space="preserve">　　五、附则</w:t>
      </w:r>
      <w:r w:rsidRPr="00D26E40">
        <w:rPr>
          <w:rFonts w:ascii="宋体" w:eastAsia="宋体" w:hAnsi="宋体" w:cs="宋体"/>
          <w:kern w:val="0"/>
          <w:sz w:val="24"/>
          <w:szCs w:val="24"/>
        </w:rPr>
        <w:br/>
        <w:t> 　　1、本办法适用于网络教育学院高等学历教育的学生，从颁布之日起实行。</w:t>
      </w:r>
      <w:r w:rsidRPr="00D26E40">
        <w:rPr>
          <w:rFonts w:ascii="宋体" w:eastAsia="宋体" w:hAnsi="宋体" w:cs="宋体"/>
          <w:kern w:val="0"/>
          <w:sz w:val="24"/>
          <w:szCs w:val="24"/>
        </w:rPr>
        <w:br/>
        <w:t> 　　2、本办法解释权</w:t>
      </w:r>
      <w:proofErr w:type="gramStart"/>
      <w:r w:rsidRPr="00D26E40">
        <w:rPr>
          <w:rFonts w:ascii="宋体" w:eastAsia="宋体" w:hAnsi="宋体" w:cs="宋体"/>
          <w:kern w:val="0"/>
          <w:sz w:val="24"/>
          <w:szCs w:val="24"/>
        </w:rPr>
        <w:t>归网络</w:t>
      </w:r>
      <w:proofErr w:type="gramEnd"/>
      <w:r w:rsidRPr="00D26E40">
        <w:rPr>
          <w:rFonts w:ascii="宋体" w:eastAsia="宋体" w:hAnsi="宋体" w:cs="宋体"/>
          <w:kern w:val="0"/>
          <w:sz w:val="24"/>
          <w:szCs w:val="24"/>
        </w:rPr>
        <w:t>教育学院。</w:t>
      </w:r>
    </w:p>
    <w:p w:rsidR="00C12DDD" w:rsidRDefault="00C12DDD"/>
    <w:sectPr w:rsidR="00C12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E40"/>
    <w:rsid w:val="00C12DDD"/>
    <w:rsid w:val="00D2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26E4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26E4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26E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26E4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26E4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26E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6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zhoujj</dc:creator>
  <cp:lastModifiedBy>zhoujj</cp:lastModifiedBy>
  <cp:revision>1</cp:revision>
  <dcterms:created xsi:type="dcterms:W3CDTF">2015-04-20T00:44:00Z</dcterms:created>
  <dcterms:modified xsi:type="dcterms:W3CDTF">2015-04-20T00:44:00Z</dcterms:modified>
</cp:coreProperties>
</file>