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AC" w:rsidRPr="00DB66AC" w:rsidRDefault="00DB66AC" w:rsidP="00DB66AC">
      <w:pPr>
        <w:widowControl/>
        <w:spacing w:before="100" w:beforeAutospacing="1" w:after="100" w:afterAutospacing="1"/>
        <w:jc w:val="left"/>
        <w:outlineLvl w:val="1"/>
        <w:rPr>
          <w:rFonts w:ascii="宋体" w:eastAsia="宋体" w:hAnsi="宋体" w:cs="宋体"/>
          <w:b/>
          <w:bCs/>
          <w:kern w:val="0"/>
          <w:sz w:val="36"/>
          <w:szCs w:val="36"/>
        </w:rPr>
      </w:pPr>
      <w:r w:rsidRPr="00DB66AC">
        <w:rPr>
          <w:rFonts w:ascii="宋体" w:eastAsia="宋体" w:hAnsi="宋体" w:cs="宋体"/>
          <w:b/>
          <w:bCs/>
          <w:kern w:val="0"/>
          <w:sz w:val="36"/>
          <w:szCs w:val="36"/>
        </w:rPr>
        <w:t>华中师范大学网络教育学院学生考试违规处理办法</w:t>
      </w:r>
    </w:p>
    <w:p w:rsidR="00DB66AC" w:rsidRPr="00DB66AC" w:rsidRDefault="00DB66AC" w:rsidP="00DB66AC">
      <w:pPr>
        <w:widowControl/>
        <w:spacing w:before="100" w:beforeAutospacing="1" w:after="100" w:afterAutospacing="1"/>
        <w:jc w:val="center"/>
        <w:rPr>
          <w:rFonts w:ascii="宋体" w:eastAsia="宋体" w:hAnsi="宋体" w:cs="宋体"/>
          <w:kern w:val="0"/>
          <w:sz w:val="24"/>
          <w:szCs w:val="24"/>
        </w:rPr>
      </w:pPr>
      <w:bookmarkStart w:id="0" w:name="_GoBack"/>
      <w:bookmarkEnd w:id="0"/>
      <w:r w:rsidRPr="00DB66AC">
        <w:rPr>
          <w:rFonts w:ascii="宋体" w:eastAsia="宋体" w:hAnsi="宋体" w:cs="宋体"/>
          <w:kern w:val="0"/>
          <w:sz w:val="24"/>
          <w:szCs w:val="24"/>
        </w:rPr>
        <w:t>第一章　总则</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br/>
        <w:t xml:space="preserve">　　第一条　为了进一步规范各项考试的组织与管理工作，维护考试的公平与公正，严格考试纪律，树立良好的学风与考风，根据《国家教育考试违规处理办法》 （教育部部长令第18号）的文件精神，结合我院的实际情况，特制定本办法。本办法所称的各项考试是指我院所组织的采取闭卷或开卷形式集中进行的招生入学考 试、课程结业考试、学位考试等。</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第二条　凡违犯《华中师范大学网络教育学院考场规则》及本办法规定的行为，均可判定为考试违规行为，并根据本办法进行判定和处理。</w:t>
      </w:r>
      <w:r w:rsidRPr="00DB66AC">
        <w:rPr>
          <w:rFonts w:ascii="宋体" w:eastAsia="宋体" w:hAnsi="宋体" w:cs="宋体"/>
          <w:kern w:val="0"/>
          <w:sz w:val="24"/>
          <w:szCs w:val="24"/>
        </w:rPr>
        <w:br/>
        <w:t> </w:t>
      </w:r>
    </w:p>
    <w:p w:rsidR="00DB66AC" w:rsidRPr="00DB66AC" w:rsidRDefault="00DB66AC" w:rsidP="00DB66AC">
      <w:pPr>
        <w:widowControl/>
        <w:spacing w:before="100" w:beforeAutospacing="1" w:after="100" w:afterAutospacing="1"/>
        <w:jc w:val="center"/>
        <w:rPr>
          <w:rFonts w:ascii="宋体" w:eastAsia="宋体" w:hAnsi="宋体" w:cs="宋体"/>
          <w:kern w:val="0"/>
          <w:sz w:val="24"/>
          <w:szCs w:val="24"/>
        </w:rPr>
      </w:pPr>
      <w:r w:rsidRPr="00DB66AC">
        <w:rPr>
          <w:rFonts w:ascii="宋体" w:eastAsia="宋体" w:hAnsi="宋体" w:cs="宋体"/>
          <w:kern w:val="0"/>
          <w:sz w:val="24"/>
          <w:szCs w:val="24"/>
        </w:rPr>
        <w:t>第二章　考试违规行为的认定</w:t>
      </w:r>
      <w:r w:rsidRPr="00DB66AC">
        <w:rPr>
          <w:rFonts w:ascii="宋体" w:eastAsia="宋体" w:hAnsi="宋体" w:cs="宋体"/>
          <w:kern w:val="0"/>
          <w:sz w:val="24"/>
          <w:szCs w:val="24"/>
        </w:rPr>
        <w:br/>
        <w:t> </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第三条　考生不遵守考场纪律，不服从监考人员的安排与要求，有下列行为之一者，应当认定为考试违纪：</w:t>
      </w:r>
      <w:r w:rsidRPr="00DB66AC">
        <w:rPr>
          <w:rFonts w:ascii="宋体" w:eastAsia="宋体" w:hAnsi="宋体" w:cs="宋体"/>
          <w:kern w:val="0"/>
          <w:sz w:val="24"/>
          <w:szCs w:val="24"/>
        </w:rPr>
        <w:br/>
        <w:t xml:space="preserve">　　1、携带规定以外可能影响考试成绩的物品（如：通讯工具、具有储存功能的电子工具、书包、教材、笔记等）进入考场，未放在指定位置的，且不听劝告者；</w:t>
      </w:r>
      <w:r w:rsidRPr="00DB66AC">
        <w:rPr>
          <w:rFonts w:ascii="宋体" w:eastAsia="宋体" w:hAnsi="宋体" w:cs="宋体"/>
          <w:kern w:val="0"/>
          <w:sz w:val="24"/>
          <w:szCs w:val="24"/>
        </w:rPr>
        <w:br/>
        <w:t xml:space="preserve">　　2、拒不听从监考人员安排，擅自变更考试座位，被监考人员指出并口头警告后仍不听从的；</w:t>
      </w:r>
      <w:r w:rsidRPr="00DB66AC">
        <w:rPr>
          <w:rFonts w:ascii="宋体" w:eastAsia="宋体" w:hAnsi="宋体" w:cs="宋体"/>
          <w:kern w:val="0"/>
          <w:sz w:val="24"/>
          <w:szCs w:val="24"/>
        </w:rPr>
        <w:br/>
        <w:t xml:space="preserve">　　3、不带准考证和学生证（或身份证），坚持参加考试的；</w:t>
      </w:r>
      <w:r w:rsidRPr="00DB66AC">
        <w:rPr>
          <w:rFonts w:ascii="宋体" w:eastAsia="宋体" w:hAnsi="宋体" w:cs="宋体"/>
          <w:kern w:val="0"/>
          <w:sz w:val="24"/>
          <w:szCs w:val="24"/>
        </w:rPr>
        <w:br/>
        <w:t xml:space="preserve">　　4、不在试卷规定位置填写自己的姓名及学号或者以其他方式在答卷上标记信息的，经监考教师口头警告后仍不按规定填写的；</w:t>
      </w:r>
      <w:r w:rsidRPr="00DB66AC">
        <w:rPr>
          <w:rFonts w:ascii="宋体" w:eastAsia="宋体" w:hAnsi="宋体" w:cs="宋体"/>
          <w:kern w:val="0"/>
          <w:sz w:val="24"/>
          <w:szCs w:val="24"/>
        </w:rPr>
        <w:br/>
        <w:t xml:space="preserve">　　5、考试开始信号发出前答题或者考试结束后继续答题，且不听劝告者；</w:t>
      </w:r>
      <w:r w:rsidRPr="00DB66AC">
        <w:rPr>
          <w:rFonts w:ascii="宋体" w:eastAsia="宋体" w:hAnsi="宋体" w:cs="宋体"/>
          <w:kern w:val="0"/>
          <w:sz w:val="24"/>
          <w:szCs w:val="24"/>
        </w:rPr>
        <w:br/>
        <w:t xml:space="preserve">　　6、在考试过程中旁窥、交头接耳、互打暗号或手势者；</w:t>
      </w:r>
      <w:r w:rsidRPr="00DB66AC">
        <w:rPr>
          <w:rFonts w:ascii="宋体" w:eastAsia="宋体" w:hAnsi="宋体" w:cs="宋体"/>
          <w:kern w:val="0"/>
          <w:sz w:val="24"/>
          <w:szCs w:val="24"/>
        </w:rPr>
        <w:br/>
        <w:t xml:space="preserve">　　7、考生交卷时未经监考人员验卷，造成试卷丢失的；或擅自将试卷、答题纸、答题卡带出考场的；</w:t>
      </w:r>
      <w:r w:rsidRPr="00DB66AC">
        <w:rPr>
          <w:rFonts w:ascii="宋体" w:eastAsia="宋体" w:hAnsi="宋体" w:cs="宋体"/>
          <w:kern w:val="0"/>
          <w:sz w:val="24"/>
          <w:szCs w:val="24"/>
        </w:rPr>
        <w:br/>
        <w:t xml:space="preserve">　　8、在考场内喧哗、吸烟、随意走动、干扰监考人员正常工作或者扰乱考场秩序者，并不听从监考教师警告的；</w:t>
      </w:r>
      <w:r w:rsidRPr="00DB66AC">
        <w:rPr>
          <w:rFonts w:ascii="宋体" w:eastAsia="宋体" w:hAnsi="宋体" w:cs="宋体"/>
          <w:kern w:val="0"/>
          <w:sz w:val="24"/>
          <w:szCs w:val="24"/>
        </w:rPr>
        <w:br/>
        <w:t xml:space="preserve">　　9、未经监考人员同意，在考试过程中擅自离开考场者；</w:t>
      </w:r>
      <w:r w:rsidRPr="00DB66AC">
        <w:rPr>
          <w:rFonts w:ascii="宋体" w:eastAsia="宋体" w:hAnsi="宋体" w:cs="宋体"/>
          <w:kern w:val="0"/>
          <w:sz w:val="24"/>
          <w:szCs w:val="24"/>
        </w:rPr>
        <w:br/>
        <w:t xml:space="preserve">　　10、考生中途退场后又强行重返考场的；</w:t>
      </w:r>
      <w:r w:rsidRPr="00DB66AC">
        <w:rPr>
          <w:rFonts w:ascii="宋体" w:eastAsia="宋体" w:hAnsi="宋体" w:cs="宋体"/>
          <w:kern w:val="0"/>
          <w:sz w:val="24"/>
          <w:szCs w:val="24"/>
        </w:rPr>
        <w:br/>
        <w:t xml:space="preserve">　　11、已批准缓</w:t>
      </w:r>
      <w:proofErr w:type="gramStart"/>
      <w:r w:rsidRPr="00DB66AC">
        <w:rPr>
          <w:rFonts w:ascii="宋体" w:eastAsia="宋体" w:hAnsi="宋体" w:cs="宋体"/>
          <w:kern w:val="0"/>
          <w:sz w:val="24"/>
          <w:szCs w:val="24"/>
        </w:rPr>
        <w:t>考仍擅自</w:t>
      </w:r>
      <w:proofErr w:type="gramEnd"/>
      <w:r w:rsidRPr="00DB66AC">
        <w:rPr>
          <w:rFonts w:ascii="宋体" w:eastAsia="宋体" w:hAnsi="宋体" w:cs="宋体"/>
          <w:kern w:val="0"/>
          <w:sz w:val="24"/>
          <w:szCs w:val="24"/>
        </w:rPr>
        <w:t>进入考场，不听劝阻的；</w:t>
      </w:r>
      <w:r w:rsidRPr="00DB66AC">
        <w:rPr>
          <w:rFonts w:ascii="宋体" w:eastAsia="宋体" w:hAnsi="宋体" w:cs="宋体"/>
          <w:kern w:val="0"/>
          <w:sz w:val="24"/>
          <w:szCs w:val="24"/>
        </w:rPr>
        <w:br/>
        <w:t xml:space="preserve">　　12、其他违反考场规则但未构成作弊的行为。</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第四条　考生违背考试公平、公正原则，在考试过程中以不正当手段获得或者试图获得试题答案、考试成绩，有下列行为之一的，应当认定为考试作弊：</w:t>
      </w:r>
      <w:r w:rsidRPr="00DB66AC">
        <w:rPr>
          <w:rFonts w:ascii="宋体" w:eastAsia="宋体" w:hAnsi="宋体" w:cs="宋体"/>
          <w:kern w:val="0"/>
          <w:sz w:val="24"/>
          <w:szCs w:val="24"/>
        </w:rPr>
        <w:br/>
        <w:t xml:space="preserve">　　1、考试开始后，被发现夹带有与考试内容有关的材料或者存储有与考试内容相关资料的电子设备参加考试的；</w:t>
      </w:r>
      <w:r w:rsidRPr="00DB66AC">
        <w:rPr>
          <w:rFonts w:ascii="宋体" w:eastAsia="宋体" w:hAnsi="宋体" w:cs="宋体"/>
          <w:kern w:val="0"/>
          <w:sz w:val="24"/>
          <w:szCs w:val="24"/>
        </w:rPr>
        <w:br/>
        <w:t xml:space="preserve">　　2、在考试过程中使用通讯工具的；</w:t>
      </w:r>
      <w:r w:rsidRPr="00DB66AC">
        <w:rPr>
          <w:rFonts w:ascii="宋体" w:eastAsia="宋体" w:hAnsi="宋体" w:cs="宋体"/>
          <w:kern w:val="0"/>
          <w:sz w:val="24"/>
          <w:szCs w:val="24"/>
        </w:rPr>
        <w:br/>
      </w:r>
      <w:r w:rsidRPr="00DB66AC">
        <w:rPr>
          <w:rFonts w:ascii="宋体" w:eastAsia="宋体" w:hAnsi="宋体" w:cs="宋体"/>
          <w:kern w:val="0"/>
          <w:sz w:val="24"/>
          <w:szCs w:val="24"/>
        </w:rPr>
        <w:lastRenderedPageBreak/>
        <w:t xml:space="preserve">　　3、抄袭或者协助他人抄袭试题答案或者与考试内容相关资料的；</w:t>
      </w:r>
      <w:r w:rsidRPr="00DB66AC">
        <w:rPr>
          <w:rFonts w:ascii="宋体" w:eastAsia="宋体" w:hAnsi="宋体" w:cs="宋体"/>
          <w:kern w:val="0"/>
          <w:sz w:val="24"/>
          <w:szCs w:val="24"/>
        </w:rPr>
        <w:br/>
        <w:t xml:space="preserve">　　4、抢夺、窃取他人试卷、答卷或者强迫他人为自己抄袭提供方便的；</w:t>
      </w:r>
      <w:r w:rsidRPr="00DB66AC">
        <w:rPr>
          <w:rFonts w:ascii="宋体" w:eastAsia="宋体" w:hAnsi="宋体" w:cs="宋体"/>
          <w:kern w:val="0"/>
          <w:sz w:val="24"/>
          <w:szCs w:val="24"/>
        </w:rPr>
        <w:br/>
        <w:t xml:space="preserve">　　5、由他人冒名代替参加考试或代他人考试的；</w:t>
      </w:r>
      <w:r w:rsidRPr="00DB66AC">
        <w:rPr>
          <w:rFonts w:ascii="宋体" w:eastAsia="宋体" w:hAnsi="宋体" w:cs="宋体"/>
          <w:kern w:val="0"/>
          <w:sz w:val="24"/>
          <w:szCs w:val="24"/>
        </w:rPr>
        <w:br/>
        <w:t xml:space="preserve">　　6、利用假证</w:t>
      </w:r>
      <w:proofErr w:type="gramStart"/>
      <w:r w:rsidRPr="00DB66AC">
        <w:rPr>
          <w:rFonts w:ascii="宋体" w:eastAsia="宋体" w:hAnsi="宋体" w:cs="宋体"/>
          <w:kern w:val="0"/>
          <w:sz w:val="24"/>
          <w:szCs w:val="24"/>
        </w:rPr>
        <w:t>件参加</w:t>
      </w:r>
      <w:proofErr w:type="gramEnd"/>
      <w:r w:rsidRPr="00DB66AC">
        <w:rPr>
          <w:rFonts w:ascii="宋体" w:eastAsia="宋体" w:hAnsi="宋体" w:cs="宋体"/>
          <w:kern w:val="0"/>
          <w:sz w:val="24"/>
          <w:szCs w:val="24"/>
        </w:rPr>
        <w:t>考试报名；</w:t>
      </w:r>
      <w:r w:rsidRPr="00DB66AC">
        <w:rPr>
          <w:rFonts w:ascii="宋体" w:eastAsia="宋体" w:hAnsi="宋体" w:cs="宋体"/>
          <w:kern w:val="0"/>
          <w:sz w:val="24"/>
          <w:szCs w:val="24"/>
        </w:rPr>
        <w:br/>
        <w:t xml:space="preserve">　　7、故意销毁试卷、答卷或者考试材料的；</w:t>
      </w:r>
      <w:r w:rsidRPr="00DB66AC">
        <w:rPr>
          <w:rFonts w:ascii="宋体" w:eastAsia="宋体" w:hAnsi="宋体" w:cs="宋体"/>
          <w:kern w:val="0"/>
          <w:sz w:val="24"/>
          <w:szCs w:val="24"/>
        </w:rPr>
        <w:br/>
        <w:t xml:space="preserve">　　8、传、接物品、纸条或者交换试卷、答卷和草稿纸者；</w:t>
      </w:r>
      <w:r w:rsidRPr="00DB66AC">
        <w:rPr>
          <w:rFonts w:ascii="宋体" w:eastAsia="宋体" w:hAnsi="宋体" w:cs="宋体"/>
          <w:kern w:val="0"/>
          <w:sz w:val="24"/>
          <w:szCs w:val="24"/>
        </w:rPr>
        <w:br/>
        <w:t xml:space="preserve">　　9、在答卷上填写与本人身份不符的姓名、考号等信息的；</w:t>
      </w:r>
      <w:r w:rsidRPr="00DB66AC">
        <w:rPr>
          <w:rFonts w:ascii="宋体" w:eastAsia="宋体" w:hAnsi="宋体" w:cs="宋体"/>
          <w:kern w:val="0"/>
          <w:sz w:val="24"/>
          <w:szCs w:val="24"/>
        </w:rPr>
        <w:br/>
        <w:t xml:space="preserve">　　10、其他作弊行为。</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第五条　主考机构、考试工作人员在考试过程中或者在考试结束后发现下列行为之一的，应当认定相关的考生实施了考试作弊行为：</w:t>
      </w:r>
      <w:r w:rsidRPr="00DB66AC">
        <w:rPr>
          <w:rFonts w:ascii="宋体" w:eastAsia="宋体" w:hAnsi="宋体" w:cs="宋体"/>
          <w:kern w:val="0"/>
          <w:sz w:val="24"/>
          <w:szCs w:val="24"/>
        </w:rPr>
        <w:br/>
        <w:t xml:space="preserve">　　1、通过伪造证件、证明、档案及其他材料获得考试资格和考试成绩的；</w:t>
      </w:r>
      <w:r w:rsidRPr="00DB66AC">
        <w:rPr>
          <w:rFonts w:ascii="宋体" w:eastAsia="宋体" w:hAnsi="宋体" w:cs="宋体"/>
          <w:kern w:val="0"/>
          <w:sz w:val="24"/>
          <w:szCs w:val="24"/>
        </w:rPr>
        <w:br/>
        <w:t xml:space="preserve">　　2、评卷过程中被发现同一科目同一考场有两份以上（含两份）答卷答案雷同的；</w:t>
      </w:r>
      <w:r w:rsidRPr="00DB66AC">
        <w:rPr>
          <w:rFonts w:ascii="宋体" w:eastAsia="宋体" w:hAnsi="宋体" w:cs="宋体"/>
          <w:kern w:val="0"/>
          <w:sz w:val="24"/>
          <w:szCs w:val="24"/>
        </w:rPr>
        <w:br/>
        <w:t xml:space="preserve">　　3、考场纪律混乱、考试秩序失控，出现大面积考试作弊现象的；</w:t>
      </w:r>
      <w:r w:rsidRPr="00DB66AC">
        <w:rPr>
          <w:rFonts w:ascii="宋体" w:eastAsia="宋体" w:hAnsi="宋体" w:cs="宋体"/>
          <w:kern w:val="0"/>
          <w:sz w:val="24"/>
          <w:szCs w:val="24"/>
        </w:rPr>
        <w:br/>
        <w:t xml:space="preserve">　　4、考试工作人员协助实施作弊行为，事后查实的；</w:t>
      </w:r>
      <w:r w:rsidRPr="00DB66AC">
        <w:rPr>
          <w:rFonts w:ascii="宋体" w:eastAsia="宋体" w:hAnsi="宋体" w:cs="宋体"/>
          <w:kern w:val="0"/>
          <w:sz w:val="24"/>
          <w:szCs w:val="24"/>
        </w:rPr>
        <w:br/>
        <w:t xml:space="preserve">　　5、其他应认定为作弊的行为。</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第六条　考生及其他人员应当自觉维护考试工作场所的秩序，服从考试工作人员的管理，不得有下列扰乱考场及考试工作场所秩序的行为：</w:t>
      </w:r>
      <w:r w:rsidRPr="00DB66AC">
        <w:rPr>
          <w:rFonts w:ascii="宋体" w:eastAsia="宋体" w:hAnsi="宋体" w:cs="宋体"/>
          <w:kern w:val="0"/>
          <w:sz w:val="24"/>
          <w:szCs w:val="24"/>
        </w:rPr>
        <w:br/>
        <w:t xml:space="preserve">　　1、故意扰乱考场、评卷场所等考试工作场所秩序；</w:t>
      </w:r>
      <w:r w:rsidRPr="00DB66AC">
        <w:rPr>
          <w:rFonts w:ascii="宋体" w:eastAsia="宋体" w:hAnsi="宋体" w:cs="宋体"/>
          <w:kern w:val="0"/>
          <w:sz w:val="24"/>
          <w:szCs w:val="24"/>
        </w:rPr>
        <w:br/>
        <w:t xml:space="preserve">　　2、拒绝、妨碍考试工作人员履行管理职责；</w:t>
      </w:r>
      <w:r w:rsidRPr="00DB66AC">
        <w:rPr>
          <w:rFonts w:ascii="宋体" w:eastAsia="宋体" w:hAnsi="宋体" w:cs="宋体"/>
          <w:kern w:val="0"/>
          <w:sz w:val="24"/>
          <w:szCs w:val="24"/>
        </w:rPr>
        <w:br/>
        <w:t xml:space="preserve">　　3、威胁、侮辱、诽谤、诬陷考试工作人员或其他考生；</w:t>
      </w:r>
      <w:r w:rsidRPr="00DB66AC">
        <w:rPr>
          <w:rFonts w:ascii="宋体" w:eastAsia="宋体" w:hAnsi="宋体" w:cs="宋体"/>
          <w:kern w:val="0"/>
          <w:sz w:val="24"/>
          <w:szCs w:val="24"/>
        </w:rPr>
        <w:br/>
        <w:t xml:space="preserve">　　4、其他扰乱考试管理秩序的行为；</w:t>
      </w:r>
      <w:r w:rsidRPr="00DB66AC">
        <w:rPr>
          <w:rFonts w:ascii="宋体" w:eastAsia="宋体" w:hAnsi="宋体" w:cs="宋体"/>
          <w:kern w:val="0"/>
          <w:sz w:val="24"/>
          <w:szCs w:val="24"/>
        </w:rPr>
        <w:br/>
        <w:t> </w:t>
      </w:r>
    </w:p>
    <w:p w:rsidR="00DB66AC" w:rsidRPr="00DB66AC" w:rsidRDefault="00DB66AC" w:rsidP="00DB66AC">
      <w:pPr>
        <w:widowControl/>
        <w:spacing w:before="100" w:beforeAutospacing="1" w:after="100" w:afterAutospacing="1"/>
        <w:jc w:val="center"/>
        <w:rPr>
          <w:rFonts w:ascii="宋体" w:eastAsia="宋体" w:hAnsi="宋体" w:cs="宋体"/>
          <w:kern w:val="0"/>
          <w:sz w:val="24"/>
          <w:szCs w:val="24"/>
        </w:rPr>
      </w:pPr>
      <w:r w:rsidRPr="00DB66AC">
        <w:rPr>
          <w:rFonts w:ascii="宋体" w:eastAsia="宋体" w:hAnsi="宋体" w:cs="宋体"/>
          <w:kern w:val="0"/>
          <w:sz w:val="24"/>
          <w:szCs w:val="24"/>
        </w:rPr>
        <w:t>第三章　考试违规行为的处理</w:t>
      </w:r>
      <w:r w:rsidRPr="00DB66AC">
        <w:rPr>
          <w:rFonts w:ascii="宋体" w:eastAsia="宋体" w:hAnsi="宋体" w:cs="宋体"/>
          <w:kern w:val="0"/>
          <w:sz w:val="24"/>
          <w:szCs w:val="24"/>
        </w:rPr>
        <w:br/>
        <w:t> </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第七条　考生有第三条、第四条、第五条所列考试违纪、作弊行为之一的，取消该课程的考试资格，该门课程的成绩以零分记。参加网络教育招生入学考试的考生取消当次考试资格。</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第八条　考生有第六条所</w:t>
      </w:r>
      <w:proofErr w:type="gramStart"/>
      <w:r w:rsidRPr="00DB66AC">
        <w:rPr>
          <w:rFonts w:ascii="宋体" w:eastAsia="宋体" w:hAnsi="宋体" w:cs="宋体"/>
          <w:kern w:val="0"/>
          <w:sz w:val="24"/>
          <w:szCs w:val="24"/>
        </w:rPr>
        <w:t>列行</w:t>
      </w:r>
      <w:proofErr w:type="gramEnd"/>
      <w:r w:rsidRPr="00DB66AC">
        <w:rPr>
          <w:rFonts w:ascii="宋体" w:eastAsia="宋体" w:hAnsi="宋体" w:cs="宋体"/>
          <w:kern w:val="0"/>
          <w:sz w:val="24"/>
          <w:szCs w:val="24"/>
        </w:rPr>
        <w:t>为之一的，应当终止其继续参加本科目考试，其当次报名参加考试的各科成绩无效；考生及其他人员的行为违反《治安管理处罚条例》的，由公安机关进行处理；构成犯罪的，由司法机关依法追究刑事责任。</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第九条　考生以作弊行为获得的考试成绩并由此取得相应的学位证书、学历证书及其他学业证书、资格资质证书或者入学资格的，由证书颁发部门宣布证书无效，责令收回证书或者予以没收；已经被录取或者入学的，取消录取资格或者其学籍。</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第十条　代替他人或由他人代替参加考试者，是在校生的，报所在学校按有关规定严肃处理，直至开除学籍；其他人员，由华中师范大学网络教育学院按照作弊行为记录、处理，并向其单位通报批评。</w:t>
      </w:r>
      <w:r w:rsidRPr="00DB66AC">
        <w:rPr>
          <w:rFonts w:ascii="宋体" w:eastAsia="宋体" w:hAnsi="宋体" w:cs="宋体"/>
          <w:kern w:val="0"/>
          <w:sz w:val="24"/>
          <w:szCs w:val="24"/>
        </w:rPr>
        <w:br/>
        <w:t> </w:t>
      </w:r>
    </w:p>
    <w:p w:rsidR="00DB66AC" w:rsidRPr="00DB66AC" w:rsidRDefault="00DB66AC" w:rsidP="00DB66AC">
      <w:pPr>
        <w:widowControl/>
        <w:spacing w:before="100" w:beforeAutospacing="1" w:after="100" w:afterAutospacing="1"/>
        <w:jc w:val="center"/>
        <w:rPr>
          <w:rFonts w:ascii="宋体" w:eastAsia="宋体" w:hAnsi="宋体" w:cs="宋体"/>
          <w:kern w:val="0"/>
          <w:sz w:val="24"/>
          <w:szCs w:val="24"/>
        </w:rPr>
      </w:pPr>
      <w:r w:rsidRPr="00DB66AC">
        <w:rPr>
          <w:rFonts w:ascii="宋体" w:eastAsia="宋体" w:hAnsi="宋体" w:cs="宋体"/>
          <w:kern w:val="0"/>
          <w:sz w:val="24"/>
          <w:szCs w:val="24"/>
        </w:rPr>
        <w:lastRenderedPageBreak/>
        <w:t>第四章　考试违规行为的认定与处理程序</w:t>
      </w:r>
      <w:r w:rsidRPr="00DB66AC">
        <w:rPr>
          <w:rFonts w:ascii="宋体" w:eastAsia="宋体" w:hAnsi="宋体" w:cs="宋体"/>
          <w:kern w:val="0"/>
          <w:sz w:val="24"/>
          <w:szCs w:val="24"/>
        </w:rPr>
        <w:br/>
        <w:t> </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第十一条　在监考过程中发现考生实施本办法第三条或第四条所列考试违纪或作弊行为的，应当及时予以纠正并如实记录，收缴该生的考卷及作弊证据，在考卷上注 明“考试违纪”或“考试作弊”字样，并签署监考人员的姓名；暂时扣留考生用于作弊的工具，填写收据，并妥善保管；同时应在“考场情况记载表”中如实填写考 生的姓名、违规类型（考试违纪或考试作弊）和违规事实（第三条或第四条所对应的条款）。</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第十二条　考生违规记录作为认定考生违规事实的依据，应当由两位（含两位）以上监考人员或者考场巡视员、考点负责人签字确认。监考人员应告知违规考生“考场情况记载表”中记录的违规内容。</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第十三条　学习中心汇总考生违规记录，汇总情况经学习中心负责人签字认定后，由华中师范大学网络教育学院下派巡视员带回华中师范大学网络教育学院依据本办法的规定进行处理。</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第十四条　本规定自2005年5月1日起执行。相关内容与本办法不一致者，以本办法为准。</w:t>
      </w:r>
    </w:p>
    <w:p w:rsidR="00DB66AC" w:rsidRPr="00DB66AC" w:rsidRDefault="00DB66AC" w:rsidP="00DB66AC">
      <w:pPr>
        <w:widowControl/>
        <w:spacing w:before="100" w:beforeAutospacing="1" w:after="100" w:afterAutospacing="1"/>
        <w:jc w:val="left"/>
        <w:rPr>
          <w:rFonts w:ascii="宋体" w:eastAsia="宋体" w:hAnsi="宋体" w:cs="宋体"/>
          <w:kern w:val="0"/>
          <w:sz w:val="24"/>
          <w:szCs w:val="24"/>
        </w:rPr>
      </w:pPr>
      <w:r w:rsidRPr="00DB66AC">
        <w:rPr>
          <w:rFonts w:ascii="宋体" w:eastAsia="宋体" w:hAnsi="宋体" w:cs="宋体"/>
          <w:kern w:val="0"/>
          <w:sz w:val="24"/>
          <w:szCs w:val="24"/>
        </w:rPr>
        <w:t>第十五条　本办法由华中师范大学网络教育学院负责解释。</w:t>
      </w:r>
    </w:p>
    <w:p w:rsidR="00C12DDD" w:rsidRPr="00DB66AC" w:rsidRDefault="00C12DDD"/>
    <w:sectPr w:rsidR="00C12DDD" w:rsidRPr="00DB66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6AC"/>
    <w:rsid w:val="00C12DDD"/>
    <w:rsid w:val="00DB6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B66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66AC"/>
    <w:rPr>
      <w:rFonts w:ascii="宋体" w:eastAsia="宋体" w:hAnsi="宋体" w:cs="宋体"/>
      <w:b/>
      <w:bCs/>
      <w:kern w:val="0"/>
      <w:sz w:val="36"/>
      <w:szCs w:val="36"/>
    </w:rPr>
  </w:style>
  <w:style w:type="paragraph" w:styleId="a3">
    <w:name w:val="Normal (Web)"/>
    <w:basedOn w:val="a"/>
    <w:uiPriority w:val="99"/>
    <w:semiHidden/>
    <w:unhideWhenUsed/>
    <w:rsid w:val="00DB66A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B66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66AC"/>
    <w:rPr>
      <w:rFonts w:ascii="宋体" w:eastAsia="宋体" w:hAnsi="宋体" w:cs="宋体"/>
      <w:b/>
      <w:bCs/>
      <w:kern w:val="0"/>
      <w:sz w:val="36"/>
      <w:szCs w:val="36"/>
    </w:rPr>
  </w:style>
  <w:style w:type="paragraph" w:styleId="a3">
    <w:name w:val="Normal (Web)"/>
    <w:basedOn w:val="a"/>
    <w:uiPriority w:val="99"/>
    <w:semiHidden/>
    <w:unhideWhenUsed/>
    <w:rsid w:val="00DB66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47099">
      <w:bodyDiv w:val="1"/>
      <w:marLeft w:val="0"/>
      <w:marRight w:val="0"/>
      <w:marTop w:val="0"/>
      <w:marBottom w:val="0"/>
      <w:divBdr>
        <w:top w:val="none" w:sz="0" w:space="0" w:color="auto"/>
        <w:left w:val="none" w:sz="0" w:space="0" w:color="auto"/>
        <w:bottom w:val="none" w:sz="0" w:space="0" w:color="auto"/>
        <w:right w:val="none" w:sz="0" w:space="0" w:color="auto"/>
      </w:divBdr>
      <w:divsChild>
        <w:div w:id="1777141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zhoujj</dc:creator>
  <cp:lastModifiedBy>zhoujj</cp:lastModifiedBy>
  <cp:revision>1</cp:revision>
  <dcterms:created xsi:type="dcterms:W3CDTF">2015-04-20T00:38:00Z</dcterms:created>
  <dcterms:modified xsi:type="dcterms:W3CDTF">2015-04-20T00:39:00Z</dcterms:modified>
</cp:coreProperties>
</file>