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65" w:rsidRPr="00E52F65" w:rsidRDefault="00E52F65" w:rsidP="00E52F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2F65">
        <w:rPr>
          <w:rFonts w:ascii="宋体" w:eastAsia="宋体" w:hAnsi="宋体" w:cs="宋体"/>
          <w:b/>
          <w:bCs/>
          <w:kern w:val="0"/>
          <w:sz w:val="36"/>
          <w:szCs w:val="36"/>
        </w:rPr>
        <w:t>华中师范大学网络教育学院课程考核及成绩管理暂行办法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52F65">
        <w:rPr>
          <w:rFonts w:ascii="宋体" w:eastAsia="宋体" w:hAnsi="宋体" w:cs="宋体"/>
          <w:kern w:val="0"/>
          <w:sz w:val="24"/>
          <w:szCs w:val="24"/>
        </w:rPr>
        <w:t>课程考核是教学过程中的重要环节，目的是检查和评定学生对基本理论、基本知识和基本技能的理解程度与运用能力。同时，通过课程考核还能检测教学效果、有助于改进教学、提高教学质量。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课程考核由网络学院统一组织和协调，校外学习中心依照课程考核安排及相关规定协助组织实施。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t>一、课程考核形式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教学计划安排的每门课程（包括实验、实习、课程设计、毕业设计或论文等）及其他教学环节，都要进行考核。教学计划规定的各种实践教学环节，各按一门课程对待，单独进行。考核过程分为作业（含实验）、结业考试等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1．作业（含实验）和实习考核：按教学计划规定，凡课程有实验、实习和作业时，都要进行考核，作业形式为在线作业，其成绩按一定比例记入结业总评成绩。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2．结业考试：学期终进行的课程结业考试，由学习中心配合、网络学院统一负责组织实施。主要检查学生对课程基本理论掌握情况，其成绩为课程总评成绩的主干成绩。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t>二、课程考核办法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课程考核办法分为考试、考查两种。课程考试采取闭卷考试的方式进行。考查一般采用开卷笔试的方式，也可以撰写课程论文的方式进行。考核办法具体由课件主持教师根据课程的性质、特点以及教学要求确定，学生可在公布的教学计划中查询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t>三、考试时间和地点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1．考试时间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目前每学年安排二次考试，每门课程考试时间为110分钟。具体考试时间和考试安排一般在考前两个月通知校外学习中心，学生也可</w:t>
      </w:r>
      <w:proofErr w:type="gramStart"/>
      <w:r w:rsidRPr="00E52F65">
        <w:rPr>
          <w:rFonts w:ascii="宋体" w:eastAsia="宋体" w:hAnsi="宋体" w:cs="宋体"/>
          <w:kern w:val="0"/>
          <w:sz w:val="24"/>
          <w:szCs w:val="24"/>
        </w:rPr>
        <w:t>在奥鹏网站</w:t>
      </w:r>
      <w:proofErr w:type="gramEnd"/>
      <w:r w:rsidRPr="00E52F65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5" w:history="1">
        <w:r w:rsidRPr="00E52F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www.open.com.cn</w:t>
        </w:r>
      </w:hyperlink>
      <w:r w:rsidRPr="00E52F65">
        <w:rPr>
          <w:rFonts w:ascii="宋体" w:eastAsia="宋体" w:hAnsi="宋体" w:cs="宋体"/>
          <w:kern w:val="0"/>
          <w:sz w:val="24"/>
          <w:szCs w:val="24"/>
        </w:rPr>
        <w:t>）上查询。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2．考试地点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考试地点原则上安排在学员所在校外学习中心进行，考场由学习中心安排。如有特殊情况，网络教育学院可根据实际情况对考试地点进行调整。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t>四、参加课程考试情况的分类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1．正考：学生按学期教学进度安排，第一次参加所修课程的考试。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2．补考：学生课程正考总评成绩不及格可以补考。课程补考一般与下一次课程考试同时进行。补考两次仍不及格需要重修。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t>五、课程考试资格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1．学员可凭本人身份证及</w:t>
      </w:r>
      <w:proofErr w:type="gramStart"/>
      <w:r w:rsidRPr="00E52F65">
        <w:rPr>
          <w:rFonts w:ascii="宋体" w:eastAsia="宋体" w:hAnsi="宋体" w:cs="宋体"/>
          <w:kern w:val="0"/>
          <w:sz w:val="24"/>
          <w:szCs w:val="24"/>
        </w:rPr>
        <w:t>奥鹏卡</w:t>
      </w:r>
      <w:proofErr w:type="gramEnd"/>
      <w:r w:rsidRPr="00E52F65">
        <w:rPr>
          <w:rFonts w:ascii="宋体" w:eastAsia="宋体" w:hAnsi="宋体" w:cs="宋体"/>
          <w:kern w:val="0"/>
          <w:sz w:val="24"/>
          <w:szCs w:val="24"/>
        </w:rPr>
        <w:t>参加课程结业考试。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2．参加补考课程考试的学生须提前办理补考预约手续，否则不予安排补考。</w:t>
      </w:r>
    </w:p>
    <w:p w:rsidR="00E52F65" w:rsidRPr="00E52F65" w:rsidRDefault="00E52F65" w:rsidP="00E52F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65">
        <w:rPr>
          <w:rFonts w:ascii="宋体" w:eastAsia="宋体" w:hAnsi="宋体" w:cs="宋体"/>
          <w:kern w:val="0"/>
          <w:sz w:val="24"/>
          <w:szCs w:val="24"/>
        </w:rPr>
        <w:lastRenderedPageBreak/>
        <w:t>六、成绩评定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1．课程</w:t>
      </w:r>
      <w:proofErr w:type="gramStart"/>
      <w:r w:rsidRPr="00E52F65">
        <w:rPr>
          <w:rFonts w:ascii="宋体" w:eastAsia="宋体" w:hAnsi="宋体" w:cs="宋体"/>
          <w:kern w:val="0"/>
          <w:sz w:val="24"/>
          <w:szCs w:val="24"/>
        </w:rPr>
        <w:t>考核正考</w:t>
      </w:r>
      <w:proofErr w:type="gramEnd"/>
      <w:r w:rsidRPr="00E52F65">
        <w:rPr>
          <w:rFonts w:ascii="宋体" w:eastAsia="宋体" w:hAnsi="宋体" w:cs="宋体"/>
          <w:kern w:val="0"/>
          <w:sz w:val="24"/>
          <w:szCs w:val="24"/>
        </w:rPr>
        <w:t>总评成绩按结构分数制进行。作业（含实验）成绩占30%，结业考试卷面成绩占70%。满60分者视为达到课程考核合格标准，取得相应学分。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2．实习、毕业论文（设计）根据学生完成情况、质量、独立工作能力、分析问题和解决问题的能力和答辩情况综合评定成绩。一般采用四级分制（优秀、良好、及格、不及格）。</w:t>
      </w:r>
      <w:r w:rsidRPr="00E52F65">
        <w:rPr>
          <w:rFonts w:ascii="宋体" w:eastAsia="宋体" w:hAnsi="宋体" w:cs="宋体"/>
          <w:kern w:val="0"/>
          <w:sz w:val="24"/>
          <w:szCs w:val="24"/>
        </w:rPr>
        <w:br/>
        <w:t xml:space="preserve">　　3．学生成绩由网络学院教学管理部在</w:t>
      </w:r>
      <w:proofErr w:type="gramStart"/>
      <w:r w:rsidRPr="00E52F65">
        <w:rPr>
          <w:rFonts w:ascii="宋体" w:eastAsia="宋体" w:hAnsi="宋体" w:cs="宋体"/>
          <w:kern w:val="0"/>
          <w:sz w:val="24"/>
          <w:szCs w:val="24"/>
        </w:rPr>
        <w:t>奥鹏教学</w:t>
      </w:r>
      <w:proofErr w:type="gramEnd"/>
      <w:r w:rsidRPr="00E52F65">
        <w:rPr>
          <w:rFonts w:ascii="宋体" w:eastAsia="宋体" w:hAnsi="宋体" w:cs="宋体"/>
          <w:kern w:val="0"/>
          <w:sz w:val="24"/>
          <w:szCs w:val="24"/>
        </w:rPr>
        <w:t>教务平台上发布，各科的考试成绩由学生本人直接到网上查询。</w:t>
      </w:r>
    </w:p>
    <w:p w:rsidR="00C12DDD" w:rsidRPr="00E52F65" w:rsidRDefault="00C12DDD"/>
    <w:sectPr w:rsidR="00C12DDD" w:rsidRPr="00E5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5"/>
    <w:rsid w:val="00C12DDD"/>
    <w:rsid w:val="00E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2F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2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2F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2F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2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.com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2015-04-20T00:40:00Z</dcterms:created>
  <dcterms:modified xsi:type="dcterms:W3CDTF">2015-04-20T00:40:00Z</dcterms:modified>
</cp:coreProperties>
</file>