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sz w:val="36"/>
          <w:szCs w:val="36"/>
        </w:rPr>
      </w:pPr>
      <w:commentRangeStart w:id="0"/>
      <w:r>
        <w:rPr>
          <w:rFonts w:ascii="宋体" w:hAnsi="宋体"/>
          <w:color w:val="000000"/>
          <w:sz w:val="36"/>
          <w:szCs w:val="36"/>
        </w:rPr>
        <w:t>四川农业大学远程教育</w:t>
      </w:r>
      <w:r>
        <w:rPr>
          <w:rFonts w:hint="eastAsia" w:ascii="宋体" w:hAnsi="宋体"/>
          <w:color w:val="000000"/>
          <w:sz w:val="36"/>
          <w:szCs w:val="36"/>
        </w:rPr>
        <w:t>招生报名表</w:t>
      </w:r>
      <w:commentRangeEnd w:id="0"/>
      <w:r>
        <w:commentReference w:id="0"/>
      </w:r>
    </w:p>
    <w:tbl>
      <w:tblPr>
        <w:tblStyle w:val="5"/>
        <w:tblW w:w="9257" w:type="dxa"/>
        <w:tblInd w:w="-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913"/>
        <w:gridCol w:w="260"/>
        <w:gridCol w:w="222"/>
        <w:gridCol w:w="1082"/>
        <w:gridCol w:w="267"/>
        <w:gridCol w:w="226"/>
        <w:gridCol w:w="159"/>
        <w:gridCol w:w="651"/>
        <w:gridCol w:w="360"/>
        <w:gridCol w:w="33"/>
        <w:gridCol w:w="129"/>
        <w:gridCol w:w="131"/>
        <w:gridCol w:w="651"/>
        <w:gridCol w:w="131"/>
        <w:gridCol w:w="260"/>
        <w:gridCol w:w="131"/>
        <w:gridCol w:w="303"/>
        <w:gridCol w:w="740"/>
        <w:gridCol w:w="392"/>
        <w:gridCol w:w="782"/>
        <w:gridCol w:w="7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报考专业</w:t>
            </w:r>
          </w:p>
        </w:tc>
        <w:tc>
          <w:tcPr>
            <w:tcW w:w="20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0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报考层次</w:t>
            </w:r>
          </w:p>
        </w:tc>
        <w:tc>
          <w:tcPr>
            <w:tcW w:w="173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commentRangeStart w:id="1"/>
            <w:r>
              <w:rPr>
                <w:rFonts w:hint="eastAsia"/>
                <w:sz w:val="24"/>
                <w:szCs w:val="24"/>
              </w:rPr>
              <w:t>学籍类型</w:t>
            </w:r>
            <w:commentRangeEnd w:id="1"/>
            <w:r>
              <w:commentReference w:id="1"/>
            </w:r>
          </w:p>
        </w:tc>
        <w:tc>
          <w:tcPr>
            <w:tcW w:w="15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6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个人信息</w:t>
            </w: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3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6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1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  <w:tc>
          <w:tcPr>
            <w:tcW w:w="15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7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left="113" w:right="113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证件类型</w:t>
            </w:r>
          </w:p>
        </w:tc>
        <w:tc>
          <w:tcPr>
            <w:tcW w:w="13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0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证件号码</w:t>
            </w:r>
          </w:p>
        </w:tc>
        <w:tc>
          <w:tcPr>
            <w:tcW w:w="4825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left="113" w:right="113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130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03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户口所在地</w:t>
            </w:r>
          </w:p>
        </w:tc>
        <w:tc>
          <w:tcPr>
            <w:tcW w:w="2869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职业状况</w:t>
            </w:r>
          </w:p>
        </w:tc>
        <w:tc>
          <w:tcPr>
            <w:tcW w:w="78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通讯地址</w:t>
            </w:r>
          </w:p>
        </w:tc>
        <w:tc>
          <w:tcPr>
            <w:tcW w:w="7432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邮政编码</w:t>
            </w:r>
          </w:p>
        </w:tc>
        <w:tc>
          <w:tcPr>
            <w:tcW w:w="32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9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工作单位</w:t>
            </w:r>
          </w:p>
        </w:tc>
        <w:tc>
          <w:tcPr>
            <w:tcW w:w="32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29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32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QQ</w:t>
            </w:r>
          </w:p>
        </w:tc>
        <w:tc>
          <w:tcPr>
            <w:tcW w:w="29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4" w:hRule="atLeast"/>
        </w:trPr>
        <w:tc>
          <w:tcPr>
            <w:tcW w:w="6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学历情况</w:t>
            </w: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毕业院校</w:t>
            </w:r>
          </w:p>
        </w:tc>
        <w:tc>
          <w:tcPr>
            <w:tcW w:w="32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所学专业</w:t>
            </w:r>
          </w:p>
        </w:tc>
        <w:tc>
          <w:tcPr>
            <w:tcW w:w="29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left="113" w:right="113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现有学历</w:t>
            </w:r>
          </w:p>
        </w:tc>
        <w:tc>
          <w:tcPr>
            <w:tcW w:w="326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毕业时间</w:t>
            </w:r>
          </w:p>
        </w:tc>
        <w:tc>
          <w:tcPr>
            <w:tcW w:w="29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6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left="113" w:right="113"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commentRangeStart w:id="2"/>
            <w:r>
              <w:rPr>
                <w:rFonts w:hint="eastAsia"/>
                <w:sz w:val="24"/>
                <w:szCs w:val="24"/>
              </w:rPr>
              <w:t>证书编号</w:t>
            </w:r>
            <w:commentRangeEnd w:id="2"/>
            <w:r>
              <w:commentReference w:id="2"/>
            </w:r>
          </w:p>
        </w:tc>
        <w:tc>
          <w:tcPr>
            <w:tcW w:w="3260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8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</w:t>
            </w:r>
          </w:p>
        </w:tc>
        <w:tc>
          <w:tcPr>
            <w:tcW w:w="3390" w:type="dxa"/>
            <w:gridSpan w:val="7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</w:rPr>
              <w:t>依据教育部规定，禁止各类有学籍或脱产学习的在校生报读网络教育。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tbRlV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报考信息</w:t>
            </w:r>
          </w:p>
        </w:tc>
        <w:tc>
          <w:tcPr>
            <w:tcW w:w="13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报考专业</w:t>
            </w:r>
          </w:p>
        </w:tc>
        <w:tc>
          <w:tcPr>
            <w:tcW w:w="7210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报考层次</w:t>
            </w:r>
          </w:p>
        </w:tc>
        <w:tc>
          <w:tcPr>
            <w:tcW w:w="7210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652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commentRangeStart w:id="3"/>
            <w:r>
              <w:rPr>
                <w:rFonts w:hint="eastAsia"/>
                <w:sz w:val="24"/>
                <w:szCs w:val="24"/>
              </w:rPr>
              <w:t>入学方式</w:t>
            </w:r>
            <w:commentRangeEnd w:id="3"/>
            <w:r>
              <w:commentReference w:id="3"/>
            </w:r>
          </w:p>
        </w:tc>
        <w:tc>
          <w:tcPr>
            <w:tcW w:w="13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3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9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</w:t>
            </w:r>
          </w:p>
        </w:tc>
        <w:tc>
          <w:tcPr>
            <w:tcW w:w="352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免试者须提供符合规定的免试证明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6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139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附件情况</w:t>
            </w:r>
          </w:p>
        </w:tc>
        <w:tc>
          <w:tcPr>
            <w:tcW w:w="13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照片一寸</w:t>
            </w:r>
          </w:p>
          <w:p>
            <w:pPr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____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</w:tc>
        <w:tc>
          <w:tcPr>
            <w:tcW w:w="5861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0" w:firstLineChars="0"/>
              <w:jc w:val="left"/>
              <w:rPr>
                <w:rFonts w:ascii="Calibri" w:hAnsi="Calibri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身份证复印件___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____份      毕业证书__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_____份   免试证明复印件_____份      </w:t>
            </w:r>
            <w:r>
              <w:rPr>
                <w:rFonts w:ascii="Calibri" w:hAnsi="Calibri" w:eastAsia="宋体" w:cs="宋体"/>
                <w:color w:val="000000"/>
                <w:kern w:val="0"/>
                <w:sz w:val="24"/>
                <w:szCs w:val="24"/>
              </w:rPr>
              <w:t>其它: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9" w:hRule="atLeast"/>
        </w:trPr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考生承诺</w:t>
            </w:r>
          </w:p>
        </w:tc>
        <w:tc>
          <w:tcPr>
            <w:tcW w:w="860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422" w:firstLineChars="0"/>
              <w:jc w:val="center"/>
              <w:rPr>
                <w:rFonts w:ascii="Calibri" w:hAnsi="Calibri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本人承诺</w:t>
            </w:r>
          </w:p>
          <w:p>
            <w:pPr>
              <w:widowControl/>
              <w:ind w:firstLine="465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本人已经阅读招生简章以及相关说明，以上所有信息和所提供的证件，证明均真实有效。如果经核实有隐瞒个人真实学习经历，尤其是伪造国民教育系列毕业证或伪造个人身份，学历证明等材料的情况，无论何时查出，本人愿意承担由此造成的一切后果（取消学籍，追回各种录取或学习证件，所交各项费用一律不予退还等）和全部责任。并已知晓本科层次学生需参家大学英语、计算机全国统考。</w:t>
            </w:r>
          </w:p>
          <w:p>
            <w:pPr>
              <w:widowControl/>
              <w:ind w:firstLine="0" w:firstLineChars="0"/>
              <w:jc w:val="left"/>
              <w:rPr>
                <w:rFonts w:ascii="Calibri" w:hAnsi="Calibri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　　　　　　本人已核对上述信息无误</w:t>
            </w:r>
          </w:p>
          <w:p>
            <w:pPr>
              <w:widowControl/>
              <w:ind w:firstLine="0" w:firstLineChars="0"/>
              <w:jc w:val="center"/>
              <w:rPr>
                <w:rFonts w:ascii="Calibri" w:hAnsi="Calibri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ind w:firstLine="0" w:firstLineChars="0"/>
              <w:jc w:val="center"/>
              <w:rPr>
                <w:rFonts w:ascii="Calibri" w:hAnsi="Calibri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考生签名____________</w:t>
            </w:r>
          </w:p>
          <w:p>
            <w:pPr>
              <w:widowControl/>
              <w:ind w:firstLine="42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                    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年   月    日</w:t>
            </w:r>
          </w:p>
        </w:tc>
      </w:tr>
    </w:tbl>
    <w:p>
      <w:pPr>
        <w:ind w:left="0" w:leftChars="0" w:firstLine="0" w:firstLineChars="0"/>
        <w:rPr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590" w:right="1463" w:bottom="590" w:left="1463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摆渡人教育教务欧老师" w:date="2020-05-22T23:39:36Z" w:initials="">
    <w:p w14:paraId="5020414C">
      <w:pPr>
        <w:pStyle w:val="2"/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[必填项]</w:t>
      </w:r>
    </w:p>
    <w:p w14:paraId="37BA6D5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本报名表所有信息皆为必填项</w:t>
      </w:r>
    </w:p>
    <w:p w14:paraId="214834E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若有疑问</w:t>
      </w:r>
    </w:p>
    <w:p w14:paraId="161D066E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请咨询相关老师指导填写</w:t>
      </w:r>
    </w:p>
  </w:comment>
  <w:comment w:id="1" w:author="摆渡人教育教务欧老师" w:date="2020-05-22T23:39:02Z" w:initials="">
    <w:p w14:paraId="3BB92F1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非自考</w:t>
      </w:r>
    </w:p>
  </w:comment>
  <w:comment w:id="2" w:author="摆渡人教育教务欧老师" w:date="2020-05-22T23:40:19Z" w:initials="">
    <w:p w14:paraId="61D04007">
      <w:pPr>
        <w:pStyle w:val="2"/>
        <w:rPr>
          <w:rFonts w:hint="default" w:eastAsia="宋体"/>
          <w:b/>
          <w:bCs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F81BD" w:themeColor="accent1"/>
          <w:lang w:val="en-US" w:eastAsia="zh-CN"/>
          <w14:textFill>
            <w14:solidFill>
              <w14:schemeClr w14:val="accent1"/>
            </w14:solidFill>
          </w14:textFill>
        </w:rPr>
        <w:t>[非必填项]</w:t>
      </w:r>
    </w:p>
    <w:p w14:paraId="658B28C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若中专或高中无毕业证号的情况下，可不填写。</w:t>
      </w:r>
    </w:p>
  </w:comment>
  <w:comment w:id="3" w:author="摆渡人教育教务欧老师" w:date="2020-05-22T23:44:48Z" w:initials="">
    <w:p w14:paraId="3BC6762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入学方式为：机考/测试生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61D066E" w15:done="0"/>
  <w15:commentEx w15:paraId="3BB92F1A" w15:done="0"/>
  <w15:commentEx w15:paraId="658B28CA" w15:done="0"/>
  <w15:commentEx w15:paraId="3BC676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摆渡人教育教务欧老师">
    <w15:presenceInfo w15:providerId="WPS Office" w15:userId="2765618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DF"/>
    <w:rsid w:val="00004FA6"/>
    <w:rsid w:val="00030C89"/>
    <w:rsid w:val="0008101A"/>
    <w:rsid w:val="00085CC4"/>
    <w:rsid w:val="00096C37"/>
    <w:rsid w:val="000A6A78"/>
    <w:rsid w:val="000E6A94"/>
    <w:rsid w:val="00192E8D"/>
    <w:rsid w:val="001C66E0"/>
    <w:rsid w:val="001E171E"/>
    <w:rsid w:val="00234A32"/>
    <w:rsid w:val="0024146E"/>
    <w:rsid w:val="002460F9"/>
    <w:rsid w:val="00247D77"/>
    <w:rsid w:val="002848C6"/>
    <w:rsid w:val="00285521"/>
    <w:rsid w:val="002A06B9"/>
    <w:rsid w:val="002B21CD"/>
    <w:rsid w:val="002F0F00"/>
    <w:rsid w:val="003230AF"/>
    <w:rsid w:val="003953DD"/>
    <w:rsid w:val="003979F0"/>
    <w:rsid w:val="003C4920"/>
    <w:rsid w:val="003D44DF"/>
    <w:rsid w:val="003D4F68"/>
    <w:rsid w:val="003E6CC7"/>
    <w:rsid w:val="004257DD"/>
    <w:rsid w:val="00434F4D"/>
    <w:rsid w:val="0043535E"/>
    <w:rsid w:val="004C0833"/>
    <w:rsid w:val="00514D5C"/>
    <w:rsid w:val="0055646A"/>
    <w:rsid w:val="005B5649"/>
    <w:rsid w:val="00615FFF"/>
    <w:rsid w:val="006A5F0C"/>
    <w:rsid w:val="006A7F46"/>
    <w:rsid w:val="007425A5"/>
    <w:rsid w:val="007766DF"/>
    <w:rsid w:val="007E4754"/>
    <w:rsid w:val="00887760"/>
    <w:rsid w:val="008D7250"/>
    <w:rsid w:val="009B242F"/>
    <w:rsid w:val="009B4686"/>
    <w:rsid w:val="009B705A"/>
    <w:rsid w:val="009C2B8E"/>
    <w:rsid w:val="009C5620"/>
    <w:rsid w:val="00A96866"/>
    <w:rsid w:val="00AA2469"/>
    <w:rsid w:val="00AB5B53"/>
    <w:rsid w:val="00AF6D65"/>
    <w:rsid w:val="00B072B1"/>
    <w:rsid w:val="00BA2202"/>
    <w:rsid w:val="00C569D8"/>
    <w:rsid w:val="00C818EE"/>
    <w:rsid w:val="00C863A2"/>
    <w:rsid w:val="00C90C45"/>
    <w:rsid w:val="00C965AA"/>
    <w:rsid w:val="00CE28EA"/>
    <w:rsid w:val="00D06296"/>
    <w:rsid w:val="00D20766"/>
    <w:rsid w:val="00D30161"/>
    <w:rsid w:val="00D433B5"/>
    <w:rsid w:val="00D43478"/>
    <w:rsid w:val="00D630AB"/>
    <w:rsid w:val="00D72EA3"/>
    <w:rsid w:val="00D85CDA"/>
    <w:rsid w:val="00E77140"/>
    <w:rsid w:val="00E8595A"/>
    <w:rsid w:val="00EB7471"/>
    <w:rsid w:val="00EC2954"/>
    <w:rsid w:val="00EE1AB6"/>
    <w:rsid w:val="00F00D9E"/>
    <w:rsid w:val="00F20B35"/>
    <w:rsid w:val="00F3488F"/>
    <w:rsid w:val="00F51F4C"/>
    <w:rsid w:val="00F5734C"/>
    <w:rsid w:val="00FD50A2"/>
    <w:rsid w:val="091C247E"/>
    <w:rsid w:val="1D964E6E"/>
    <w:rsid w:val="1EA362B5"/>
    <w:rsid w:val="229F60B3"/>
    <w:rsid w:val="37A31440"/>
    <w:rsid w:val="3B046D3A"/>
    <w:rsid w:val="470D065F"/>
    <w:rsid w:val="73B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apple-converted-space"/>
    <w:basedOn w:val="7"/>
    <w:qFormat/>
    <w:uiPriority w:val="0"/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90</Words>
  <Characters>516</Characters>
  <Lines>4</Lines>
  <Paragraphs>1</Paragraphs>
  <TotalTime>1</TotalTime>
  <ScaleCrop>false</ScaleCrop>
  <LinksUpToDate>false</LinksUpToDate>
  <CharactersWithSpaces>605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2016-07-29T03:57:00Z</dcterms:created>
  <dc:creator>User</dc:creator>
  <cp:lastModifiedBy>摆渡人教育教务欧老师</cp:lastModifiedBy>
  <cp:lastPrinted>2019-01-07T01:48:00Z</cp:lastPrinted>
  <dcterms:modified xsi:type="dcterms:W3CDTF">2020-07-03T02:15:57Z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