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sz w:val="40"/>
          <w:szCs w:val="40"/>
        </w:rPr>
      </w:pPr>
      <w:r>
        <w:rPr>
          <w:rFonts w:hint="eastAsia" w:ascii="华康宋体W7(P)" w:hAnsi="华康宋体W7(P)" w:eastAsia="华康宋体W7(P)" w:cs="华康宋体W7(P)"/>
          <w:b/>
          <w:bCs/>
          <w:spacing w:val="74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12065</wp:posOffset>
            </wp:positionV>
            <wp:extent cx="845820" cy="857250"/>
            <wp:effectExtent l="0" t="0" r="11430" b="0"/>
            <wp:wrapNone/>
            <wp:docPr id="1" name="图片 1" descr="5d959f2c52dc9a1ecb7ffcc4ed32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959f2c52dc9a1ecb7ffcc4ed32a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40"/>
          <w:szCs w:val="40"/>
        </w:rPr>
        <w:t>电子科技大学网络高等学历教育</w:t>
      </w:r>
    </w:p>
    <w:p>
      <w:pPr>
        <w:spacing w:after="156" w:afterLines="50" w:line="540" w:lineRule="exact"/>
        <w:jc w:val="center"/>
        <w:rPr>
          <w:rFonts w:ascii="华康宋体W7(P)" w:hAnsi="华康宋体W7(P)" w:eastAsia="华康宋体W7(P)" w:cs="华康宋体W7(P)"/>
          <w:b/>
          <w:bCs/>
          <w:spacing w:val="74"/>
          <w:sz w:val="52"/>
          <w:szCs w:val="52"/>
        </w:rPr>
      </w:pPr>
      <w:r>
        <w:rPr>
          <w:rFonts w:hint="eastAsia" w:ascii="华康宋体W7(P)" w:hAnsi="华康宋体W7(P)" w:eastAsia="华康宋体W7(P)" w:cs="华康宋体W7(P)"/>
          <w:b/>
          <w:bCs/>
          <w:spacing w:val="74"/>
          <w:sz w:val="52"/>
          <w:szCs w:val="52"/>
        </w:rPr>
        <w:t>报名申请表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90"/>
        <w:gridCol w:w="1245"/>
        <w:gridCol w:w="264"/>
        <w:gridCol w:w="1011"/>
        <w:gridCol w:w="1440"/>
        <w:gridCol w:w="1023"/>
        <w:gridCol w:w="312"/>
        <w:gridCol w:w="525"/>
        <w:gridCol w:w="360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sz w:val="24"/>
                <w:szCs w:val="28"/>
              </w:rPr>
              <w:t>网报号：</w:t>
            </w:r>
          </w:p>
        </w:tc>
        <w:tc>
          <w:tcPr>
            <w:tcW w:w="5937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sz w:val="24"/>
                <w:szCs w:val="28"/>
              </w:rPr>
              <w:t>申请表统编号：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姓   名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性    别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民 族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当前学历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政治面貌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出生日期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证件类型</w:t>
            </w:r>
          </w:p>
        </w:tc>
        <w:tc>
          <w:tcPr>
            <w:tcW w:w="9147" w:type="dxa"/>
            <w:gridSpan w:val="10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□身份证         □其他证件（             </w:t>
            </w:r>
            <w:bookmarkStart w:id="0" w:name="_GoBack"/>
            <w:bookmarkEnd w:id="0"/>
            <w:r>
              <w:rPr>
                <w:rFonts w:hint="eastAsia"/>
                <w:sz w:val="24"/>
                <w:szCs w:val="28"/>
              </w:rPr>
              <w:t xml:space="preserve">   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证件号码</w:t>
            </w:r>
          </w:p>
        </w:tc>
        <w:tc>
          <w:tcPr>
            <w:tcW w:w="9147" w:type="dxa"/>
            <w:gridSpan w:val="10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手机号码</w:t>
            </w:r>
          </w:p>
        </w:tc>
        <w:tc>
          <w:tcPr>
            <w:tcW w:w="3210" w:type="dxa"/>
            <w:gridSpan w:val="4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电子邮箱</w:t>
            </w:r>
          </w:p>
        </w:tc>
        <w:tc>
          <w:tcPr>
            <w:tcW w:w="4497" w:type="dxa"/>
            <w:gridSpan w:val="5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邮政编码</w:t>
            </w:r>
          </w:p>
        </w:tc>
        <w:tc>
          <w:tcPr>
            <w:tcW w:w="3210" w:type="dxa"/>
            <w:gridSpan w:val="4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生 源 地</w:t>
            </w:r>
          </w:p>
        </w:tc>
        <w:tc>
          <w:tcPr>
            <w:tcW w:w="4497" w:type="dxa"/>
            <w:gridSpan w:val="5"/>
            <w:vAlign w:val="center"/>
          </w:tcPr>
          <w:p>
            <w:pPr>
              <w:jc w:val="right"/>
              <w:rPr>
                <w:sz w:val="24"/>
                <w:szCs w:val="28"/>
              </w:rPr>
            </w:pPr>
            <w:r>
              <w:rPr>
                <w:rFonts w:hint="eastAsia"/>
              </w:rPr>
              <w:t>（省）      （市）      （区县）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通信地址</w:t>
            </w:r>
          </w:p>
        </w:tc>
        <w:tc>
          <w:tcPr>
            <w:tcW w:w="9147" w:type="dxa"/>
            <w:gridSpan w:val="10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单位</w:t>
            </w:r>
          </w:p>
        </w:tc>
        <w:tc>
          <w:tcPr>
            <w:tcW w:w="9147" w:type="dxa"/>
            <w:gridSpan w:val="10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99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1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463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97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7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报读专业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报读层次</w:t>
            </w:r>
          </w:p>
        </w:tc>
        <w:tc>
          <w:tcPr>
            <w:tcW w:w="5937" w:type="dxa"/>
            <w:gridSpan w:val="6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 xml:space="preserve">□高中起点专科   □专科起点本科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99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1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463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97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7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6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专科毕业学校</w:t>
            </w:r>
          </w:p>
        </w:tc>
        <w:tc>
          <w:tcPr>
            <w:tcW w:w="3960" w:type="dxa"/>
            <w:gridSpan w:val="4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毕业时间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6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专科毕业证书号</w:t>
            </w:r>
          </w:p>
        </w:tc>
        <w:tc>
          <w:tcPr>
            <w:tcW w:w="3960" w:type="dxa"/>
            <w:gridSpan w:val="4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35" w:type="dxa"/>
            <w:gridSpan w:val="2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  注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22" w:type="dxa"/>
            <w:gridSpan w:val="11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Cs w:val="21"/>
              </w:rPr>
              <w:t>注：报读专科起点本科的考生必须填写以上信息，并提供专科毕业证原件及复印件（A4）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99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1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463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97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7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考生申明</w:t>
            </w:r>
          </w:p>
        </w:tc>
        <w:tc>
          <w:tcPr>
            <w:tcW w:w="9147" w:type="dxa"/>
            <w:gridSpan w:val="10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①本人确认以上所填信息真实准确无误；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②提交的学历认证书属国民教育系列真实有效，如经审核为无效，无论何时查出，本人愿承担由此造成的一切后果；提供的生源地证明材料真实有效；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申请报读电子科技大学网络高等学历教育，采用业余学习模式，学习期满后，经考核符合毕业条件（高中起点本科、专科升本科学生在读期间须通过公共课程全国统一考试），将领取电子科技大学颁发的“网络高等学历教育毕业证书”；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④本人承诺按照学校在当地收费标准交纳学费，本人参加的其他培训及收费与电子科技大学无关；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⑤本人承诺除网络教育学习以外的一切事务与责任，与电子科技大学无关。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Cs w:val="21"/>
              </w:rPr>
              <w:t>考生签字：                                  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99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01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463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97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7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学习中心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审核结果</w:t>
            </w:r>
          </w:p>
        </w:tc>
        <w:tc>
          <w:tcPr>
            <w:tcW w:w="6510" w:type="dxa"/>
            <w:gridSpan w:val="8"/>
            <w:tcBorders>
              <w:righ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审核人员签字：</w:t>
            </w:r>
          </w:p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学习中心盖章</w:t>
            </w:r>
          </w:p>
        </w:tc>
        <w:tc>
          <w:tcPr>
            <w:tcW w:w="2637" w:type="dxa"/>
            <w:gridSpan w:val="2"/>
            <w:tcBorders>
              <w:left w:val="nil"/>
            </w:tcBorders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年     月     日</w:t>
            </w:r>
          </w:p>
        </w:tc>
      </w:tr>
    </w:tbl>
    <w:p>
      <w:pPr>
        <w:rPr>
          <w:sz w:val="20"/>
          <w:szCs w:val="21"/>
        </w:rPr>
      </w:pPr>
    </w:p>
    <w:p>
      <w:pPr>
        <w:jc w:val="left"/>
      </w:pPr>
      <w:r>
        <w:rPr>
          <w:rFonts w:hint="eastAsia"/>
          <w:b/>
          <w:bCs/>
          <w:szCs w:val="21"/>
        </w:rPr>
        <w:t>特别提示</w:t>
      </w:r>
      <w:r>
        <w:rPr>
          <w:rFonts w:hint="eastAsia"/>
          <w:szCs w:val="21"/>
        </w:rPr>
        <w:t>：请按电子科技大学电子发票实际金额交纳学费，强烈建议考生通过学校计划财务处官网平台交费，不得由他人代交；警惕任何非学校电子发票收费，以防上当受骗，由此产生的一切后果与学校无关。</w:t>
      </w:r>
    </w:p>
    <w:sectPr>
      <w:pgSz w:w="11906" w:h="16838"/>
      <w:pgMar w:top="340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宋体W7(P)">
    <w:altName w:val="微软雅黑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4B"/>
    <w:rsid w:val="00543748"/>
    <w:rsid w:val="0090714B"/>
    <w:rsid w:val="009E3A92"/>
    <w:rsid w:val="00A320AC"/>
    <w:rsid w:val="00E06C48"/>
    <w:rsid w:val="00E61960"/>
    <w:rsid w:val="00F535A4"/>
    <w:rsid w:val="07CF6635"/>
    <w:rsid w:val="27EA3283"/>
    <w:rsid w:val="42181F05"/>
    <w:rsid w:val="7A2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691</Characters>
  <Lines>5</Lines>
  <Paragraphs>1</Paragraphs>
  <TotalTime>11</TotalTime>
  <ScaleCrop>false</ScaleCrop>
  <LinksUpToDate>false</LinksUpToDate>
  <CharactersWithSpaces>811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摆渡人教育教务欧老师</cp:lastModifiedBy>
  <cp:lastPrinted>2020-11-23T07:29:00Z</cp:lastPrinted>
  <dcterms:modified xsi:type="dcterms:W3CDTF">2021-03-09T09:32:20Z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