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DFD" w:rsidRDefault="00B30B69" w:rsidP="00B30B69">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Paper</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Title Page</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Abstract</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Make sure to write after writing all the other sections: this part should be written last</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Introduction</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 xml:space="preserve">The intro presents the subject of the report and acquaints the reader with the experiment. </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Background</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 xml:space="preserve">Here is where the fully descriptive narrative including the basic theory behind what is trying </w:t>
      </w:r>
      <w:proofErr w:type="gramStart"/>
      <w:r>
        <w:rPr>
          <w:rFonts w:ascii="Times New Roman" w:hAnsi="Times New Roman" w:cs="Times New Roman"/>
          <w:sz w:val="24"/>
        </w:rPr>
        <w:t>to  be</w:t>
      </w:r>
      <w:proofErr w:type="gramEnd"/>
      <w:r>
        <w:rPr>
          <w:rFonts w:ascii="Times New Roman" w:hAnsi="Times New Roman" w:cs="Times New Roman"/>
          <w:sz w:val="24"/>
        </w:rPr>
        <w:t xml:space="preserve"> accomplished in the lab is.</w:t>
      </w:r>
    </w:p>
    <w:p w:rsidR="00B30B69" w:rsidRDefault="00B30B69" w:rsidP="00B30B69">
      <w:pPr>
        <w:pStyle w:val="ListParagraph"/>
        <w:numPr>
          <w:ilvl w:val="2"/>
          <w:numId w:val="3"/>
        </w:numPr>
        <w:spacing w:after="0" w:line="480" w:lineRule="auto"/>
        <w:rPr>
          <w:rFonts w:ascii="Times New Roman" w:hAnsi="Times New Roman" w:cs="Times New Roman"/>
          <w:sz w:val="24"/>
        </w:rPr>
      </w:pPr>
      <w:r>
        <w:rPr>
          <w:rFonts w:ascii="Times New Roman" w:hAnsi="Times New Roman" w:cs="Times New Roman"/>
          <w:sz w:val="24"/>
        </w:rPr>
        <w:t>Reference anyone’s words you take, or paraphrase</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Results</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Conclusion</w:t>
      </w:r>
    </w:p>
    <w:p w:rsid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References</w:t>
      </w:r>
    </w:p>
    <w:p w:rsidR="00B30B69" w:rsidRPr="00B30B69" w:rsidRDefault="00B30B69" w:rsidP="00B30B69">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Appendices</w:t>
      </w:r>
    </w:p>
    <w:p w:rsidR="00870584" w:rsidRDefault="00870584">
      <w:pPr>
        <w:rPr>
          <w:rFonts w:ascii="Times New Roman" w:hAnsi="Times New Roman" w:cs="Times New Roman"/>
          <w:sz w:val="24"/>
        </w:rPr>
      </w:pPr>
      <w:r>
        <w:rPr>
          <w:rFonts w:ascii="Times New Roman" w:hAnsi="Times New Roman" w:cs="Times New Roman"/>
          <w:sz w:val="24"/>
        </w:rPr>
        <w:br w:type="page"/>
      </w: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High Speed Computer Architecture Final Project</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Caleb Cunningham</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4/30/2021</w:t>
      </w:r>
    </w:p>
    <w:p w:rsidR="00F94763" w:rsidRDefault="00F94763" w:rsidP="00F94763">
      <w:pPr>
        <w:rPr>
          <w:rFonts w:ascii="Times New Roman" w:hAnsi="Times New Roman" w:cs="Times New Roman"/>
          <w:sz w:val="24"/>
        </w:rPr>
      </w:pPr>
      <w:r>
        <w:rPr>
          <w:rFonts w:ascii="Times New Roman" w:hAnsi="Times New Roman" w:cs="Times New Roman"/>
          <w:sz w:val="24"/>
        </w:rPr>
        <w:br w:type="page"/>
      </w:r>
    </w:p>
    <w:p w:rsidR="003D5A5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lastRenderedPageBreak/>
        <w:t>Abstract</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 xml:space="preserve">[one </w:t>
      </w:r>
      <w:proofErr w:type="spellStart"/>
      <w:r>
        <w:rPr>
          <w:rFonts w:ascii="Times New Roman" w:hAnsi="Times New Roman" w:cs="Times New Roman"/>
          <w:sz w:val="24"/>
        </w:rPr>
        <w:t>sentince</w:t>
      </w:r>
      <w:proofErr w:type="spellEnd"/>
      <w:r>
        <w:rPr>
          <w:rFonts w:ascii="Times New Roman" w:hAnsi="Times New Roman" w:cs="Times New Roman"/>
          <w:sz w:val="24"/>
        </w:rPr>
        <w:t xml:space="preserve"> summarizing each section]</w:t>
      </w:r>
    </w:p>
    <w:p w:rsidR="003D5A5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t>Introduction</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[introduction to report, write second to last]</w:t>
      </w:r>
    </w:p>
    <w:p w:rsidR="00616DFD" w:rsidRDefault="003D5A5D" w:rsidP="00616DFD">
      <w:pPr>
        <w:spacing w:after="0" w:line="480" w:lineRule="auto"/>
        <w:jc w:val="center"/>
        <w:rPr>
          <w:rFonts w:ascii="Times New Roman" w:hAnsi="Times New Roman" w:cs="Times New Roman"/>
          <w:sz w:val="24"/>
        </w:rPr>
      </w:pPr>
      <w:r>
        <w:rPr>
          <w:rFonts w:ascii="Times New Roman" w:hAnsi="Times New Roman" w:cs="Times New Roman"/>
          <w:sz w:val="24"/>
        </w:rPr>
        <w:t>Background</w:t>
      </w:r>
    </w:p>
    <w:p w:rsidR="00AE6CCB" w:rsidRDefault="00AE6CCB" w:rsidP="00C63130">
      <w:pPr>
        <w:spacing w:after="0" w:line="480" w:lineRule="auto"/>
        <w:ind w:firstLine="360"/>
        <w:rPr>
          <w:rFonts w:ascii="Times New Roman" w:hAnsi="Times New Roman" w:cs="Times New Roman"/>
          <w:sz w:val="24"/>
        </w:rPr>
      </w:pPr>
      <w:r w:rsidRPr="00AE6CCB">
        <w:rPr>
          <w:rFonts w:ascii="Times New Roman" w:hAnsi="Times New Roman" w:cs="Times New Roman"/>
          <w:sz w:val="24"/>
        </w:rPr>
        <w:t xml:space="preserve">Initial understanding of this project starts with how division works in computer architecture. </w:t>
      </w:r>
      <w:r>
        <w:rPr>
          <w:rFonts w:ascii="Times New Roman" w:hAnsi="Times New Roman" w:cs="Times New Roman"/>
          <w:sz w:val="24"/>
        </w:rPr>
        <w:t>When multiplying in binary, the simple solution is to work with long multiplication, where we shift the AND results and add them together, long division does not convert to physical structures nearly as well.</w:t>
      </w:r>
    </w:p>
    <w:p w:rsidR="00070ED2" w:rsidRDefault="00070ED2" w:rsidP="00AE6CCB">
      <w:pPr>
        <w:spacing w:after="0" w:line="480" w:lineRule="auto"/>
        <w:ind w:firstLine="360"/>
        <w:rPr>
          <w:rFonts w:ascii="Times New Roman" w:hAnsi="Times New Roman" w:cs="Times New Roman"/>
          <w:sz w:val="24"/>
        </w:rPr>
      </w:pPr>
      <w:r>
        <w:rPr>
          <w:rFonts w:ascii="Times New Roman" w:hAnsi="Times New Roman" w:cs="Times New Roman"/>
          <w:sz w:val="24"/>
        </w:rPr>
        <w:t>This made physical devices to divide very unattractive and software options were implemented to complete division until</w:t>
      </w:r>
      <w:r w:rsidR="00AE6CCB">
        <w:rPr>
          <w:rFonts w:ascii="Times New Roman" w:hAnsi="Times New Roman" w:cs="Times New Roman"/>
          <w:sz w:val="24"/>
        </w:rPr>
        <w:t xml:space="preserve"> </w:t>
      </w:r>
      <w:r>
        <w:rPr>
          <w:rFonts w:ascii="Times New Roman" w:hAnsi="Times New Roman" w:cs="Times New Roman"/>
          <w:sz w:val="24"/>
        </w:rPr>
        <w:t xml:space="preserve">the Newton-Raphan Architecture was developed, with the founding principal of multiplying the numerator (N) by 1 over the denominator (D), rather than dividing. This would be completed by substituting an Initial Approximation (IA) for D, and solving the problem by iteratively multiplying IA by D, and finding the next iterations approximation by subtracting the new D value from 2. After iterating a couple of times, the IA value should represent </w:t>
      </w:r>
      <m:oMath>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D</m:t>
            </m:r>
          </m:den>
        </m:f>
      </m:oMath>
      <w:r>
        <w:rPr>
          <w:rFonts w:ascii="Times New Roman" w:hAnsi="Times New Roman" w:cs="Times New Roman"/>
          <w:sz w:val="24"/>
        </w:rPr>
        <w:t xml:space="preserve">, which is then multiplied by N to finish the operation. </w:t>
      </w:r>
    </w:p>
    <w:p w:rsidR="00B73349" w:rsidRDefault="00070ED2" w:rsidP="00B73349">
      <w:pPr>
        <w:spacing w:after="0" w:line="480" w:lineRule="auto"/>
        <w:ind w:firstLine="360"/>
        <w:rPr>
          <w:rFonts w:ascii="Times New Roman" w:eastAsiaTheme="minorEastAsia" w:hAnsi="Times New Roman" w:cs="Times New Roman"/>
          <w:sz w:val="24"/>
        </w:rPr>
      </w:pPr>
      <w:r>
        <w:rPr>
          <w:rFonts w:ascii="Times New Roman" w:hAnsi="Times New Roman" w:cs="Times New Roman"/>
          <w:sz w:val="24"/>
        </w:rPr>
        <w:t xml:space="preserve">This was a better solution, but it still wasn’t used because of the time consumed by the additional </w:t>
      </w:r>
      <w:r w:rsidR="00B73349">
        <w:rPr>
          <w:rFonts w:ascii="Times New Roman" w:hAnsi="Times New Roman" w:cs="Times New Roman"/>
          <w:sz w:val="24"/>
        </w:rPr>
        <w:t xml:space="preserve">multiply at the end, and the pipelining required to keep N. This was why the Goldschmidt’s Architecture was developed, by using Binomial theory to establish that the answer could be found by multiplying </w:t>
      </w:r>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oMath>
      <w:r w:rsidR="00B73349">
        <w:rPr>
          <w:rFonts w:ascii="Times New Roman" w:eastAsiaTheme="minorEastAsia" w:hAnsi="Times New Roman" w:cs="Times New Roman"/>
          <w:sz w:val="24"/>
        </w:rPr>
        <w:t xml:space="preserve"> by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D</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D</m:t>
                </m:r>
              </m:den>
            </m:f>
          </m:den>
        </m:f>
      </m:oMath>
      <w:r w:rsidR="00B73349">
        <w:rPr>
          <w:rFonts w:ascii="Times New Roman" w:eastAsiaTheme="minorEastAsia" w:hAnsi="Times New Roman" w:cs="Times New Roman"/>
          <w:sz w:val="24"/>
        </w:rPr>
        <w:t xml:space="preserve"> which could be approximated with </w:t>
      </w:r>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den>
        </m:f>
      </m:oMath>
      <w:r w:rsidR="00B73349">
        <w:rPr>
          <w:rFonts w:ascii="Times New Roman" w:eastAsiaTheme="minorEastAsia" w:hAnsi="Times New Roman" w:cs="Times New Roman"/>
          <w:sz w:val="24"/>
        </w:rPr>
        <w:t xml:space="preserve">. To find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oMath>
      <w:r w:rsidR="00B73349">
        <w:rPr>
          <w:rFonts w:ascii="Times New Roman" w:eastAsiaTheme="minorEastAsia" w:hAnsi="Times New Roman" w:cs="Times New Roman"/>
          <w:sz w:val="24"/>
        </w:rPr>
        <w:t xml:space="preserve"> the same method for finding the previous IA is used, to find the average point in the </w:t>
      </w:r>
      <w:r w:rsidR="00B73349">
        <w:rPr>
          <w:rFonts w:ascii="Times New Roman" w:eastAsiaTheme="minorEastAsia" w:hAnsi="Times New Roman" w:cs="Times New Roman"/>
          <w:sz w:val="24"/>
        </w:rPr>
        <w:lastRenderedPageBreak/>
        <w:t>range (a</w:t>
      </w:r>
      <w:r w:rsidR="00DD44CF">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t>,</w:t>
      </w:r>
      <w:r w:rsidR="00DD44CF">
        <w:rPr>
          <w:rFonts w:ascii="Times New Roman" w:eastAsiaTheme="minorEastAsia" w:hAnsi="Times New Roman" w:cs="Times New Roman"/>
          <w:sz w:val="24"/>
        </w:rPr>
        <w:t xml:space="preserve"> </w:t>
      </w:r>
      <w:r w:rsidR="00B73349">
        <w:rPr>
          <w:rFonts w:ascii="Times New Roman" w:eastAsiaTheme="minorEastAsia" w:hAnsi="Times New Roman" w:cs="Times New Roman"/>
          <w:sz w:val="24"/>
        </w:rPr>
        <w:t xml:space="preserve">b), </w:t>
      </w:r>
      <m:oMath>
        <m:r>
          <w:rPr>
            <w:rFonts w:ascii="Cambria Math" w:eastAsiaTheme="minorEastAsia" w:hAnsi="Cambria Math" w:cs="Times New Roman"/>
            <w:sz w:val="24"/>
          </w:rPr>
          <m:t xml:space="preserve">IA= </m:t>
        </m:r>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num>
          <m:den>
            <m:r>
              <w:rPr>
                <w:rFonts w:ascii="Cambria Math" w:eastAsiaTheme="minorEastAsia" w:hAnsi="Cambria Math" w:cs="Times New Roman"/>
                <w:sz w:val="24"/>
              </w:rPr>
              <m:t>2*a*b</m:t>
            </m:r>
          </m:den>
        </m:f>
      </m:oMath>
      <w:r w:rsidR="00B73349">
        <w:rPr>
          <w:rFonts w:ascii="Times New Roman" w:eastAsiaTheme="minorEastAsia" w:hAnsi="Times New Roman" w:cs="Times New Roman"/>
          <w:sz w:val="24"/>
        </w:rPr>
        <w:t>. To find</w:t>
      </w:r>
      <w:r w:rsidR="00E61D7E">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w:bookmarkStart w:id="0" w:name="_GoBack"/>
            <w:bookmarkEnd w:id="0"/>
          </m:sub>
        </m:sSub>
      </m:oMath>
      <w:r w:rsidR="00B73349">
        <w:rPr>
          <w:rFonts w:ascii="Times New Roman" w:eastAsiaTheme="minorEastAsia" w:hAnsi="Times New Roman" w:cs="Times New Roman"/>
          <w:sz w:val="24"/>
        </w:rPr>
        <w:t>, Subtract 2 by D*</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BF6B7C">
        <w:rPr>
          <w:rFonts w:ascii="Times New Roman" w:eastAsiaTheme="minorEastAsia" w:hAnsi="Times New Roman" w:cs="Times New Roman"/>
          <w:sz w:val="24"/>
        </w:rPr>
        <w:t xml:space="preserve"> and add the ULP</w:t>
      </w:r>
      <w:r w:rsidR="00B73349">
        <w:rPr>
          <w:rFonts w:ascii="Times New Roman" w:eastAsiaTheme="minorEastAsia" w:hAnsi="Times New Roman" w:cs="Times New Roman"/>
          <w:sz w:val="24"/>
        </w:rPr>
        <w:t xml:space="preserve">. The </w:t>
      </w:r>
      <w:r w:rsidR="00FE3398">
        <w:rPr>
          <w:rFonts w:ascii="Times New Roman" w:eastAsiaTheme="minorEastAsia" w:hAnsi="Times New Roman" w:cs="Times New Roman"/>
          <w:sz w:val="24"/>
        </w:rPr>
        <w:t>Architecture</w:t>
      </w:r>
      <w:r w:rsidR="00B73349">
        <w:rPr>
          <w:rFonts w:ascii="Times New Roman" w:eastAsiaTheme="minorEastAsia" w:hAnsi="Times New Roman" w:cs="Times New Roman"/>
          <w:sz w:val="24"/>
        </w:rPr>
        <w:t xml:space="preserve"> is </w:t>
      </w:r>
      <w:r w:rsidR="00FE3398">
        <w:rPr>
          <w:rFonts w:ascii="Times New Roman" w:eastAsiaTheme="minorEastAsia" w:hAnsi="Times New Roman" w:cs="Times New Roman"/>
          <w:sz w:val="24"/>
        </w:rPr>
        <w:t>implemented</w:t>
      </w:r>
      <w:r w:rsidR="00B73349">
        <w:rPr>
          <w:rFonts w:ascii="Times New Roman" w:eastAsiaTheme="minorEastAsia" w:hAnsi="Times New Roman" w:cs="Times New Roman"/>
          <w:sz w:val="24"/>
        </w:rPr>
        <w:t xml:space="preserve"> with the following steps:</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Get our initial value, and store it in K</w:t>
      </w:r>
      <w:r>
        <w:rPr>
          <w:rFonts w:ascii="Times New Roman" w:hAnsi="Times New Roman" w:cs="Times New Roman"/>
          <w:sz w:val="24"/>
          <w:vertAlign w:val="subscript"/>
        </w:rPr>
        <w:t>0</w:t>
      </w:r>
      <w:r>
        <w:rPr>
          <w:rFonts w:ascii="Times New Roman" w:hAnsi="Times New Roman" w:cs="Times New Roman"/>
          <w:sz w:val="24"/>
        </w:rPr>
        <w: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N by K</w:t>
      </w:r>
      <w:r>
        <w:rPr>
          <w:rFonts w:ascii="Times New Roman" w:hAnsi="Times New Roman" w:cs="Times New Roman"/>
          <w:sz w:val="24"/>
          <w:vertAlign w:val="subscript"/>
        </w:rPr>
        <w:t>0</w:t>
      </w:r>
      <w:r>
        <w:rPr>
          <w:rFonts w:ascii="Times New Roman" w:hAnsi="Times New Roman" w:cs="Times New Roman"/>
          <w:sz w:val="24"/>
        </w:rPr>
        <w:t>, and store the result.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D by K</w:t>
      </w:r>
      <w:r>
        <w:rPr>
          <w:rFonts w:ascii="Times New Roman" w:hAnsi="Times New Roman" w:cs="Times New Roman"/>
          <w:sz w:val="24"/>
          <w:vertAlign w:val="subscript"/>
        </w:rPr>
        <w:t>0</w:t>
      </w:r>
      <w:r>
        <w:rPr>
          <w:rFonts w:ascii="Times New Roman" w:hAnsi="Times New Roman" w:cs="Times New Roman"/>
          <w:sz w:val="24"/>
        </w:rPr>
        <w:t>, which is r</w:t>
      </w:r>
      <w:r>
        <w:rPr>
          <w:rFonts w:ascii="Times New Roman" w:hAnsi="Times New Roman" w:cs="Times New Roman"/>
          <w:sz w:val="24"/>
          <w:vertAlign w:val="subscript"/>
        </w:rPr>
        <w:t>0</w:t>
      </w:r>
      <w:r>
        <w:rPr>
          <w:rFonts w:ascii="Times New Roman" w:hAnsi="Times New Roman" w:cs="Times New Roman"/>
          <w:sz w:val="24"/>
        </w:rPr>
        <w:t>, and store the result.</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Find value K</w:t>
      </w:r>
      <w:r>
        <w:rPr>
          <w:rFonts w:ascii="Times New Roman" w:hAnsi="Times New Roman" w:cs="Times New Roman"/>
          <w:sz w:val="24"/>
          <w:vertAlign w:val="subscript"/>
        </w:rPr>
        <w:t>1</w:t>
      </w:r>
      <w:r>
        <w:rPr>
          <w:rFonts w:ascii="Times New Roman" w:hAnsi="Times New Roman" w:cs="Times New Roman"/>
          <w:sz w:val="24"/>
        </w:rPr>
        <w:t xml:space="preserve"> for the next iteration by subtracting r</w:t>
      </w:r>
      <w:r>
        <w:rPr>
          <w:rFonts w:ascii="Times New Roman" w:hAnsi="Times New Roman" w:cs="Times New Roman"/>
          <w:sz w:val="24"/>
          <w:vertAlign w:val="subscript"/>
        </w:rPr>
        <w:t>0</w:t>
      </w:r>
      <w:r>
        <w:rPr>
          <w:rFonts w:ascii="Times New Roman" w:hAnsi="Times New Roman" w:cs="Times New Roman"/>
          <w:sz w:val="24"/>
        </w:rPr>
        <w:t xml:space="preserve"> from 2.</w:t>
      </w:r>
    </w:p>
    <w:p w:rsidR="00B73349" w:rsidRDefault="00B73349" w:rsidP="00B73349">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Repeat 1-3 until you reach your desired accuracy.</w:t>
      </w:r>
    </w:p>
    <w:p w:rsidR="006774D0" w:rsidRDefault="00B73349" w:rsidP="006774D0">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 xml:space="preserve">Then, after multiplying N by </w:t>
      </w:r>
      <m:oMath>
        <m:sSub>
          <m:sSubPr>
            <m:ctrlPr>
              <w:rPr>
                <w:rFonts w:ascii="Cambria Math" w:eastAsiaTheme="minorEastAsia" w:hAnsi="Cambria Math" w:cs="Times New Roman"/>
                <w:i/>
                <w:sz w:val="24"/>
              </w:rPr>
            </m:ctrlPr>
          </m:sSub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0</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  .  .  K</m:t>
            </m:r>
          </m:e>
          <m:sub>
            <m:r>
              <w:rPr>
                <w:rFonts w:ascii="Cambria Math" w:eastAsiaTheme="minorEastAsia" w:hAnsi="Cambria Math" w:cs="Times New Roman"/>
                <w:sz w:val="24"/>
              </w:rPr>
              <m:t>n</m:t>
            </m:r>
          </m:sub>
        </m:sSub>
      </m:oMath>
      <w:r w:rsidR="00FE3398">
        <w:rPr>
          <w:rFonts w:ascii="Times New Roman" w:eastAsiaTheme="minorEastAsia" w:hAnsi="Times New Roman" w:cs="Times New Roman"/>
          <w:sz w:val="24"/>
        </w:rPr>
        <w:t>, N will approximate the quotient</w:t>
      </w:r>
      <w:r w:rsidR="006774D0">
        <w:rPr>
          <w:rFonts w:ascii="Times New Roman" w:eastAsiaTheme="minorEastAsia" w:hAnsi="Times New Roman" w:cs="Times New Roman"/>
          <w:sz w:val="24"/>
        </w:rPr>
        <w:t>, with t</w:t>
      </w:r>
      <w:r w:rsidR="00FE3398">
        <w:rPr>
          <w:rFonts w:ascii="Times New Roman" w:eastAsiaTheme="minorEastAsia" w:hAnsi="Times New Roman" w:cs="Times New Roman"/>
          <w:sz w:val="24"/>
        </w:rPr>
        <w:t xml:space="preserve">he accuracy </w:t>
      </w:r>
      <w:r w:rsidR="006774D0">
        <w:rPr>
          <w:rFonts w:ascii="Times New Roman" w:eastAsiaTheme="minorEastAsia" w:hAnsi="Times New Roman" w:cs="Times New Roman"/>
          <w:sz w:val="24"/>
        </w:rPr>
        <w:t>depending</w:t>
      </w:r>
      <w:r w:rsidR="00FE3398">
        <w:rPr>
          <w:rFonts w:ascii="Times New Roman" w:eastAsiaTheme="minorEastAsia" w:hAnsi="Times New Roman" w:cs="Times New Roman"/>
          <w:sz w:val="24"/>
        </w:rPr>
        <w:t xml:space="preserve"> on the number of iterations.</w:t>
      </w:r>
    </w:p>
    <w:p w:rsidR="006774D0" w:rsidRDefault="006774D0" w:rsidP="006774D0">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In this project, the requirements listed that 4 IA values be used. The chosen ranges were [1,1.25), [1.25,1.5), [1.5,1.75), [1.75,2) with respective IA values of 0.9, 0.73, 0.62, 0.54. The chosen iterations for this project was 5, as in the test simulation, no given values of N and D in the given range needed more than 5 iterations to reach accuracy to 16 bits.</w:t>
      </w:r>
    </w:p>
    <w:p w:rsidR="00B337AA" w:rsidRDefault="006774D0" w:rsidP="00B337AA">
      <w:pPr>
        <w:spacing w:after="0" w:line="480" w:lineRule="auto"/>
        <w:ind w:firstLine="360"/>
        <w:rPr>
          <w:rFonts w:ascii="Times New Roman" w:eastAsiaTheme="minorEastAsia" w:hAnsi="Times New Roman" w:cs="Times New Roman"/>
          <w:sz w:val="24"/>
        </w:rPr>
      </w:pPr>
      <w:r>
        <w:rPr>
          <w:rFonts w:ascii="Times New Roman" w:eastAsiaTheme="minorEastAsia" w:hAnsi="Times New Roman" w:cs="Times New Roman"/>
          <w:sz w:val="24"/>
        </w:rPr>
        <w:t xml:space="preserve">To complete this architecture, a multiplier, a register, and two types of muxes are </w:t>
      </w:r>
      <w:r w:rsidR="001A7FC3">
        <w:rPr>
          <w:rFonts w:ascii="Times New Roman" w:eastAsiaTheme="minorEastAsia" w:hAnsi="Times New Roman" w:cs="Times New Roman"/>
          <w:sz w:val="24"/>
        </w:rPr>
        <w:t>required</w:t>
      </w:r>
      <w:r>
        <w:rPr>
          <w:rFonts w:ascii="Times New Roman" w:eastAsiaTheme="minorEastAsia" w:hAnsi="Times New Roman" w:cs="Times New Roman"/>
          <w:sz w:val="24"/>
        </w:rPr>
        <w:t>.</w:t>
      </w:r>
      <w:r w:rsidR="00786CD2" w:rsidRPr="00786CD2">
        <w:rPr>
          <w:rFonts w:ascii="Times New Roman" w:eastAsiaTheme="minorEastAsia" w:hAnsi="Times New Roman" w:cs="Times New Roman"/>
          <w:noProof/>
          <w:sz w:val="24"/>
        </w:rPr>
        <w:t xml:space="preserve"> </w:t>
      </w:r>
      <w:r w:rsidR="00786CD2">
        <w:rPr>
          <w:rFonts w:ascii="Times New Roman" w:eastAsiaTheme="minorEastAsia" w:hAnsi="Times New Roman" w:cs="Times New Roman"/>
          <w:noProof/>
          <w:sz w:val="24"/>
        </w:rPr>
        <w:drawing>
          <wp:inline distT="0" distB="0" distL="0" distR="0" wp14:anchorId="05438AAA" wp14:editId="0B2B5096">
            <wp:extent cx="5929630" cy="2981740"/>
            <wp:effectExtent l="0" t="0" r="0" b="9525"/>
            <wp:docPr id="2" name="Picture 2" descr="C:\Users\Caleb\AppData\Local\Microsoft\Windows\INetCache\Content.Word\Doc Apr 28, 2021, 3.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eb\AppData\Local\Microsoft\Windows\INetCache\Content.Word\Doc Apr 28, 2021, 3.03-1.jpg"/>
                    <pic:cNvPicPr>
                      <a:picLocks noChangeAspect="1" noChangeArrowheads="1"/>
                    </pic:cNvPicPr>
                  </pic:nvPicPr>
                  <pic:blipFill>
                    <a:blip r:embed="rId6" cstate="print">
                      <a:lum contrast="40000"/>
                      <a:grayscl/>
                      <a:extLst>
                        <a:ext uri="{28A0092B-C50C-407E-A947-70E740481C1C}">
                          <a14:useLocalDpi xmlns:a14="http://schemas.microsoft.com/office/drawing/2010/main" val="0"/>
                        </a:ext>
                      </a:extLst>
                    </a:blip>
                    <a:srcRect/>
                    <a:stretch>
                      <a:fillRect/>
                    </a:stretch>
                  </pic:blipFill>
                  <pic:spPr bwMode="auto">
                    <a:xfrm>
                      <a:off x="0" y="0"/>
                      <a:ext cx="5953714" cy="2993851"/>
                    </a:xfrm>
                    <a:prstGeom prst="rect">
                      <a:avLst/>
                    </a:prstGeom>
                    <a:noFill/>
                    <a:ln>
                      <a:noFill/>
                    </a:ln>
                  </pic:spPr>
                </pic:pic>
              </a:graphicData>
            </a:graphic>
          </wp:inline>
        </w:drawing>
      </w:r>
    </w:p>
    <w:p w:rsidR="00B337AA" w:rsidRDefault="00B337AA" w:rsidP="00B337AA">
      <w:pPr>
        <w:spacing w:after="0" w:line="480" w:lineRule="auto"/>
        <w:ind w:firstLine="360"/>
        <w:jc w:val="center"/>
        <w:rPr>
          <w:rFonts w:ascii="Times New Roman" w:eastAsiaTheme="minorEastAsia" w:hAnsi="Times New Roman" w:cs="Times New Roman"/>
          <w:sz w:val="24"/>
        </w:rPr>
      </w:pPr>
    </w:p>
    <w:p w:rsidR="00B337AA" w:rsidRPr="00B337AA" w:rsidRDefault="00B337AA" w:rsidP="00B337AA">
      <w:pPr>
        <w:spacing w:after="0" w:line="480" w:lineRule="auto"/>
        <w:ind w:firstLine="360"/>
      </w:pPr>
      <w:r>
        <w:rPr>
          <w:rFonts w:ascii="Times New Roman" w:eastAsiaTheme="minorEastAsia" w:hAnsi="Times New Roman" w:cs="Times New Roman"/>
          <w:sz w:val="24"/>
        </w:rPr>
        <w:t xml:space="preserve">The Block Diagram starts with a multiplier as </w:t>
      </w:r>
      <w:r w:rsidR="007035F3">
        <w:rPr>
          <w:rFonts w:ascii="Times New Roman" w:eastAsiaTheme="minorEastAsia" w:hAnsi="Times New Roman" w:cs="Times New Roman"/>
          <w:sz w:val="24"/>
        </w:rPr>
        <w:t>the</w:t>
      </w:r>
      <w:r>
        <w:rPr>
          <w:rFonts w:ascii="Times New Roman" w:eastAsiaTheme="minorEastAsia" w:hAnsi="Times New Roman" w:cs="Times New Roman"/>
          <w:sz w:val="24"/>
        </w:rPr>
        <w:t xml:space="preserve"> centerpiece, </w:t>
      </w:r>
      <w:r w:rsidR="007035F3">
        <w:rPr>
          <w:rFonts w:ascii="Times New Roman" w:eastAsiaTheme="minorEastAsia" w:hAnsi="Times New Roman" w:cs="Times New Roman"/>
          <w:sz w:val="24"/>
        </w:rPr>
        <w:t xml:space="preserve">made from the supplied RCA from the class, </w:t>
      </w:r>
      <w:r>
        <w:rPr>
          <w:rFonts w:ascii="Times New Roman" w:eastAsiaTheme="minorEastAsia" w:hAnsi="Times New Roman" w:cs="Times New Roman"/>
          <w:sz w:val="24"/>
        </w:rPr>
        <w:t xml:space="preserve">being fed into by two </w:t>
      </w:r>
      <w:r w:rsidR="007035F3">
        <w:rPr>
          <w:rFonts w:ascii="Times New Roman" w:eastAsiaTheme="minorEastAsia" w:hAnsi="Times New Roman" w:cs="Times New Roman"/>
          <w:sz w:val="24"/>
        </w:rPr>
        <w:t>muxes</w:t>
      </w:r>
      <w:r>
        <w:rPr>
          <w:rFonts w:ascii="Times New Roman" w:eastAsiaTheme="minorEastAsia" w:hAnsi="Times New Roman" w:cs="Times New Roman"/>
          <w:sz w:val="24"/>
        </w:rPr>
        <w:t xml:space="preserve">, One </w:t>
      </w:r>
      <w:r w:rsidR="007035F3">
        <w:rPr>
          <w:rFonts w:ascii="Times New Roman" w:eastAsiaTheme="minorEastAsia" w:hAnsi="Times New Roman" w:cs="Times New Roman"/>
          <w:sz w:val="24"/>
        </w:rPr>
        <w:t>picks</w:t>
      </w:r>
      <w:r>
        <w:rPr>
          <w:rFonts w:ascii="Times New Roman" w:eastAsiaTheme="minorEastAsia" w:hAnsi="Times New Roman" w:cs="Times New Roman"/>
          <w:sz w:val="24"/>
        </w:rPr>
        <w:t xml:space="preserve"> between the IA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whereas the other mux picks between the numerator, the denominator, </w:t>
      </w:r>
      <m:oMath>
        <m:r>
          <w:rPr>
            <w:rFonts w:ascii="Cambria Math" w:eastAsiaTheme="minorEastAsia" w:hAnsi="Cambria Math" w:cs="Times New Roman"/>
            <w:sz w:val="24"/>
          </w:rPr>
          <m:t>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n</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D*</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n</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The results of the </w:t>
      </w:r>
      <w:r w:rsidR="007035F3">
        <w:rPr>
          <w:rFonts w:ascii="Times New Roman" w:eastAsiaTheme="minorEastAsia" w:hAnsi="Times New Roman" w:cs="Times New Roman"/>
          <w:sz w:val="24"/>
        </w:rPr>
        <w:t>multiplier</w:t>
      </w:r>
      <w:r>
        <w:rPr>
          <w:rFonts w:ascii="Times New Roman" w:eastAsiaTheme="minorEastAsia" w:hAnsi="Times New Roman" w:cs="Times New Roman"/>
          <w:sz w:val="24"/>
        </w:rPr>
        <w:t xml:space="preserve"> are stored in either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xml:space="preserve"> register,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n</m:t>
            </m:r>
          </m:sub>
        </m:sSub>
      </m:oMath>
      <w:r>
        <w:rPr>
          <w:rFonts w:ascii="Times New Roman" w:eastAsiaTheme="minorEastAsia" w:hAnsi="Times New Roman" w:cs="Times New Roman"/>
          <w:sz w:val="24"/>
        </w:rPr>
        <w:t>, or it</w:t>
      </w:r>
      <w:r w:rsidR="00042AF1">
        <w:rPr>
          <w:rFonts w:ascii="Times New Roman" w:eastAsiaTheme="minorEastAsia" w:hAnsi="Times New Roman" w:cs="Times New Roman"/>
          <w:sz w:val="24"/>
        </w:rPr>
        <w:t xml:space="preserve"> feeds into the one’s compliment matrix</w:t>
      </w:r>
      <w:r>
        <w:rPr>
          <w:rFonts w:ascii="Times New Roman" w:eastAsiaTheme="minorEastAsia" w:hAnsi="Times New Roman" w:cs="Times New Roman"/>
          <w:sz w:val="24"/>
        </w:rPr>
        <w:t xml:space="preserve">, which finds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7035F3">
        <w:rPr>
          <w:rFonts w:ascii="Times New Roman" w:eastAsiaTheme="minorEastAsia" w:hAnsi="Times New Roman" w:cs="Times New Roman"/>
          <w:sz w:val="24"/>
        </w:rPr>
        <w:t xml:space="preserve">, and is stored into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n+1</m:t>
            </m:r>
          </m:sub>
        </m:sSub>
      </m:oMath>
      <w:r w:rsidR="007035F3">
        <w:rPr>
          <w:rFonts w:ascii="Times New Roman" w:eastAsiaTheme="minorEastAsia" w:hAnsi="Times New Roman" w:cs="Times New Roman"/>
          <w:sz w:val="24"/>
        </w:rPr>
        <w:t xml:space="preserve"> register</w:t>
      </w:r>
      <w:r>
        <w:rPr>
          <w:rFonts w:ascii="Times New Roman" w:eastAsiaTheme="minorEastAsia" w:hAnsi="Times New Roman" w:cs="Times New Roman"/>
          <w:sz w:val="24"/>
        </w:rPr>
        <w:t>. Finally, the IA is picked from the 14</w:t>
      </w:r>
      <w:r w:rsidRPr="00B337AA">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and 13</w:t>
      </w:r>
      <w:r w:rsidRPr="00B337AA">
        <w:rPr>
          <w:rFonts w:ascii="Times New Roman" w:eastAsiaTheme="minorEastAsia" w:hAnsi="Times New Roman" w:cs="Times New Roman"/>
          <w:sz w:val="24"/>
          <w:vertAlign w:val="superscript"/>
        </w:rPr>
        <w:t>th</w:t>
      </w:r>
      <w:r>
        <w:rPr>
          <w:rFonts w:ascii="Times New Roman" w:eastAsiaTheme="minorEastAsia" w:hAnsi="Times New Roman" w:cs="Times New Roman"/>
          <w:sz w:val="24"/>
        </w:rPr>
        <w:t xml:space="preserve"> bits from D.</w:t>
      </w:r>
    </w:p>
    <w:p w:rsidR="00616DFD" w:rsidRDefault="00616DFD" w:rsidP="00616DFD">
      <w:pPr>
        <w:spacing w:after="0" w:line="480" w:lineRule="auto"/>
        <w:jc w:val="center"/>
        <w:rPr>
          <w:rFonts w:ascii="Times New Roman" w:hAnsi="Times New Roman" w:cs="Times New Roman"/>
          <w:sz w:val="24"/>
        </w:rPr>
      </w:pPr>
      <w:r>
        <w:rPr>
          <w:rFonts w:ascii="Times New Roman" w:hAnsi="Times New Roman" w:cs="Times New Roman"/>
          <w:sz w:val="24"/>
        </w:rPr>
        <w:t>Results</w:t>
      </w:r>
    </w:p>
    <w:p w:rsidR="00F61761" w:rsidRDefault="00F61761" w:rsidP="00F61761">
      <w:pPr>
        <w:spacing w:after="0" w:line="480" w:lineRule="auto"/>
        <w:rPr>
          <w:rFonts w:ascii="Times New Roman" w:hAnsi="Times New Roman" w:cs="Times New Roman"/>
          <w:sz w:val="24"/>
        </w:rPr>
      </w:pPr>
      <w:r>
        <w:rPr>
          <w:rFonts w:ascii="Times New Roman" w:hAnsi="Times New Roman" w:cs="Times New Roman"/>
          <w:sz w:val="24"/>
        </w:rPr>
        <w:tab/>
        <w:t>To test all of the parts for this, since there was no physical design, all parts where tested in a test bench in modelsim to test all of our base conditions for each part to make sure they were working correctly, below are tables of tested values for each part.</w:t>
      </w:r>
    </w:p>
    <w:tbl>
      <w:tblPr>
        <w:tblStyle w:val="PlainTable5"/>
        <w:tblW w:w="0" w:type="auto"/>
        <w:tblLook w:val="04A0" w:firstRow="1" w:lastRow="0" w:firstColumn="1" w:lastColumn="0" w:noHBand="0" w:noVBand="1"/>
      </w:tblPr>
      <w:tblGrid>
        <w:gridCol w:w="2337"/>
        <w:gridCol w:w="2337"/>
        <w:gridCol w:w="2338"/>
        <w:gridCol w:w="2338"/>
      </w:tblGrid>
      <w:tr w:rsidR="00827988" w:rsidTr="009775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827988" w:rsidRDefault="00827988" w:rsidP="009775BB">
            <w:pPr>
              <w:spacing w:line="480" w:lineRule="auto"/>
              <w:rPr>
                <w:rFonts w:ascii="Times New Roman" w:hAnsi="Times New Roman" w:cs="Times New Roman"/>
                <w:sz w:val="24"/>
              </w:rPr>
            </w:pPr>
            <w:r>
              <w:rPr>
                <w:rFonts w:ascii="Times New Roman" w:hAnsi="Times New Roman" w:cs="Times New Roman"/>
                <w:sz w:val="24"/>
              </w:rPr>
              <w:t>Mux2</w:t>
            </w:r>
          </w:p>
        </w:tc>
        <w:tc>
          <w:tcPr>
            <w:tcW w:w="2337" w:type="dxa"/>
          </w:tcPr>
          <w:p w:rsidR="00827988" w:rsidRDefault="00827988"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A</w:t>
            </w:r>
          </w:p>
        </w:tc>
        <w:tc>
          <w:tcPr>
            <w:tcW w:w="2338" w:type="dxa"/>
          </w:tcPr>
          <w:p w:rsidR="00827988" w:rsidRDefault="00827988"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S</w:t>
            </w:r>
          </w:p>
        </w:tc>
        <w:tc>
          <w:tcPr>
            <w:tcW w:w="2338" w:type="dxa"/>
          </w:tcPr>
          <w:p w:rsidR="00827988" w:rsidRDefault="00827988"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Output D</w:t>
            </w:r>
          </w:p>
        </w:tc>
      </w:tr>
      <w:tr w:rsidR="00827988" w:rsidTr="009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27988" w:rsidRDefault="00827988" w:rsidP="009775BB">
            <w:pPr>
              <w:spacing w:line="480" w:lineRule="auto"/>
              <w:rPr>
                <w:rFonts w:ascii="Times New Roman" w:hAnsi="Times New Roman" w:cs="Times New Roman"/>
                <w:sz w:val="24"/>
              </w:rPr>
            </w:pPr>
            <w:r>
              <w:rPr>
                <w:rFonts w:ascii="Times New Roman" w:hAnsi="Times New Roman" w:cs="Times New Roman"/>
                <w:sz w:val="24"/>
              </w:rPr>
              <w:t>Test1</w:t>
            </w:r>
          </w:p>
        </w:tc>
        <w:tc>
          <w:tcPr>
            <w:tcW w:w="2337" w:type="dxa"/>
          </w:tcPr>
          <w:p w:rsidR="00827988" w:rsidRDefault="00827988"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827988" w:rsidRDefault="00827988"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p>
        </w:tc>
        <w:tc>
          <w:tcPr>
            <w:tcW w:w="2338" w:type="dxa"/>
          </w:tcPr>
          <w:p w:rsidR="00827988" w:rsidRDefault="00827988"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827988" w:rsidTr="009775BB">
        <w:tc>
          <w:tcPr>
            <w:cnfStyle w:val="001000000000" w:firstRow="0" w:lastRow="0" w:firstColumn="1" w:lastColumn="0" w:oddVBand="0" w:evenVBand="0" w:oddHBand="0" w:evenHBand="0" w:firstRowFirstColumn="0" w:firstRowLastColumn="0" w:lastRowFirstColumn="0" w:lastRowLastColumn="0"/>
            <w:tcW w:w="2337" w:type="dxa"/>
          </w:tcPr>
          <w:p w:rsidR="00827988" w:rsidRDefault="00827988" w:rsidP="009775BB">
            <w:pPr>
              <w:spacing w:line="480" w:lineRule="auto"/>
              <w:rPr>
                <w:rFonts w:ascii="Times New Roman" w:hAnsi="Times New Roman" w:cs="Times New Roman"/>
                <w:sz w:val="24"/>
              </w:rPr>
            </w:pPr>
            <w:r>
              <w:rPr>
                <w:rFonts w:ascii="Times New Roman" w:hAnsi="Times New Roman" w:cs="Times New Roman"/>
                <w:sz w:val="24"/>
              </w:rPr>
              <w:t>Test2</w:t>
            </w:r>
          </w:p>
        </w:tc>
        <w:tc>
          <w:tcPr>
            <w:tcW w:w="2337" w:type="dxa"/>
          </w:tcPr>
          <w:p w:rsidR="00827988" w:rsidRDefault="00827988"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827988" w:rsidRDefault="00827988"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338" w:type="dxa"/>
          </w:tcPr>
          <w:p w:rsidR="00827988" w:rsidRDefault="00827988"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bl>
    <w:p w:rsidR="00827988" w:rsidRDefault="00827988" w:rsidP="00F61761">
      <w:pPr>
        <w:spacing w:after="0" w:line="480" w:lineRule="auto"/>
        <w:rPr>
          <w:rFonts w:ascii="Times New Roman" w:hAnsi="Times New Roman" w:cs="Times New Roman"/>
          <w:sz w:val="24"/>
        </w:rPr>
      </w:pPr>
    </w:p>
    <w:tbl>
      <w:tblPr>
        <w:tblStyle w:val="PlainTable5"/>
        <w:tblW w:w="0" w:type="auto"/>
        <w:tblLook w:val="04A0" w:firstRow="1" w:lastRow="0" w:firstColumn="1" w:lastColumn="0" w:noHBand="0" w:noVBand="1"/>
      </w:tblPr>
      <w:tblGrid>
        <w:gridCol w:w="2337"/>
        <w:gridCol w:w="2337"/>
        <w:gridCol w:w="2338"/>
        <w:gridCol w:w="2338"/>
      </w:tblGrid>
      <w:tr w:rsidR="00F61761" w:rsidTr="00F617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F61761" w:rsidRDefault="009C253C" w:rsidP="00F61761">
            <w:pPr>
              <w:spacing w:line="480" w:lineRule="auto"/>
              <w:rPr>
                <w:rFonts w:ascii="Times New Roman" w:hAnsi="Times New Roman" w:cs="Times New Roman"/>
                <w:sz w:val="24"/>
              </w:rPr>
            </w:pPr>
            <w:r>
              <w:rPr>
                <w:rFonts w:ascii="Times New Roman" w:hAnsi="Times New Roman" w:cs="Times New Roman"/>
                <w:sz w:val="24"/>
              </w:rPr>
              <w:t>Mux4</w:t>
            </w:r>
          </w:p>
        </w:tc>
        <w:tc>
          <w:tcPr>
            <w:tcW w:w="2337" w:type="dxa"/>
          </w:tcPr>
          <w:p w:rsidR="00F61761" w:rsidRDefault="009C253C" w:rsidP="00F617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A</w:t>
            </w:r>
          </w:p>
        </w:tc>
        <w:tc>
          <w:tcPr>
            <w:tcW w:w="2338" w:type="dxa"/>
          </w:tcPr>
          <w:p w:rsidR="00F61761" w:rsidRDefault="009C253C" w:rsidP="00F617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S</w:t>
            </w:r>
          </w:p>
        </w:tc>
        <w:tc>
          <w:tcPr>
            <w:tcW w:w="2338" w:type="dxa"/>
          </w:tcPr>
          <w:p w:rsidR="00F61761" w:rsidRDefault="009C253C" w:rsidP="00F6176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Output D</w:t>
            </w:r>
          </w:p>
        </w:tc>
      </w:tr>
      <w:tr w:rsidR="00F61761" w:rsidTr="00F6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1761" w:rsidRDefault="009C253C" w:rsidP="00F61761">
            <w:pPr>
              <w:spacing w:line="480" w:lineRule="auto"/>
              <w:rPr>
                <w:rFonts w:ascii="Times New Roman" w:hAnsi="Times New Roman" w:cs="Times New Roman"/>
                <w:sz w:val="24"/>
              </w:rPr>
            </w:pPr>
            <w:r>
              <w:rPr>
                <w:rFonts w:ascii="Times New Roman" w:hAnsi="Times New Roman" w:cs="Times New Roman"/>
                <w:sz w:val="24"/>
              </w:rPr>
              <w:t>Test1</w:t>
            </w:r>
          </w:p>
        </w:tc>
        <w:tc>
          <w:tcPr>
            <w:tcW w:w="2337"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F61761" w:rsidTr="00F61761">
        <w:tc>
          <w:tcPr>
            <w:cnfStyle w:val="001000000000" w:firstRow="0" w:lastRow="0" w:firstColumn="1" w:lastColumn="0" w:oddVBand="0" w:evenVBand="0" w:oddHBand="0" w:evenHBand="0" w:firstRowFirstColumn="0" w:firstRowLastColumn="0" w:lastRowFirstColumn="0" w:lastRowLastColumn="0"/>
            <w:tcW w:w="2337" w:type="dxa"/>
          </w:tcPr>
          <w:p w:rsidR="009C253C" w:rsidRDefault="009C253C" w:rsidP="009C253C">
            <w:pPr>
              <w:spacing w:line="480" w:lineRule="auto"/>
              <w:rPr>
                <w:rFonts w:ascii="Times New Roman" w:hAnsi="Times New Roman" w:cs="Times New Roman"/>
                <w:sz w:val="24"/>
              </w:rPr>
            </w:pPr>
            <w:r>
              <w:rPr>
                <w:rFonts w:ascii="Times New Roman" w:hAnsi="Times New Roman" w:cs="Times New Roman"/>
                <w:sz w:val="24"/>
              </w:rPr>
              <w:t>Test2</w:t>
            </w:r>
          </w:p>
        </w:tc>
        <w:tc>
          <w:tcPr>
            <w:tcW w:w="2337" w:type="dxa"/>
          </w:tcPr>
          <w:p w:rsidR="00F61761"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F61761"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w:t>
            </w:r>
          </w:p>
        </w:tc>
        <w:tc>
          <w:tcPr>
            <w:tcW w:w="2338" w:type="dxa"/>
          </w:tcPr>
          <w:p w:rsidR="00F61761"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F61761" w:rsidTr="00F6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61761" w:rsidRDefault="009C253C" w:rsidP="00F61761">
            <w:pPr>
              <w:spacing w:line="480" w:lineRule="auto"/>
              <w:rPr>
                <w:rFonts w:ascii="Times New Roman" w:hAnsi="Times New Roman" w:cs="Times New Roman"/>
                <w:sz w:val="24"/>
              </w:rPr>
            </w:pPr>
            <w:r>
              <w:rPr>
                <w:rFonts w:ascii="Times New Roman" w:hAnsi="Times New Roman" w:cs="Times New Roman"/>
                <w:sz w:val="24"/>
              </w:rPr>
              <w:t>Test3</w:t>
            </w:r>
          </w:p>
        </w:tc>
        <w:tc>
          <w:tcPr>
            <w:tcW w:w="2337"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2338" w:type="dxa"/>
          </w:tcPr>
          <w:p w:rsidR="00F61761" w:rsidRDefault="009C253C" w:rsidP="00F6176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9C253C" w:rsidTr="00F61761">
        <w:tc>
          <w:tcPr>
            <w:cnfStyle w:val="001000000000" w:firstRow="0" w:lastRow="0" w:firstColumn="1" w:lastColumn="0" w:oddVBand="0" w:evenVBand="0" w:oddHBand="0" w:evenHBand="0" w:firstRowFirstColumn="0" w:firstRowLastColumn="0" w:lastRowFirstColumn="0" w:lastRowLastColumn="0"/>
            <w:tcW w:w="2337" w:type="dxa"/>
          </w:tcPr>
          <w:p w:rsidR="009C253C" w:rsidRDefault="009C253C" w:rsidP="00F61761">
            <w:pPr>
              <w:spacing w:line="480" w:lineRule="auto"/>
              <w:rPr>
                <w:rFonts w:ascii="Times New Roman" w:hAnsi="Times New Roman" w:cs="Times New Roman"/>
                <w:sz w:val="24"/>
              </w:rPr>
            </w:pPr>
            <w:r>
              <w:rPr>
                <w:rFonts w:ascii="Times New Roman" w:hAnsi="Times New Roman" w:cs="Times New Roman"/>
                <w:sz w:val="24"/>
              </w:rPr>
              <w:t>Test4</w:t>
            </w:r>
          </w:p>
        </w:tc>
        <w:tc>
          <w:tcPr>
            <w:tcW w:w="2337" w:type="dxa"/>
          </w:tcPr>
          <w:p w:rsidR="009C253C"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9C253C"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c>
          <w:tcPr>
            <w:tcW w:w="2338" w:type="dxa"/>
          </w:tcPr>
          <w:p w:rsidR="009C253C" w:rsidRDefault="009C253C" w:rsidP="00F6176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bl>
    <w:p w:rsidR="00F61761" w:rsidRDefault="00F61761" w:rsidP="00F61761">
      <w:pPr>
        <w:spacing w:after="0" w:line="480" w:lineRule="auto"/>
        <w:rPr>
          <w:rFonts w:ascii="Times New Roman" w:hAnsi="Times New Roman" w:cs="Times New Roman"/>
          <w:sz w:val="24"/>
        </w:rPr>
      </w:pPr>
    </w:p>
    <w:tbl>
      <w:tblPr>
        <w:tblStyle w:val="PlainTable5"/>
        <w:tblW w:w="0" w:type="auto"/>
        <w:tblLook w:val="04A0" w:firstRow="1" w:lastRow="0" w:firstColumn="1" w:lastColumn="0" w:noHBand="0" w:noVBand="1"/>
      </w:tblPr>
      <w:tblGrid>
        <w:gridCol w:w="2337"/>
        <w:gridCol w:w="2337"/>
        <w:gridCol w:w="2338"/>
        <w:gridCol w:w="2338"/>
      </w:tblGrid>
      <w:tr w:rsidR="00184992" w:rsidTr="009775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 xml:space="preserve"> 16 bit Multiplier</w:t>
            </w:r>
          </w:p>
        </w:tc>
        <w:tc>
          <w:tcPr>
            <w:tcW w:w="2337" w:type="dxa"/>
          </w:tcPr>
          <w:p w:rsidR="00184992" w:rsidRDefault="00184992"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A</w:t>
            </w:r>
          </w:p>
        </w:tc>
        <w:tc>
          <w:tcPr>
            <w:tcW w:w="2338" w:type="dxa"/>
          </w:tcPr>
          <w:p w:rsidR="00184992" w:rsidRDefault="00184992"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Input S</w:t>
            </w:r>
          </w:p>
        </w:tc>
        <w:tc>
          <w:tcPr>
            <w:tcW w:w="2338" w:type="dxa"/>
          </w:tcPr>
          <w:p w:rsidR="00184992" w:rsidRDefault="00184992" w:rsidP="009775B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Output D</w:t>
            </w:r>
          </w:p>
        </w:tc>
      </w:tr>
      <w:tr w:rsidR="00184992" w:rsidTr="009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Test1</w:t>
            </w:r>
          </w:p>
        </w:tc>
        <w:tc>
          <w:tcPr>
            <w:tcW w:w="2337"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184992" w:rsidTr="009775BB">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lastRenderedPageBreak/>
              <w:t>Test2</w:t>
            </w:r>
          </w:p>
        </w:tc>
        <w:tc>
          <w:tcPr>
            <w:tcW w:w="2337"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184992" w:rsidTr="0097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Test3</w:t>
            </w:r>
          </w:p>
        </w:tc>
        <w:tc>
          <w:tcPr>
            <w:tcW w:w="2337"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2338" w:type="dxa"/>
          </w:tcPr>
          <w:p w:rsidR="00184992" w:rsidRDefault="00184992" w:rsidP="009775B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r w:rsidR="00184992" w:rsidTr="009775BB">
        <w:tc>
          <w:tcPr>
            <w:cnfStyle w:val="001000000000" w:firstRow="0" w:lastRow="0" w:firstColumn="1" w:lastColumn="0" w:oddVBand="0" w:evenVBand="0" w:oddHBand="0" w:evenHBand="0" w:firstRowFirstColumn="0" w:firstRowLastColumn="0" w:lastRowFirstColumn="0" w:lastRowLastColumn="0"/>
            <w:tcW w:w="2337" w:type="dxa"/>
          </w:tcPr>
          <w:p w:rsidR="00184992" w:rsidRDefault="00184992" w:rsidP="009775BB">
            <w:pPr>
              <w:spacing w:line="480" w:lineRule="auto"/>
              <w:rPr>
                <w:rFonts w:ascii="Times New Roman" w:hAnsi="Times New Roman" w:cs="Times New Roman"/>
                <w:sz w:val="24"/>
              </w:rPr>
            </w:pPr>
            <w:r>
              <w:rPr>
                <w:rFonts w:ascii="Times New Roman" w:hAnsi="Times New Roman" w:cs="Times New Roman"/>
                <w:sz w:val="24"/>
              </w:rPr>
              <w:t>Test4</w:t>
            </w:r>
          </w:p>
        </w:tc>
        <w:tc>
          <w:tcPr>
            <w:tcW w:w="2337"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$random</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c>
          <w:tcPr>
            <w:tcW w:w="2338" w:type="dxa"/>
          </w:tcPr>
          <w:p w:rsidR="00184992" w:rsidRDefault="00184992" w:rsidP="009775B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Same random as in A</w:t>
            </w:r>
          </w:p>
        </w:tc>
      </w:tr>
    </w:tbl>
    <w:p w:rsidR="00184992" w:rsidRDefault="00184992" w:rsidP="00F61761">
      <w:pPr>
        <w:spacing w:after="0" w:line="480" w:lineRule="auto"/>
        <w:rPr>
          <w:rFonts w:ascii="Times New Roman" w:hAnsi="Times New Roman" w:cs="Times New Roman"/>
          <w:sz w:val="24"/>
        </w:rPr>
      </w:pP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How all parts were tested?</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Graphs of parts</w:t>
      </w:r>
    </w:p>
    <w:p w:rsid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Final Accuracy</w:t>
      </w:r>
    </w:p>
    <w:p w:rsidR="00F94763" w:rsidRPr="00F94763" w:rsidRDefault="00F94763" w:rsidP="00F94763">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 xml:space="preserve">Extra Credit opportunities that were </w:t>
      </w:r>
      <w:r w:rsidR="00AE6CCB">
        <w:rPr>
          <w:rFonts w:ascii="Times New Roman" w:hAnsi="Times New Roman" w:cs="Times New Roman"/>
          <w:sz w:val="24"/>
        </w:rPr>
        <w:t>implemented</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Conclusions</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[wrap up what we’d accomplished through this project]</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References</w:t>
      </w:r>
    </w:p>
    <w:p w:rsidR="00F94763"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[probably reference his lectures and the shared code]</w:t>
      </w:r>
    </w:p>
    <w:p w:rsidR="00236023" w:rsidRDefault="00236023" w:rsidP="00616DFD">
      <w:pPr>
        <w:spacing w:after="0" w:line="480" w:lineRule="auto"/>
        <w:jc w:val="center"/>
        <w:rPr>
          <w:rFonts w:ascii="Times New Roman" w:hAnsi="Times New Roman" w:cs="Times New Roman"/>
          <w:sz w:val="24"/>
        </w:rPr>
      </w:pPr>
      <w:r>
        <w:rPr>
          <w:rFonts w:ascii="Times New Roman" w:hAnsi="Times New Roman" w:cs="Times New Roman"/>
          <w:sz w:val="24"/>
        </w:rPr>
        <w:t>Appendices</w:t>
      </w:r>
    </w:p>
    <w:p w:rsidR="00DF1494" w:rsidRDefault="00F94763" w:rsidP="00616DFD">
      <w:pPr>
        <w:spacing w:after="0" w:line="480" w:lineRule="auto"/>
        <w:jc w:val="center"/>
        <w:rPr>
          <w:rFonts w:ascii="Times New Roman" w:hAnsi="Times New Roman" w:cs="Times New Roman"/>
          <w:sz w:val="24"/>
        </w:rPr>
      </w:pPr>
      <w:r>
        <w:rPr>
          <w:rFonts w:ascii="Times New Roman" w:hAnsi="Times New Roman" w:cs="Times New Roman"/>
          <w:sz w:val="24"/>
        </w:rPr>
        <w:t>?????</w:t>
      </w:r>
    </w:p>
    <w:p w:rsidR="00DF1494" w:rsidRDefault="00DF1494" w:rsidP="00616DFD">
      <w:pPr>
        <w:spacing w:after="0" w:line="480" w:lineRule="auto"/>
        <w:jc w:val="center"/>
        <w:rPr>
          <w:rFonts w:ascii="Times New Roman" w:hAnsi="Times New Roman" w:cs="Times New Roman"/>
          <w:sz w:val="24"/>
        </w:rPr>
      </w:pPr>
      <w:r>
        <w:rPr>
          <w:rFonts w:ascii="Times New Roman" w:hAnsi="Times New Roman" w:cs="Times New Roman"/>
          <w:b/>
          <w:sz w:val="24"/>
        </w:rPr>
        <w:t xml:space="preserve">Spare already written </w:t>
      </w:r>
      <w:proofErr w:type="spellStart"/>
      <w:r>
        <w:rPr>
          <w:rFonts w:ascii="Times New Roman" w:hAnsi="Times New Roman" w:cs="Times New Roman"/>
          <w:b/>
          <w:sz w:val="24"/>
        </w:rPr>
        <w:t>aprts</w:t>
      </w:r>
      <w:proofErr w:type="spellEnd"/>
    </w:p>
    <w:p w:rsidR="00DF1494" w:rsidRDefault="00DF1494" w:rsidP="00DF1494">
      <w:pPr>
        <w:spacing w:after="0" w:line="480" w:lineRule="auto"/>
        <w:rPr>
          <w:rFonts w:ascii="Times New Roman" w:hAnsi="Times New Roman" w:cs="Times New Roman"/>
          <w:sz w:val="24"/>
        </w:rPr>
      </w:pPr>
      <w:r>
        <w:rPr>
          <w:rFonts w:ascii="Times New Roman" w:hAnsi="Times New Roman" w:cs="Times New Roman"/>
          <w:sz w:val="24"/>
        </w:rPr>
        <w:tab/>
        <w:t>To first start this process, it’s important to know the algorithm that we are using to complete this entire project. We are using Goldschmidt’s iteration to use a multiplier to iteratively solve a division problem. In this project we were to work in 16 bits, 15 being fractional, so we are dividing floating point numbers [1,2).</w:t>
      </w:r>
    </w:p>
    <w:p w:rsidR="00DF1494" w:rsidRDefault="00DF1494" w:rsidP="00DF1494">
      <w:pPr>
        <w:spacing w:after="0" w:line="480" w:lineRule="auto"/>
        <w:rPr>
          <w:rFonts w:ascii="Times New Roman" w:hAnsi="Times New Roman" w:cs="Times New Roman"/>
          <w:sz w:val="24"/>
        </w:rPr>
      </w:pPr>
      <w:r>
        <w:rPr>
          <w:rFonts w:ascii="Times New Roman" w:hAnsi="Times New Roman" w:cs="Times New Roman"/>
          <w:sz w:val="24"/>
        </w:rPr>
        <w:tab/>
        <w:t xml:space="preserve">Goldschmidt’s iteration works like this. Instead of creating a new form of architecture for division, we multiply by the inverse of the denominator. </w:t>
      </w:r>
    </w:p>
    <w:p w:rsidR="00DF1494" w:rsidRPr="00AB55AF" w:rsidRDefault="00E61D7E" w:rsidP="00DF1494">
      <w:pPr>
        <w:spacing w:after="0" w:line="48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r>
            <w:rPr>
              <w:rFonts w:ascii="Cambria Math" w:hAnsi="Cambria Math" w:cs="Times New Roman"/>
              <w:sz w:val="24"/>
            </w:rPr>
            <m:t>→N*</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D</m:t>
              </m:r>
            </m:den>
          </m:f>
        </m:oMath>
      </m:oMathPara>
    </w:p>
    <w:p w:rsidR="00DF1494" w:rsidRDefault="00DF1494" w:rsidP="00DF1494">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ab/>
        <w:t xml:space="preserve">However, if when this is taken to a formula as in the Newton-Raphan architecture you haft to multiply the final approximation for </w:t>
      </w:r>
      <w:r w:rsidRPr="00897CFC">
        <w:rPr>
          <w:rFonts w:ascii="Times New Roman" w:eastAsiaTheme="minorEastAsia" w:hAnsi="Times New Roman" w:cs="Times New Roman"/>
          <w:b/>
          <w:sz w:val="24"/>
        </w:rPr>
        <w:t>1/d</w:t>
      </w:r>
      <w:r>
        <w:rPr>
          <w:rFonts w:ascii="Times New Roman" w:eastAsiaTheme="minorEastAsia" w:hAnsi="Times New Roman" w:cs="Times New Roman"/>
          <w:sz w:val="24"/>
        </w:rPr>
        <w:t xml:space="preserve"> by N again. Instead with the Goldschmidt’s method, we use our approximate values, and we multiply both top and bottom, until we reach our required accuracy.</w:t>
      </w:r>
    </w:p>
    <w:p w:rsidR="00DF1494" w:rsidRPr="009B6EEF" w:rsidRDefault="00E61D7E" w:rsidP="00DF1494">
      <w:pPr>
        <w:spacing w:after="0" w:line="480" w:lineRule="auto"/>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D</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2</m:t>
                  </m:r>
                </m:sub>
              </m:sSub>
              <m:r>
                <w:rPr>
                  <w:rFonts w:ascii="Cambria Math" w:hAnsi="Cambria Math" w:cs="Times New Roman"/>
                  <w:sz w:val="24"/>
                </w:rPr>
                <m:t xml:space="preserve"> .  .  .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n</m:t>
                  </m:r>
                </m:sub>
              </m:sSub>
            </m:num>
            <m:den>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1</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2</m:t>
                  </m:r>
                </m:sub>
              </m:sSub>
              <m:r>
                <w:rPr>
                  <w:rFonts w:ascii="Cambria Math" w:hAnsi="Cambria Math" w:cs="Times New Roman"/>
                  <w:sz w:val="24"/>
                </w:rPr>
                <m:t xml:space="preserve">.  .  .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n</m:t>
                  </m:r>
                </m:sub>
              </m:sSub>
            </m:den>
          </m:f>
        </m:oMath>
      </m:oMathPara>
    </w:p>
    <w:p w:rsidR="00DF1494" w:rsidRDefault="00DF1494" w:rsidP="00DF1494">
      <w:pPr>
        <w:spacing w:after="0" w:line="480" w:lineRule="auto"/>
        <w:rPr>
          <w:rFonts w:ascii="Times New Roman" w:eastAsiaTheme="minorEastAsia" w:hAnsi="Times New Roman" w:cs="Times New Roman"/>
          <w:sz w:val="24"/>
        </w:rPr>
      </w:pPr>
      <w:r>
        <w:rPr>
          <w:rFonts w:ascii="Times New Roman" w:eastAsiaTheme="minorEastAsia" w:hAnsi="Times New Roman" w:cs="Times New Roman"/>
          <w:sz w:val="24"/>
        </w:rPr>
        <w:tab/>
        <w:t>Where K</w:t>
      </w:r>
      <w:r>
        <w:rPr>
          <w:rFonts w:ascii="Times New Roman" w:eastAsiaTheme="minorEastAsia" w:hAnsi="Times New Roman" w:cs="Times New Roman"/>
          <w:sz w:val="24"/>
          <w:vertAlign w:val="subscript"/>
        </w:rPr>
        <w:t>0</w:t>
      </w:r>
      <w:r>
        <w:rPr>
          <w:rFonts w:ascii="Times New Roman" w:eastAsiaTheme="minorEastAsia" w:hAnsi="Times New Roman" w:cs="Times New Roman"/>
          <w:sz w:val="24"/>
        </w:rPr>
        <w:t xml:space="preserve"> is our approximate value,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n-1</m:t>
            </m:r>
          </m:sub>
        </m:sSub>
      </m:oMath>
      <w:r>
        <w:rPr>
          <w:rFonts w:ascii="Times New Roman" w:eastAsiaTheme="minorEastAsia" w:hAnsi="Times New Roman" w:cs="Times New Roman"/>
          <w:sz w:val="24"/>
        </w:rPr>
        <w:t>. We step through the iteration in the following steps:</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Get our initial value, and store it in K</w:t>
      </w:r>
      <w:r>
        <w:rPr>
          <w:rFonts w:ascii="Times New Roman" w:hAnsi="Times New Roman" w:cs="Times New Roman"/>
          <w:sz w:val="24"/>
          <w:vertAlign w:val="subscript"/>
        </w:rPr>
        <w:t>0</w:t>
      </w:r>
      <w:r>
        <w:rPr>
          <w:rFonts w:ascii="Times New Roman" w:hAnsi="Times New Roman" w:cs="Times New Roman"/>
          <w:sz w:val="24"/>
        </w:rPr>
        <w:t>.</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N by K</w:t>
      </w:r>
      <w:r>
        <w:rPr>
          <w:rFonts w:ascii="Times New Roman" w:hAnsi="Times New Roman" w:cs="Times New Roman"/>
          <w:sz w:val="24"/>
          <w:vertAlign w:val="subscript"/>
        </w:rPr>
        <w:t>0</w:t>
      </w:r>
      <w:r>
        <w:rPr>
          <w:rFonts w:ascii="Times New Roman" w:hAnsi="Times New Roman" w:cs="Times New Roman"/>
          <w:sz w:val="24"/>
        </w:rPr>
        <w:t>, and store the result.</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Multiply D by K</w:t>
      </w:r>
      <w:r>
        <w:rPr>
          <w:rFonts w:ascii="Times New Roman" w:hAnsi="Times New Roman" w:cs="Times New Roman"/>
          <w:sz w:val="24"/>
          <w:vertAlign w:val="subscript"/>
        </w:rPr>
        <w:t>0</w:t>
      </w:r>
      <w:r>
        <w:rPr>
          <w:rFonts w:ascii="Times New Roman" w:hAnsi="Times New Roman" w:cs="Times New Roman"/>
          <w:sz w:val="24"/>
        </w:rPr>
        <w:t>, which is r</w:t>
      </w:r>
      <w:r>
        <w:rPr>
          <w:rFonts w:ascii="Times New Roman" w:hAnsi="Times New Roman" w:cs="Times New Roman"/>
          <w:sz w:val="24"/>
          <w:vertAlign w:val="subscript"/>
        </w:rPr>
        <w:t>0</w:t>
      </w:r>
      <w:r>
        <w:rPr>
          <w:rFonts w:ascii="Times New Roman" w:hAnsi="Times New Roman" w:cs="Times New Roman"/>
          <w:sz w:val="24"/>
        </w:rPr>
        <w:t>, and store the result.</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Find value K</w:t>
      </w:r>
      <w:r>
        <w:rPr>
          <w:rFonts w:ascii="Times New Roman" w:hAnsi="Times New Roman" w:cs="Times New Roman"/>
          <w:sz w:val="24"/>
          <w:vertAlign w:val="subscript"/>
        </w:rPr>
        <w:t>1</w:t>
      </w:r>
      <w:r>
        <w:rPr>
          <w:rFonts w:ascii="Times New Roman" w:hAnsi="Times New Roman" w:cs="Times New Roman"/>
          <w:sz w:val="24"/>
        </w:rPr>
        <w:t xml:space="preserve"> for the next iteration by subtracting r</w:t>
      </w:r>
      <w:r>
        <w:rPr>
          <w:rFonts w:ascii="Times New Roman" w:hAnsi="Times New Roman" w:cs="Times New Roman"/>
          <w:sz w:val="24"/>
          <w:vertAlign w:val="subscript"/>
        </w:rPr>
        <w:t>0</w:t>
      </w:r>
      <w:r>
        <w:rPr>
          <w:rFonts w:ascii="Times New Roman" w:hAnsi="Times New Roman" w:cs="Times New Roman"/>
          <w:sz w:val="24"/>
        </w:rPr>
        <w:t xml:space="preserve"> from 2.</w:t>
      </w:r>
    </w:p>
    <w:p w:rsidR="00DF1494" w:rsidRDefault="00DF1494" w:rsidP="00DF149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Repeat 1-3 until you reach your desired accuracy.</w:t>
      </w:r>
    </w:p>
    <w:p w:rsidR="00DF1494" w:rsidRDefault="00DF1494" w:rsidP="00DF1494">
      <w:pPr>
        <w:spacing w:after="0" w:line="480" w:lineRule="auto"/>
        <w:ind w:firstLine="720"/>
        <w:rPr>
          <w:rFonts w:ascii="Times New Roman" w:hAnsi="Times New Roman" w:cs="Times New Roman"/>
          <w:sz w:val="24"/>
        </w:rPr>
      </w:pPr>
      <w:r>
        <w:rPr>
          <w:rFonts w:ascii="Times New Roman" w:hAnsi="Times New Roman" w:cs="Times New Roman"/>
          <w:sz w:val="24"/>
        </w:rPr>
        <w:t>Next part to understand our operation is how we select for our initial value. To pick, we simply take the weighted average of our two endpoints, which for our project using floating point numbers, is 1 and 2.</w:t>
      </w:r>
    </w:p>
    <w:p w:rsidR="00DF1494" w:rsidRPr="001E32BC" w:rsidRDefault="00DF1494" w:rsidP="00DF1494">
      <w:pPr>
        <w:spacing w:after="0" w:line="480" w:lineRule="auto"/>
        <w:ind w:firstLine="720"/>
        <w:rPr>
          <w:rFonts w:ascii="Times New Roman" w:eastAsiaTheme="minorEastAsia" w:hAnsi="Times New Roman" w:cs="Times New Roman"/>
          <w:sz w:val="24"/>
        </w:rPr>
      </w:pPr>
      <m:oMathPara>
        <m:oMath>
          <m:r>
            <w:rPr>
              <w:rFonts w:ascii="Cambria Math" w:hAnsi="Cambria Math" w:cs="Times New Roman"/>
              <w:sz w:val="24"/>
            </w:rPr>
            <m:t xml:space="preserve">IA= </m:t>
          </m:r>
          <m:f>
            <m:fPr>
              <m:ctrlPr>
                <w:rPr>
                  <w:rFonts w:ascii="Cambria Math" w:hAnsi="Cambria Math" w:cs="Times New Roman"/>
                  <w:i/>
                  <w:sz w:val="24"/>
                </w:rPr>
              </m:ctrlPr>
            </m:fPr>
            <m:num>
              <m:r>
                <w:rPr>
                  <w:rFonts w:ascii="Cambria Math" w:hAnsi="Cambria Math" w:cs="Times New Roman"/>
                  <w:sz w:val="24"/>
                </w:rPr>
                <m:t>a+b</m:t>
              </m:r>
            </m:num>
            <m:den>
              <m:r>
                <w:rPr>
                  <w:rFonts w:ascii="Cambria Math" w:hAnsi="Cambria Math" w:cs="Times New Roman"/>
                  <w:sz w:val="24"/>
                </w:rPr>
                <m:t>2*a*b</m:t>
              </m:r>
            </m:den>
          </m:f>
        </m:oMath>
      </m:oMathPara>
    </w:p>
    <w:p w:rsidR="00DF1494" w:rsidRDefault="00DF1494" w:rsidP="00DF1494">
      <w:pPr>
        <w:spacing w:after="0"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Which when we take our values of 1 and 2,</w:t>
      </w:r>
    </w:p>
    <w:p w:rsidR="00DF1494" w:rsidRPr="001E32BC" w:rsidRDefault="00E61D7E" w:rsidP="00DF1494">
      <w:pPr>
        <w:spacing w:after="0" w:line="480" w:lineRule="auto"/>
        <w:ind w:firstLine="720"/>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0</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1+2</m:t>
              </m:r>
            </m:num>
            <m:den>
              <m:r>
                <w:rPr>
                  <w:rFonts w:ascii="Cambria Math" w:hAnsi="Cambria Math" w:cs="Times New Roman"/>
                  <w:sz w:val="24"/>
                </w:rPr>
                <m:t>2*1*2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3</m:t>
              </m:r>
            </m:num>
            <m:den>
              <m:r>
                <w:rPr>
                  <w:rFonts w:ascii="Cambria Math" w:hAnsi="Cambria Math" w:cs="Times New Roman"/>
                  <w:sz w:val="24"/>
                </w:rPr>
                <m:t>4</m:t>
              </m:r>
            </m:den>
          </m:f>
          <m:r>
            <w:rPr>
              <w:rFonts w:ascii="Cambria Math" w:hAnsi="Cambria Math" w:cs="Times New Roman"/>
              <w:sz w:val="24"/>
            </w:rPr>
            <m:t>=0.75</m:t>
          </m:r>
        </m:oMath>
      </m:oMathPara>
    </w:p>
    <w:p w:rsidR="00DF1494" w:rsidRDefault="00DF1494" w:rsidP="00DF1494">
      <w:pPr>
        <w:spacing w:after="0" w:line="480" w:lineRule="auto"/>
        <w:ind w:firstLine="720"/>
        <w:rPr>
          <w:rFonts w:ascii="Times New Roman" w:hAnsi="Times New Roman" w:cs="Times New Roman"/>
          <w:sz w:val="24"/>
        </w:rPr>
      </w:pPr>
      <w:r>
        <w:rPr>
          <w:rFonts w:ascii="Times New Roman" w:hAnsi="Times New Roman" w:cs="Times New Roman"/>
          <w:sz w:val="24"/>
        </w:rPr>
        <w:t xml:space="preserve">Which is the value we are going to use for the rest of our operation. The only remaining question is how many iterations to go to reach our accuracy of 15 fractional bits. To find that out we </w:t>
      </w:r>
      <w:r w:rsidRPr="001E32BC">
        <w:rPr>
          <w:rFonts w:ascii="Times New Roman" w:hAnsi="Times New Roman" w:cs="Times New Roman"/>
          <w:sz w:val="24"/>
          <w:highlight w:val="yellow"/>
        </w:rPr>
        <w:t>. . .</w:t>
      </w:r>
    </w:p>
    <w:p w:rsidR="00DF1494" w:rsidRPr="00DF1494" w:rsidRDefault="00DF1494" w:rsidP="00DF1494">
      <w:pPr>
        <w:spacing w:after="0" w:line="480" w:lineRule="auto"/>
        <w:rPr>
          <w:rFonts w:ascii="Times New Roman" w:hAnsi="Times New Roman" w:cs="Times New Roman"/>
          <w:sz w:val="24"/>
        </w:rPr>
      </w:pPr>
    </w:p>
    <w:sectPr w:rsidR="00DF1494" w:rsidRPr="00DF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D39"/>
    <w:multiLevelType w:val="hybridMultilevel"/>
    <w:tmpl w:val="645806C8"/>
    <w:lvl w:ilvl="0" w:tplc="4D3EB0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84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E03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7A6F7A"/>
    <w:multiLevelType w:val="hybridMultilevel"/>
    <w:tmpl w:val="CFD4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07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102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8B"/>
    <w:rsid w:val="00042AF1"/>
    <w:rsid w:val="00070ED2"/>
    <w:rsid w:val="000B0586"/>
    <w:rsid w:val="00184992"/>
    <w:rsid w:val="001A7FC3"/>
    <w:rsid w:val="001C56E2"/>
    <w:rsid w:val="001E32BC"/>
    <w:rsid w:val="00236023"/>
    <w:rsid w:val="002428B7"/>
    <w:rsid w:val="00382E8B"/>
    <w:rsid w:val="003C5320"/>
    <w:rsid w:val="003D5A5D"/>
    <w:rsid w:val="0042198A"/>
    <w:rsid w:val="00573ED8"/>
    <w:rsid w:val="00616DFD"/>
    <w:rsid w:val="006774D0"/>
    <w:rsid w:val="007035F3"/>
    <w:rsid w:val="00786CD2"/>
    <w:rsid w:val="00827988"/>
    <w:rsid w:val="00870584"/>
    <w:rsid w:val="00897CFC"/>
    <w:rsid w:val="009B6EEF"/>
    <w:rsid w:val="009C253C"/>
    <w:rsid w:val="00AB55AF"/>
    <w:rsid w:val="00AE6CCB"/>
    <w:rsid w:val="00B30B69"/>
    <w:rsid w:val="00B337AA"/>
    <w:rsid w:val="00B65E77"/>
    <w:rsid w:val="00B73349"/>
    <w:rsid w:val="00BE2356"/>
    <w:rsid w:val="00BF6B7C"/>
    <w:rsid w:val="00C353AA"/>
    <w:rsid w:val="00C63130"/>
    <w:rsid w:val="00DD44CF"/>
    <w:rsid w:val="00DF1494"/>
    <w:rsid w:val="00E378F2"/>
    <w:rsid w:val="00E61D7E"/>
    <w:rsid w:val="00F52415"/>
    <w:rsid w:val="00F61761"/>
    <w:rsid w:val="00F94763"/>
    <w:rsid w:val="00FE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F45D"/>
  <w15:chartTrackingRefBased/>
  <w15:docId w15:val="{87575894-3C8D-4C52-A883-F7A3A8D6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5AF"/>
    <w:rPr>
      <w:color w:val="808080"/>
    </w:rPr>
  </w:style>
  <w:style w:type="paragraph" w:styleId="ListParagraph">
    <w:name w:val="List Paragraph"/>
    <w:basedOn w:val="Normal"/>
    <w:uiPriority w:val="34"/>
    <w:qFormat/>
    <w:rsid w:val="009B6EEF"/>
    <w:pPr>
      <w:ind w:left="720"/>
      <w:contextualSpacing/>
    </w:pPr>
  </w:style>
  <w:style w:type="table" w:styleId="TableGrid">
    <w:name w:val="Table Grid"/>
    <w:basedOn w:val="TableNormal"/>
    <w:uiPriority w:val="39"/>
    <w:rsid w:val="00F6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617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B0B5B-894F-4021-A68A-D0706319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32</cp:revision>
  <dcterms:created xsi:type="dcterms:W3CDTF">2021-04-23T01:47:00Z</dcterms:created>
  <dcterms:modified xsi:type="dcterms:W3CDTF">2021-04-29T04:19:00Z</dcterms:modified>
</cp:coreProperties>
</file>