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BA55" w14:textId="7E5B0F12" w:rsidR="00AF34C5" w:rsidRPr="00E9547B" w:rsidRDefault="00A858C4">
      <w:pPr>
        <w:rPr>
          <w:b/>
          <w:bCs/>
          <w:lang w:val="en-US"/>
        </w:rPr>
      </w:pPr>
      <w:r w:rsidRPr="00E9547B">
        <w:rPr>
          <w:b/>
          <w:bCs/>
          <w:lang w:val="en-US"/>
        </w:rPr>
        <w:t>Manual for running the ThreeME model for results in paper “Mitigating Foreign Fossil Fuel Shocks: The Role of Renewable Energy and Industrial Electrification in the Netherlands”</w:t>
      </w:r>
    </w:p>
    <w:p w14:paraId="62E0D288" w14:textId="1F1B8102" w:rsidR="00A858C4" w:rsidRPr="00896535" w:rsidRDefault="00896535">
      <w:pPr>
        <w:rPr>
          <w:b/>
          <w:bCs/>
          <w:lang w:val="en-US"/>
        </w:rPr>
      </w:pPr>
      <w:r w:rsidRPr="00896535">
        <w:rPr>
          <w:b/>
          <w:bCs/>
          <w:lang w:val="en-US"/>
        </w:rPr>
        <w:t>Preparation</w:t>
      </w:r>
    </w:p>
    <w:p w14:paraId="57D397DA" w14:textId="4608F0BB" w:rsidR="00896535" w:rsidRDefault="00896535" w:rsidP="00C9037F">
      <w:pPr>
        <w:pStyle w:val="Paragraphedeliste"/>
        <w:numPr>
          <w:ilvl w:val="0"/>
          <w:numId w:val="8"/>
        </w:numPr>
        <w:rPr>
          <w:lang w:val="en-US"/>
        </w:rPr>
      </w:pPr>
      <w:r w:rsidRPr="00C9037F">
        <w:rPr>
          <w:lang w:val="en-US"/>
        </w:rPr>
        <w:t xml:space="preserve">Download Eviews, and make sure that you have a license. </w:t>
      </w:r>
    </w:p>
    <w:p w14:paraId="50C1E0EA" w14:textId="44847300" w:rsidR="003735A8" w:rsidRDefault="00F70B46" w:rsidP="00C9037F">
      <w:pPr>
        <w:pStyle w:val="Paragraphedeliste"/>
        <w:numPr>
          <w:ilvl w:val="0"/>
          <w:numId w:val="8"/>
        </w:numPr>
        <w:rPr>
          <w:lang w:val="en-US"/>
        </w:rPr>
      </w:pPr>
      <w:r>
        <w:rPr>
          <w:lang w:val="en-US"/>
        </w:rPr>
        <w:t xml:space="preserve">Make sure you have a github account and take the model from </w:t>
      </w:r>
    </w:p>
    <w:p w14:paraId="3B1B7362" w14:textId="32DDFFB9" w:rsidR="00432CFD" w:rsidRDefault="00C241D7" w:rsidP="00432CFD">
      <w:pPr>
        <w:pStyle w:val="Paragraphedeliste"/>
        <w:numPr>
          <w:ilvl w:val="1"/>
          <w:numId w:val="8"/>
        </w:numPr>
        <w:rPr>
          <w:lang w:val="en-US"/>
        </w:rPr>
      </w:pPr>
      <w:hyperlink r:id="rId9" w:history="1">
        <w:r w:rsidRPr="002254E4">
          <w:rPr>
            <w:rStyle w:val="Lienhypertexte"/>
            <w:lang w:val="en-US"/>
          </w:rPr>
          <w:t>https://github.com/ThreeME-org/ThreeME_V3-open</w:t>
        </w:r>
      </w:hyperlink>
    </w:p>
    <w:p w14:paraId="730E215D" w14:textId="6EB4F1D7" w:rsidR="00C241D7" w:rsidRDefault="00C241D7" w:rsidP="00432CFD">
      <w:pPr>
        <w:pStyle w:val="Paragraphedeliste"/>
        <w:numPr>
          <w:ilvl w:val="1"/>
          <w:numId w:val="8"/>
        </w:numPr>
        <w:rPr>
          <w:lang w:val="en-US"/>
        </w:rPr>
      </w:pPr>
      <w:r>
        <w:rPr>
          <w:lang w:val="en-US"/>
        </w:rPr>
        <w:t xml:space="preserve">Branch: </w:t>
      </w:r>
      <w:r w:rsidR="006C753C">
        <w:rPr>
          <w:lang w:val="en-US"/>
        </w:rPr>
        <w:t>FRA-DDIVIDEND-OFCEWP2024</w:t>
      </w:r>
    </w:p>
    <w:p w14:paraId="5F6B5BF8" w14:textId="72FEF1AB" w:rsidR="00D84D71" w:rsidRDefault="009D22A3" w:rsidP="00D84D71">
      <w:pPr>
        <w:pStyle w:val="Paragraphedeliste"/>
        <w:numPr>
          <w:ilvl w:val="1"/>
          <w:numId w:val="8"/>
        </w:numPr>
        <w:rPr>
          <w:lang w:val="en-US"/>
        </w:rPr>
      </w:pPr>
      <w:r>
        <w:rPr>
          <w:lang w:val="en-US"/>
        </w:rPr>
        <w:t xml:space="preserve">More information on using the model – besides this document – is given under the folder ‘doc’. </w:t>
      </w:r>
    </w:p>
    <w:p w14:paraId="02D7737A" w14:textId="293E93CF" w:rsidR="00D84D71" w:rsidRDefault="00D84D71" w:rsidP="00D84D71">
      <w:pPr>
        <w:pStyle w:val="Paragraphedeliste"/>
        <w:numPr>
          <w:ilvl w:val="0"/>
          <w:numId w:val="8"/>
        </w:numPr>
        <w:rPr>
          <w:lang w:val="en-US"/>
        </w:rPr>
      </w:pPr>
      <w:r>
        <w:rPr>
          <w:lang w:val="en-US"/>
        </w:rPr>
        <w:t>Make sure that Eviews knows your working directory</w:t>
      </w:r>
    </w:p>
    <w:p w14:paraId="3C2B9D0D" w14:textId="0E226358" w:rsidR="00D84D71" w:rsidRDefault="00D84D71" w:rsidP="00D84D71">
      <w:pPr>
        <w:pStyle w:val="Paragraphedeliste"/>
        <w:numPr>
          <w:ilvl w:val="1"/>
          <w:numId w:val="8"/>
        </w:numPr>
        <w:rPr>
          <w:lang w:val="en-US"/>
        </w:rPr>
      </w:pPr>
      <w:r>
        <w:rPr>
          <w:lang w:val="en-US"/>
        </w:rPr>
        <w:t>Open Eviews, go to options in the taskmenu, click on general options. Go to ‘file locations’, and make sure that the model knows where to find the model (“current data path”)</w:t>
      </w:r>
    </w:p>
    <w:p w14:paraId="481A0C2B" w14:textId="429D648A" w:rsidR="00D84D71" w:rsidRPr="00D84D71" w:rsidRDefault="00D84D71" w:rsidP="00D84D71">
      <w:pPr>
        <w:pStyle w:val="Paragraphedeliste"/>
        <w:ind w:left="1440"/>
        <w:rPr>
          <w:lang w:val="en-US"/>
        </w:rPr>
      </w:pPr>
      <w:r w:rsidRPr="00D84D71">
        <w:rPr>
          <w:noProof/>
          <w:lang w:val="en-US"/>
        </w:rPr>
        <w:drawing>
          <wp:inline distT="0" distB="0" distL="0" distR="0" wp14:anchorId="2B26E171" wp14:editId="0DA387B1">
            <wp:extent cx="5029636" cy="3619814"/>
            <wp:effectExtent l="0" t="0" r="0" b="0"/>
            <wp:docPr id="7714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18208" name=""/>
                    <pic:cNvPicPr/>
                  </pic:nvPicPr>
                  <pic:blipFill>
                    <a:blip r:embed="rId10"/>
                    <a:stretch>
                      <a:fillRect/>
                    </a:stretch>
                  </pic:blipFill>
                  <pic:spPr>
                    <a:xfrm>
                      <a:off x="0" y="0"/>
                      <a:ext cx="5029636" cy="3619814"/>
                    </a:xfrm>
                    <a:prstGeom prst="rect">
                      <a:avLst/>
                    </a:prstGeom>
                  </pic:spPr>
                </pic:pic>
              </a:graphicData>
            </a:graphic>
          </wp:inline>
        </w:drawing>
      </w:r>
    </w:p>
    <w:p w14:paraId="12262CAE" w14:textId="33DBE57C" w:rsidR="00A858C4" w:rsidRPr="00A858C4" w:rsidRDefault="00E91E39">
      <w:pPr>
        <w:rPr>
          <w:b/>
          <w:bCs/>
          <w:lang w:val="en-US"/>
        </w:rPr>
      </w:pPr>
      <w:r>
        <w:rPr>
          <w:b/>
          <w:bCs/>
          <w:lang w:val="en-US"/>
        </w:rPr>
        <w:t>Run</w:t>
      </w:r>
      <w:r w:rsidR="00E9547B">
        <w:rPr>
          <w:b/>
          <w:bCs/>
          <w:lang w:val="en-US"/>
        </w:rPr>
        <w:t xml:space="preserve"> the model</w:t>
      </w:r>
    </w:p>
    <w:p w14:paraId="7C38D9D8" w14:textId="6200927E" w:rsidR="00A858C4" w:rsidRDefault="00A858C4" w:rsidP="00A858C4">
      <w:pPr>
        <w:pStyle w:val="Paragraphedeliste"/>
        <w:numPr>
          <w:ilvl w:val="0"/>
          <w:numId w:val="1"/>
        </w:numPr>
        <w:rPr>
          <w:lang w:val="en-US"/>
        </w:rPr>
      </w:pPr>
      <w:r>
        <w:rPr>
          <w:lang w:val="en-US"/>
        </w:rPr>
        <w:t>Open software program Eviews.</w:t>
      </w:r>
    </w:p>
    <w:p w14:paraId="30E9AE84" w14:textId="442DA029" w:rsidR="00A858C4" w:rsidRDefault="00A858C4" w:rsidP="00A858C4">
      <w:pPr>
        <w:pStyle w:val="Paragraphedeliste"/>
        <w:numPr>
          <w:ilvl w:val="0"/>
          <w:numId w:val="1"/>
        </w:numPr>
        <w:rPr>
          <w:lang w:val="en-US"/>
        </w:rPr>
      </w:pPr>
      <w:r>
        <w:rPr>
          <w:lang w:val="en-US"/>
        </w:rPr>
        <w:t xml:space="preserve">Open file scr/Eviews/main.prg, via File </w:t>
      </w:r>
      <w:r w:rsidRPr="00A858C4">
        <w:rPr>
          <w:rFonts w:ascii="Wingdings" w:eastAsia="Wingdings" w:hAnsi="Wingdings" w:cs="Wingdings"/>
          <w:lang w:val="en-US"/>
        </w:rPr>
        <w:t>à</w:t>
      </w:r>
      <w:r>
        <w:rPr>
          <w:lang w:val="en-US"/>
        </w:rPr>
        <w:t xml:space="preserve"> open </w:t>
      </w:r>
      <w:r w:rsidRPr="00A858C4">
        <w:rPr>
          <w:rFonts w:ascii="Wingdings" w:eastAsia="Wingdings" w:hAnsi="Wingdings" w:cs="Wingdings"/>
          <w:lang w:val="en-US"/>
        </w:rPr>
        <w:t>à</w:t>
      </w:r>
      <w:r>
        <w:rPr>
          <w:lang w:val="en-US"/>
        </w:rPr>
        <w:t xml:space="preserve"> Programs.</w:t>
      </w:r>
    </w:p>
    <w:p w14:paraId="44DBF96D" w14:textId="773FC92F" w:rsidR="00A858C4" w:rsidRDefault="00A858C4" w:rsidP="00A858C4">
      <w:pPr>
        <w:pStyle w:val="Paragraphedeliste"/>
        <w:numPr>
          <w:ilvl w:val="0"/>
          <w:numId w:val="1"/>
        </w:numPr>
        <w:rPr>
          <w:lang w:val="en-US"/>
        </w:rPr>
      </w:pPr>
      <w:r>
        <w:rPr>
          <w:lang w:val="en-US"/>
        </w:rPr>
        <w:t xml:space="preserve">Run this file. (Press run in the upper left corner.) </w:t>
      </w:r>
    </w:p>
    <w:p w14:paraId="09C2835B" w14:textId="5240D1CB" w:rsidR="00E91E39" w:rsidRDefault="00E91E39" w:rsidP="00E91E39">
      <w:pPr>
        <w:pStyle w:val="Paragraphedeliste"/>
        <w:rPr>
          <w:lang w:val="en-US"/>
        </w:rPr>
      </w:pPr>
      <w:r>
        <w:rPr>
          <w:noProof/>
          <w:lang w:val="en-US"/>
        </w:rPr>
        <w:lastRenderedPageBreak/>
        <w:drawing>
          <wp:inline distT="0" distB="0" distL="0" distR="0" wp14:anchorId="1BBD28B2" wp14:editId="04721B1E">
            <wp:extent cx="4499517" cy="3316063"/>
            <wp:effectExtent l="0" t="0" r="0" b="0"/>
            <wp:docPr id="1113964768" name="Image 2" descr="Une image contenant texte, capture d’écran, ordinateur,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4768" name="Image 2" descr="Une image contenant texte, capture d’écran, ordinateur, logiciel"/>
                    <pic:cNvPicPr/>
                  </pic:nvPicPr>
                  <pic:blipFill>
                    <a:blip r:embed="rId11">
                      <a:extLst>
                        <a:ext uri="{28A0092B-C50C-407E-A947-70E740481C1C}">
                          <a14:useLocalDpi xmlns:a14="http://schemas.microsoft.com/office/drawing/2010/main" val="0"/>
                        </a:ext>
                      </a:extLst>
                    </a:blip>
                    <a:stretch>
                      <a:fillRect/>
                    </a:stretch>
                  </pic:blipFill>
                  <pic:spPr>
                    <a:xfrm>
                      <a:off x="0" y="0"/>
                      <a:ext cx="4515412" cy="3327777"/>
                    </a:xfrm>
                    <a:prstGeom prst="rect">
                      <a:avLst/>
                    </a:prstGeom>
                  </pic:spPr>
                </pic:pic>
              </a:graphicData>
            </a:graphic>
          </wp:inline>
        </w:drawing>
      </w:r>
    </w:p>
    <w:p w14:paraId="4D7D16AF" w14:textId="4387EFF0" w:rsidR="006D5736" w:rsidRDefault="006D5736" w:rsidP="006D5736">
      <w:pPr>
        <w:pStyle w:val="Paragraphedeliste"/>
        <w:rPr>
          <w:lang w:val="en-US"/>
        </w:rPr>
      </w:pPr>
    </w:p>
    <w:p w14:paraId="5913B47B" w14:textId="4F164638" w:rsidR="006D5736" w:rsidRPr="006D5736" w:rsidRDefault="006D5736" w:rsidP="006D5736">
      <w:pPr>
        <w:rPr>
          <w:lang w:val="en-US"/>
        </w:rPr>
      </w:pPr>
    </w:p>
    <w:p w14:paraId="29A76BF3" w14:textId="51AB87F1" w:rsidR="00941B42" w:rsidRDefault="00A858C4" w:rsidP="00A858C4">
      <w:pPr>
        <w:rPr>
          <w:lang w:val="en-US"/>
        </w:rPr>
      </w:pPr>
      <w:r>
        <w:rPr>
          <w:lang w:val="en-US"/>
        </w:rPr>
        <w:t xml:space="preserve">This creates a new workfile </w:t>
      </w:r>
      <w:r w:rsidR="00280A7B">
        <w:rPr>
          <w:lang w:val="en-US"/>
        </w:rPr>
        <w:t>with the data of the model and an Excel file (sensitivity.xlsx) in the folder “Results”</w:t>
      </w:r>
    </w:p>
    <w:p w14:paraId="36E602DD" w14:textId="77777777" w:rsidR="00E9547B" w:rsidRDefault="00E9547B" w:rsidP="00E9547B">
      <w:pPr>
        <w:rPr>
          <w:lang w:val="en-US"/>
        </w:rPr>
      </w:pPr>
    </w:p>
    <w:p w14:paraId="77ECD9C0" w14:textId="3BA6541B" w:rsidR="00E9547B" w:rsidRPr="00E9547B" w:rsidRDefault="00E9547B" w:rsidP="00E9547B">
      <w:pPr>
        <w:rPr>
          <w:b/>
          <w:bCs/>
          <w:lang w:val="en-US"/>
        </w:rPr>
      </w:pPr>
      <w:r w:rsidRPr="00E9547B">
        <w:rPr>
          <w:b/>
          <w:bCs/>
          <w:lang w:val="en-US"/>
        </w:rPr>
        <w:t>Creating figures</w:t>
      </w:r>
      <w:r w:rsidR="00293ADB">
        <w:rPr>
          <w:b/>
          <w:bCs/>
          <w:lang w:val="en-US"/>
        </w:rPr>
        <w:t xml:space="preserve"> and charts</w:t>
      </w:r>
    </w:p>
    <w:p w14:paraId="75E5ED55" w14:textId="3DCDEA41" w:rsidR="00DE695A" w:rsidRDefault="3C7DBE6C" w:rsidP="02CEAB2B">
      <w:pPr>
        <w:rPr>
          <w:lang w:val="en-US"/>
        </w:rPr>
      </w:pPr>
      <w:r w:rsidRPr="3DDCF204">
        <w:rPr>
          <w:lang w:val="en-US"/>
        </w:rPr>
        <w:t xml:space="preserve">In the folder "Results" you will also find the file </w:t>
      </w:r>
      <w:r w:rsidR="00F4345A">
        <w:rPr>
          <w:lang w:val="en-US"/>
        </w:rPr>
        <w:t>Results_withdistribution_charts</w:t>
      </w:r>
      <w:r w:rsidR="00DE695A">
        <w:rPr>
          <w:lang w:val="en-US"/>
        </w:rPr>
        <w:t>.xlsx</w:t>
      </w:r>
      <w:r w:rsidR="00500BB7">
        <w:rPr>
          <w:lang w:val="en-US"/>
        </w:rPr>
        <w:t xml:space="preserve">. </w:t>
      </w:r>
    </w:p>
    <w:p w14:paraId="13660435" w14:textId="7C16179B" w:rsidR="00500BB7" w:rsidRDefault="00500BB7" w:rsidP="02CEAB2B">
      <w:pPr>
        <w:rPr>
          <w:lang w:val="en-US"/>
        </w:rPr>
      </w:pPr>
      <w:r>
        <w:rPr>
          <w:lang w:val="en-US"/>
        </w:rPr>
        <w:t>This file will automatically create the result</w:t>
      </w:r>
      <w:r w:rsidR="00E744DF">
        <w:rPr>
          <w:lang w:val="en-US"/>
        </w:rPr>
        <w:t>s in figures</w:t>
      </w:r>
      <w:r>
        <w:rPr>
          <w:lang w:val="en-US"/>
        </w:rPr>
        <w:t xml:space="preserve"> </w:t>
      </w:r>
      <w:r w:rsidR="00293ADB">
        <w:rPr>
          <w:lang w:val="en-US"/>
        </w:rPr>
        <w:t xml:space="preserve">and charts </w:t>
      </w:r>
      <w:r>
        <w:rPr>
          <w:lang w:val="en-US"/>
        </w:rPr>
        <w:t xml:space="preserve">when you copy and paste </w:t>
      </w:r>
      <w:r w:rsidR="00F4345A">
        <w:rPr>
          <w:lang w:val="en-US"/>
        </w:rPr>
        <w:t>the “Raw” sheet (from sensitivity.xlsx)</w:t>
      </w:r>
      <w:r w:rsidR="00293ADB">
        <w:rPr>
          <w:lang w:val="en-US"/>
        </w:rPr>
        <w:t xml:space="preserve"> to the “Raw” sheet of this file.</w:t>
      </w:r>
    </w:p>
    <w:sectPr w:rsidR="00500B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D6C"/>
    <w:multiLevelType w:val="hybridMultilevel"/>
    <w:tmpl w:val="48BA5ED2"/>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906349B"/>
    <w:multiLevelType w:val="hybridMultilevel"/>
    <w:tmpl w:val="A55EB752"/>
    <w:lvl w:ilvl="0" w:tplc="0413000F">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C187001"/>
    <w:multiLevelType w:val="hybridMultilevel"/>
    <w:tmpl w:val="DC8C6762"/>
    <w:lvl w:ilvl="0" w:tplc="E738CFE4">
      <w:start w:val="1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C8A5E6D"/>
    <w:multiLevelType w:val="hybridMultilevel"/>
    <w:tmpl w:val="90929DA0"/>
    <w:lvl w:ilvl="0" w:tplc="C820205A">
      <w:start w:val="10"/>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DC863A0"/>
    <w:multiLevelType w:val="hybridMultilevel"/>
    <w:tmpl w:val="FC9EFE8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4EC77C77"/>
    <w:multiLevelType w:val="hybridMultilevel"/>
    <w:tmpl w:val="4844C462"/>
    <w:lvl w:ilvl="0" w:tplc="0DC81EF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649543C"/>
    <w:multiLevelType w:val="hybridMultilevel"/>
    <w:tmpl w:val="24A072C6"/>
    <w:lvl w:ilvl="0" w:tplc="502637C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131391A"/>
    <w:multiLevelType w:val="hybridMultilevel"/>
    <w:tmpl w:val="F49464BA"/>
    <w:lvl w:ilvl="0" w:tplc="FCE44C5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93794319">
    <w:abstractNumId w:val="0"/>
  </w:num>
  <w:num w:numId="2" w16cid:durableId="1756634856">
    <w:abstractNumId w:val="2"/>
  </w:num>
  <w:num w:numId="3" w16cid:durableId="1012953528">
    <w:abstractNumId w:val="3"/>
  </w:num>
  <w:num w:numId="4" w16cid:durableId="98917618">
    <w:abstractNumId w:val="7"/>
  </w:num>
  <w:num w:numId="5" w16cid:durableId="1303268850">
    <w:abstractNumId w:val="5"/>
  </w:num>
  <w:num w:numId="6" w16cid:durableId="1063722252">
    <w:abstractNumId w:val="4"/>
  </w:num>
  <w:num w:numId="7" w16cid:durableId="2094275766">
    <w:abstractNumId w:val="6"/>
  </w:num>
  <w:num w:numId="8" w16cid:durableId="1642154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C4"/>
    <w:rsid w:val="00003E84"/>
    <w:rsid w:val="0002495F"/>
    <w:rsid w:val="0005420F"/>
    <w:rsid w:val="000A1450"/>
    <w:rsid w:val="000B6850"/>
    <w:rsid w:val="000C75BF"/>
    <w:rsid w:val="000C7D75"/>
    <w:rsid w:val="000D6724"/>
    <w:rsid w:val="000F3C68"/>
    <w:rsid w:val="000F7A6B"/>
    <w:rsid w:val="0011176D"/>
    <w:rsid w:val="00114DE4"/>
    <w:rsid w:val="0012232D"/>
    <w:rsid w:val="00177B56"/>
    <w:rsid w:val="00184CF9"/>
    <w:rsid w:val="00197BA6"/>
    <w:rsid w:val="001B63C1"/>
    <w:rsid w:val="001E377E"/>
    <w:rsid w:val="001F27DC"/>
    <w:rsid w:val="00214735"/>
    <w:rsid w:val="00275F89"/>
    <w:rsid w:val="0028029D"/>
    <w:rsid w:val="00280A7B"/>
    <w:rsid w:val="00284AAF"/>
    <w:rsid w:val="00293ADB"/>
    <w:rsid w:val="00350FCC"/>
    <w:rsid w:val="00365B82"/>
    <w:rsid w:val="003735A8"/>
    <w:rsid w:val="003A691C"/>
    <w:rsid w:val="003B4975"/>
    <w:rsid w:val="003B4982"/>
    <w:rsid w:val="003C4D17"/>
    <w:rsid w:val="003D3B37"/>
    <w:rsid w:val="003F5A50"/>
    <w:rsid w:val="00411E34"/>
    <w:rsid w:val="00432CFD"/>
    <w:rsid w:val="0044772C"/>
    <w:rsid w:val="00453B05"/>
    <w:rsid w:val="00463BCE"/>
    <w:rsid w:val="004700B6"/>
    <w:rsid w:val="00497D18"/>
    <w:rsid w:val="004A6B53"/>
    <w:rsid w:val="004C54DF"/>
    <w:rsid w:val="004E3A9A"/>
    <w:rsid w:val="004E7183"/>
    <w:rsid w:val="00500BB7"/>
    <w:rsid w:val="0052093C"/>
    <w:rsid w:val="0053539A"/>
    <w:rsid w:val="00550B4E"/>
    <w:rsid w:val="00555A6E"/>
    <w:rsid w:val="005759A2"/>
    <w:rsid w:val="005767AA"/>
    <w:rsid w:val="005A01CE"/>
    <w:rsid w:val="005C14F5"/>
    <w:rsid w:val="005F3EDD"/>
    <w:rsid w:val="0061322B"/>
    <w:rsid w:val="00676C63"/>
    <w:rsid w:val="006828E4"/>
    <w:rsid w:val="006A1EC0"/>
    <w:rsid w:val="006C3310"/>
    <w:rsid w:val="006C753C"/>
    <w:rsid w:val="006D5736"/>
    <w:rsid w:val="007014EF"/>
    <w:rsid w:val="00752370"/>
    <w:rsid w:val="00880760"/>
    <w:rsid w:val="00896535"/>
    <w:rsid w:val="008A5A53"/>
    <w:rsid w:val="008B6852"/>
    <w:rsid w:val="008B72E9"/>
    <w:rsid w:val="008D4CC9"/>
    <w:rsid w:val="008E6DFC"/>
    <w:rsid w:val="008F2287"/>
    <w:rsid w:val="009328D4"/>
    <w:rsid w:val="00941B42"/>
    <w:rsid w:val="00986473"/>
    <w:rsid w:val="009A72D8"/>
    <w:rsid w:val="009C16EB"/>
    <w:rsid w:val="009D219D"/>
    <w:rsid w:val="009D22A3"/>
    <w:rsid w:val="009E3AE7"/>
    <w:rsid w:val="00A156C8"/>
    <w:rsid w:val="00A17278"/>
    <w:rsid w:val="00A404CC"/>
    <w:rsid w:val="00A413C2"/>
    <w:rsid w:val="00A457BC"/>
    <w:rsid w:val="00A55F6A"/>
    <w:rsid w:val="00A858C4"/>
    <w:rsid w:val="00A9169C"/>
    <w:rsid w:val="00A9555A"/>
    <w:rsid w:val="00AE42FE"/>
    <w:rsid w:val="00AF34C5"/>
    <w:rsid w:val="00B157B1"/>
    <w:rsid w:val="00B313F3"/>
    <w:rsid w:val="00B3592A"/>
    <w:rsid w:val="00B41302"/>
    <w:rsid w:val="00B54E5F"/>
    <w:rsid w:val="00B73172"/>
    <w:rsid w:val="00BC242A"/>
    <w:rsid w:val="00C23D88"/>
    <w:rsid w:val="00C241D7"/>
    <w:rsid w:val="00C9037F"/>
    <w:rsid w:val="00C97CBF"/>
    <w:rsid w:val="00CB47C4"/>
    <w:rsid w:val="00CB5F13"/>
    <w:rsid w:val="00CC5217"/>
    <w:rsid w:val="00CD1585"/>
    <w:rsid w:val="00CD1B24"/>
    <w:rsid w:val="00D17562"/>
    <w:rsid w:val="00D45A41"/>
    <w:rsid w:val="00D83C9B"/>
    <w:rsid w:val="00D84D71"/>
    <w:rsid w:val="00D96C3A"/>
    <w:rsid w:val="00DA06AD"/>
    <w:rsid w:val="00DB504D"/>
    <w:rsid w:val="00DE227D"/>
    <w:rsid w:val="00DE695A"/>
    <w:rsid w:val="00E215CA"/>
    <w:rsid w:val="00E5022C"/>
    <w:rsid w:val="00E744DF"/>
    <w:rsid w:val="00E91E39"/>
    <w:rsid w:val="00E9341A"/>
    <w:rsid w:val="00E9547B"/>
    <w:rsid w:val="00EF0228"/>
    <w:rsid w:val="00F36897"/>
    <w:rsid w:val="00F4345A"/>
    <w:rsid w:val="00F70B46"/>
    <w:rsid w:val="00F76562"/>
    <w:rsid w:val="00FC3547"/>
    <w:rsid w:val="00FD19B8"/>
    <w:rsid w:val="00FF058D"/>
    <w:rsid w:val="02CEAB2B"/>
    <w:rsid w:val="26BB1607"/>
    <w:rsid w:val="3C7DBE6C"/>
    <w:rsid w:val="3DDCF204"/>
    <w:rsid w:val="6D8BF3B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DD9F7"/>
  <w15:chartTrackingRefBased/>
  <w15:docId w15:val="{DF0BE232-C3CC-4531-9730-E096A441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5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85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58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58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58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58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58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58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58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58C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858C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858C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858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58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58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58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58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58C4"/>
    <w:rPr>
      <w:rFonts w:eastAsiaTheme="majorEastAsia" w:cstheme="majorBidi"/>
      <w:color w:val="272727" w:themeColor="text1" w:themeTint="D8"/>
    </w:rPr>
  </w:style>
  <w:style w:type="paragraph" w:styleId="Titre">
    <w:name w:val="Title"/>
    <w:basedOn w:val="Normal"/>
    <w:next w:val="Normal"/>
    <w:link w:val="TitreCar"/>
    <w:uiPriority w:val="10"/>
    <w:qFormat/>
    <w:rsid w:val="00A8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58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58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58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58C4"/>
    <w:pPr>
      <w:spacing w:before="160"/>
      <w:jc w:val="center"/>
    </w:pPr>
    <w:rPr>
      <w:i/>
      <w:iCs/>
      <w:color w:val="404040" w:themeColor="text1" w:themeTint="BF"/>
    </w:rPr>
  </w:style>
  <w:style w:type="character" w:customStyle="1" w:styleId="CitationCar">
    <w:name w:val="Citation Car"/>
    <w:basedOn w:val="Policepardfaut"/>
    <w:link w:val="Citation"/>
    <w:uiPriority w:val="29"/>
    <w:rsid w:val="00A858C4"/>
    <w:rPr>
      <w:i/>
      <w:iCs/>
      <w:color w:val="404040" w:themeColor="text1" w:themeTint="BF"/>
    </w:rPr>
  </w:style>
  <w:style w:type="paragraph" w:styleId="Paragraphedeliste">
    <w:name w:val="List Paragraph"/>
    <w:basedOn w:val="Normal"/>
    <w:uiPriority w:val="34"/>
    <w:qFormat/>
    <w:rsid w:val="00A858C4"/>
    <w:pPr>
      <w:ind w:left="720"/>
      <w:contextualSpacing/>
    </w:pPr>
  </w:style>
  <w:style w:type="character" w:styleId="Accentuationintense">
    <w:name w:val="Intense Emphasis"/>
    <w:basedOn w:val="Policepardfaut"/>
    <w:uiPriority w:val="21"/>
    <w:qFormat/>
    <w:rsid w:val="00A858C4"/>
    <w:rPr>
      <w:i/>
      <w:iCs/>
      <w:color w:val="0F4761" w:themeColor="accent1" w:themeShade="BF"/>
    </w:rPr>
  </w:style>
  <w:style w:type="paragraph" w:styleId="Citationintense">
    <w:name w:val="Intense Quote"/>
    <w:basedOn w:val="Normal"/>
    <w:next w:val="Normal"/>
    <w:link w:val="CitationintenseCar"/>
    <w:uiPriority w:val="30"/>
    <w:qFormat/>
    <w:rsid w:val="00A85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58C4"/>
    <w:rPr>
      <w:i/>
      <w:iCs/>
      <w:color w:val="0F4761" w:themeColor="accent1" w:themeShade="BF"/>
    </w:rPr>
  </w:style>
  <w:style w:type="character" w:styleId="Rfrenceintense">
    <w:name w:val="Intense Reference"/>
    <w:basedOn w:val="Policepardfaut"/>
    <w:uiPriority w:val="32"/>
    <w:qFormat/>
    <w:rsid w:val="00A858C4"/>
    <w:rPr>
      <w:b/>
      <w:bCs/>
      <w:smallCaps/>
      <w:color w:val="0F4761" w:themeColor="accent1" w:themeShade="BF"/>
      <w:spacing w:val="5"/>
    </w:rPr>
  </w:style>
  <w:style w:type="character" w:styleId="Textedelespacerserv">
    <w:name w:val="Placeholder Text"/>
    <w:basedOn w:val="Policepardfaut"/>
    <w:uiPriority w:val="99"/>
    <w:semiHidden/>
    <w:rsid w:val="00AE42FE"/>
    <w:rPr>
      <w:color w:val="666666"/>
    </w:rPr>
  </w:style>
  <w:style w:type="character" w:styleId="Lienhypertexte">
    <w:name w:val="Hyperlink"/>
    <w:basedOn w:val="Policepardfaut"/>
    <w:uiPriority w:val="99"/>
    <w:unhideWhenUsed/>
    <w:rsid w:val="00C241D7"/>
    <w:rPr>
      <w:color w:val="467886" w:themeColor="hyperlink"/>
      <w:u w:val="single"/>
    </w:rPr>
  </w:style>
  <w:style w:type="character" w:styleId="Mentionnonrsolue">
    <w:name w:val="Unresolved Mention"/>
    <w:basedOn w:val="Policepardfaut"/>
    <w:uiPriority w:val="99"/>
    <w:semiHidden/>
    <w:unhideWhenUsed/>
    <w:rsid w:val="00C24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27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github.com/ThreeME-org/ThreeME_V3-op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am Document" ma:contentTypeID="0x010100A35317DCC28344A7B82488658A034A5C0100FB707EEC1EA8C64F95929925D879C502" ma:contentTypeVersion="14" ma:contentTypeDescription=" " ma:contentTypeScope="" ma:versionID="fcaf3bc967938c03b13ae3a47ef417f6">
  <xsd:schema xmlns:xsd="http://www.w3.org/2001/XMLSchema" xmlns:xs="http://www.w3.org/2001/XMLSchema" xmlns:p="http://schemas.microsoft.com/office/2006/metadata/properties" xmlns:ns2="c463f51e-4dec-4a9c-9d0f-3527336f327b" xmlns:ns3="2f6a910d-138e-42c1-8e8a-320c1b7cf3f7" xmlns:ns5="1c0a0543-f898-4216-b5b3-85b5b42fc6f2" targetNamespace="http://schemas.microsoft.com/office/2006/metadata/properties" ma:root="true" ma:fieldsID="1f9120e319e56c099e7e0727247b6e8d" ns2:_="" ns3:_="" ns5:_="">
    <xsd:import namespace="c463f51e-4dec-4a9c-9d0f-3527336f327b"/>
    <xsd:import namespace="2f6a910d-138e-42c1-8e8a-320c1b7cf3f7"/>
    <xsd:import namespace="1c0a0543-f898-4216-b5b3-85b5b42fc6f2"/>
    <xsd:element name="properties">
      <xsd:complexType>
        <xsd:sequence>
          <xsd:element name="documentManagement">
            <xsd:complexType>
              <xsd:all>
                <xsd:element ref="ns2:_dlc_DocId" minOccurs="0"/>
                <xsd:element ref="ns2:_dlc_DocIdUrl" minOccurs="0"/>
                <xsd:element ref="ns2:_dlc_DocIdPersistId" minOccurs="0"/>
                <xsd:element ref="ns3:TNOC_ClusterName" minOccurs="0"/>
                <xsd:element ref="ns3:TNOC_ClusterId" minOccurs="0"/>
                <xsd:element ref="ns2:h15fbb78f4cb41d290e72f301ea2865f" minOccurs="0"/>
                <xsd:element ref="ns2:TaxCatchAll" minOccurs="0"/>
                <xsd:element ref="ns2:TaxCatchAllLabel" minOccurs="0"/>
                <xsd:element ref="ns2:n2a7a23bcc2241cb9261f9a914c7c1bb" minOccurs="0"/>
                <xsd:element ref="ns2:lca20d149a844688b6abf34073d5c21d" minOccurs="0"/>
                <xsd:element ref="ns2:cf581d8792c646118aad2c2c4ecdfa8c" minOccurs="0"/>
                <xsd:element ref="ns2:bac4ab11065f4f6c809c820c57e320e5" minOccurs="0"/>
                <xsd:element ref="ns5:MediaServiceMetadata" minOccurs="0"/>
                <xsd:element ref="ns5:MediaServiceFastMetadata" minOccurs="0"/>
                <xsd:element ref="ns5:MediaServiceAutoTags" minOccurs="0"/>
                <xsd:element ref="ns5:MediaServiceGenerationTime" minOccurs="0"/>
                <xsd:element ref="ns5:MediaServiceEventHashCode" minOccurs="0"/>
                <xsd:element ref="ns5:MediaServiceAutoKeyPoints" minOccurs="0"/>
                <xsd:element ref="ns5:MediaServiceKeyPoints" minOccurs="0"/>
                <xsd:element ref="ns5:MediaServiceDateTaken" minOccurs="0"/>
                <xsd:element ref="ns5:MediaServiceOCR" minOccurs="0"/>
                <xsd:element ref="ns5:lcf76f155ced4ddcb4097134ff3c332f"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63f51e-4dec-4a9c-9d0f-3527336f327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15fbb78f4cb41d290e72f301ea2865f" ma:index="13" nillable="true" ma:taxonomy="true" ma:internalName="h15fbb78f4cb41d290e72f301ea2865f" ma:taxonomyFieldName="TNOC_ClusterType" ma:displayName="Cluster type" ma:default="1;#Project|fa11c4c9-105f-402c-bb40-9a56b4989397" ma:fieldId="{115fbb78-f4cb-41d2-90e7-2f301ea2865f}" ma:sspId="7378aa68-586f-4892-bb77-0985b40f41a6" ma:termSetId="e7feef8e-5ede-44cd-b7d5-7ed7dacef0b4"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6b750344-b7f6-49c4-af97-e679692cf36a}" ma:internalName="TaxCatchAll" ma:showField="CatchAllData" ma:web="c463f51e-4dec-4a9c-9d0f-3527336f327b">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6b750344-b7f6-49c4-af97-e679692cf36a}" ma:internalName="TaxCatchAllLabel" ma:readOnly="true" ma:showField="CatchAllDataLabel" ma:web="c463f51e-4dec-4a9c-9d0f-3527336f327b">
      <xsd:complexType>
        <xsd:complexContent>
          <xsd:extension base="dms:MultiChoiceLookup">
            <xsd:sequence>
              <xsd:element name="Value" type="dms:Lookup" maxOccurs="unbounded" minOccurs="0" nillable="true"/>
            </xsd:sequence>
          </xsd:extension>
        </xsd:complexContent>
      </xsd:complexType>
    </xsd:element>
    <xsd:element name="n2a7a23bcc2241cb9261f9a914c7c1bb" ma:index="17" nillable="true" ma:taxonomy="true" ma:internalName="n2a7a23bcc2241cb9261f9a914c7c1bb" ma:taxonomyFieldName="TNOC_DocumentClassification" ma:displayName="Document classification" ma:default="5;#TNO Internal|1a23c89f-ef54-4907-86fd-8242403ff722" ma:fieldId="{72a7a23b-cc22-41cb-9261-f9a914c7c1bb}" ma:sspId="7378aa68-586f-4892-bb77-0985b40f41a6" ma:termSetId="ff8f31fd-7572-41dc-9fe4-bd4c6d280f39" ma:anchorId="00000000-0000-0000-0000-000000000000" ma:open="false" ma:isKeyword="false">
      <xsd:complexType>
        <xsd:sequence>
          <xsd:element ref="pc:Terms" minOccurs="0" maxOccurs="1"/>
        </xsd:sequence>
      </xsd:complexType>
    </xsd:element>
    <xsd:element name="lca20d149a844688b6abf34073d5c21d" ma:index="19" nillable="true" ma:taxonomy="true" ma:internalName="lca20d149a844688b6abf34073d5c21d" ma:taxonomyFieldName="TNOC_DocumentType" ma:displayName="Document type" ma:fieldId="{5ca20d14-9a84-4688-b6ab-f34073d5c21d}" ma:sspId="7378aa68-586f-4892-bb77-0985b40f41a6" ma:termSetId="e8a13a9e-c4f3-4184-b8d9-8210abad4948" ma:anchorId="00000000-0000-0000-0000-000000000000" ma:open="false" ma:isKeyword="false">
      <xsd:complexType>
        <xsd:sequence>
          <xsd:element ref="pc:Terms" minOccurs="0" maxOccurs="1"/>
        </xsd:sequence>
      </xsd:complexType>
    </xsd:element>
    <xsd:element name="cf581d8792c646118aad2c2c4ecdfa8c" ma:index="22" nillable="true" ma:taxonomy="true" ma:internalName="cf581d8792c646118aad2c2c4ecdfa8c" ma:taxonomyFieldName="TNOC_DocumentSetType" ma:displayName="Document set type" ma:readOnly="false" ma:fieldId="{cf581d87-92c6-4611-8aad-2c2c4ecdfa8c}" ma:sspId="7378aa68-586f-4892-bb77-0985b40f41a6" ma:termSetId="a8d4306b-62bf-468f-9587-ff078c864327" ma:anchorId="00000000-0000-0000-0000-000000000000" ma:open="false" ma:isKeyword="false">
      <xsd:complexType>
        <xsd:sequence>
          <xsd:element ref="pc:Terms" minOccurs="0" maxOccurs="1"/>
        </xsd:sequence>
      </xsd:complexType>
    </xsd:element>
    <xsd:element name="bac4ab11065f4f6c809c820c57e320e5" ma:index="24" nillable="true" ma:taxonomy="true" ma:internalName="bac4ab11065f4f6c809c820c57e320e5" ma:taxonomyFieldName="TNOC_DocumentCategory" ma:displayName="Document category" ma:fieldId="{bac4ab11-065f-4f6c-809c-820c57e320e5}" ma:sspId="7378aa68-586f-4892-bb77-0985b40f41a6" ma:termSetId="94d42b6a-4155-4fa6-95e9-087bc306ceb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f6a910d-138e-42c1-8e8a-320c1b7cf3f7" elementFormDefault="qualified">
    <xsd:import namespace="http://schemas.microsoft.com/office/2006/documentManagement/types"/>
    <xsd:import namespace="http://schemas.microsoft.com/office/infopath/2007/PartnerControls"/>
    <xsd:element name="TNOC_ClusterName" ma:index="11" nillable="true" ma:displayName="Cluster name" ma:default="Exploring the macro-economic context of" ma:internalName="TNOC_ClusterName">
      <xsd:simpleType>
        <xsd:restriction base="dms:Text">
          <xsd:maxLength value="255"/>
        </xsd:restriction>
      </xsd:simpleType>
    </xsd:element>
    <xsd:element name="TNOC_ClusterId" ma:index="12" nillable="true" ma:displayName="Cluster ID" ma:default="060.51637" ma:internalName="TNOC_Cluster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c0a0543-f898-4216-b5b3-85b5b42fc6f2" elementFormDefault="qualified">
    <xsd:import namespace="http://schemas.microsoft.com/office/2006/documentManagement/types"/>
    <xsd:import namespace="http://schemas.microsoft.com/office/infopath/2007/PartnerControls"/>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AutoTags" ma:index="28" nillable="true" ma:displayName="Tags" ma:internalName="MediaServiceAutoTags"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element name="MediaServiceDateTaken" ma:index="33" nillable="true" ma:displayName="MediaServiceDateTaken" ma:hidden="true" ma:internalName="MediaServiceDateTaken"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7378aa68-586f-4892-bb77-0985b40f41a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1"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NOC_ClusterName xmlns="2f6a910d-138e-42c1-8e8a-320c1b7cf3f7">KIP 2022 Exploring the macro-economic</TNOC_ClusterName>
    <n2a7a23bcc2241cb9261f9a914c7c1bb xmlns="c463f51e-4dec-4a9c-9d0f-3527336f327b">
      <Terms xmlns="http://schemas.microsoft.com/office/infopath/2007/PartnerControls">
        <TermInfo xmlns="http://schemas.microsoft.com/office/infopath/2007/PartnerControls">
          <TermName xmlns="http://schemas.microsoft.com/office/infopath/2007/PartnerControls">TNO Internal</TermName>
          <TermId xmlns="http://schemas.microsoft.com/office/infopath/2007/PartnerControls">1a23c89f-ef54-4907-86fd-8242403ff722</TermId>
        </TermInfo>
      </Terms>
    </n2a7a23bcc2241cb9261f9a914c7c1bb>
    <TNOC_ClusterId xmlns="2f6a910d-138e-42c1-8e8a-320c1b7cf3f7">060.51637</TNOC_ClusterId>
    <cf581d8792c646118aad2c2c4ecdfa8c xmlns="c463f51e-4dec-4a9c-9d0f-3527336f327b">
      <Terms xmlns="http://schemas.microsoft.com/office/infopath/2007/PartnerControls"/>
    </cf581d8792c646118aad2c2c4ecdfa8c>
    <lcf76f155ced4ddcb4097134ff3c332f xmlns="1c0a0543-f898-4216-b5b3-85b5b42fc6f2">
      <Terms xmlns="http://schemas.microsoft.com/office/infopath/2007/PartnerControls"/>
    </lcf76f155ced4ddcb4097134ff3c332f>
    <lca20d149a844688b6abf34073d5c21d xmlns="c463f51e-4dec-4a9c-9d0f-3527336f327b">
      <Terms xmlns="http://schemas.microsoft.com/office/infopath/2007/PartnerControls"/>
    </lca20d149a844688b6abf34073d5c21d>
    <TaxCatchAll xmlns="c463f51e-4dec-4a9c-9d0f-3527336f327b">
      <Value>5</Value>
      <Value>1</Value>
    </TaxCatchAll>
    <bac4ab11065f4f6c809c820c57e320e5 xmlns="c463f51e-4dec-4a9c-9d0f-3527336f327b">
      <Terms xmlns="http://schemas.microsoft.com/office/infopath/2007/PartnerControls"/>
    </bac4ab11065f4f6c809c820c57e320e5>
    <h15fbb78f4cb41d290e72f301ea2865f xmlns="c463f51e-4dec-4a9c-9d0f-3527336f327b">
      <Terms xmlns="http://schemas.microsoft.com/office/infopath/2007/PartnerControls">
        <TermInfo xmlns="http://schemas.microsoft.com/office/infopath/2007/PartnerControls">
          <TermName xmlns="http://schemas.microsoft.com/office/infopath/2007/PartnerControls">Project</TermName>
          <TermId xmlns="http://schemas.microsoft.com/office/infopath/2007/PartnerControls">fa11c4c9-105f-402c-bb40-9a56b4989397</TermId>
        </TermInfo>
      </Terms>
    </h15fbb78f4cb41d290e72f301ea2865f>
    <_dlc_DocId xmlns="c463f51e-4dec-4a9c-9d0f-3527336f327b">QVQ5D6UYX565-1821469542-810</_dlc_DocId>
    <_dlc_DocIdUrl xmlns="c463f51e-4dec-4a9c-9d0f-3527336f327b">
      <Url>https://365tno.sharepoint.com/teams/P060.51637/_layouts/15/DocIdRedir.aspx?ID=QVQ5D6UYX565-1821469542-810</Url>
      <Description>QVQ5D6UYX565-1821469542-810</Description>
    </_dlc_DocIdUrl>
  </documentManagement>
</p:properties>
</file>

<file path=customXml/itemProps1.xml><?xml version="1.0" encoding="utf-8"?>
<ds:datastoreItem xmlns:ds="http://schemas.openxmlformats.org/officeDocument/2006/customXml" ds:itemID="{BCB2C537-DE51-49E5-9B98-714FD3F82AA2}">
  <ds:schemaRefs>
    <ds:schemaRef ds:uri="http://schemas.microsoft.com/sharepoint/events"/>
  </ds:schemaRefs>
</ds:datastoreItem>
</file>

<file path=customXml/itemProps2.xml><?xml version="1.0" encoding="utf-8"?>
<ds:datastoreItem xmlns:ds="http://schemas.openxmlformats.org/officeDocument/2006/customXml" ds:itemID="{436FFD75-E26C-4621-B387-BD8D30703D90}">
  <ds:schemaRefs>
    <ds:schemaRef ds:uri="http://schemas.microsoft.com/sharepoint/v3/contenttype/forms"/>
  </ds:schemaRefs>
</ds:datastoreItem>
</file>

<file path=customXml/itemProps3.xml><?xml version="1.0" encoding="utf-8"?>
<ds:datastoreItem xmlns:ds="http://schemas.openxmlformats.org/officeDocument/2006/customXml" ds:itemID="{CBED39DF-A893-4D9D-96C8-97723B33C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63f51e-4dec-4a9c-9d0f-3527336f327b"/>
    <ds:schemaRef ds:uri="2f6a910d-138e-42c1-8e8a-320c1b7cf3f7"/>
    <ds:schemaRef ds:uri="1c0a0543-f898-4216-b5b3-85b5b42fc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FB51A9-31CB-453C-88AD-A8B7359DD29F}">
  <ds:schemaRefs>
    <ds:schemaRef ds:uri="http://schemas.microsoft.com/office/2006/metadata/properties"/>
    <ds:schemaRef ds:uri="http://schemas.microsoft.com/office/infopath/2007/PartnerControls"/>
    <ds:schemaRef ds:uri="2f6a910d-138e-42c1-8e8a-320c1b7cf3f7"/>
    <ds:schemaRef ds:uri="c463f51e-4dec-4a9c-9d0f-3527336f327b"/>
    <ds:schemaRef ds:uri="1c0a0543-f898-4216-b5b3-85b5b42fc6f2"/>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205</Words>
  <Characters>1133</Characters>
  <Application>Microsoft Office Word</Application>
  <DocSecurity>0</DocSecurity>
  <Lines>9</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Boonman, H.J. (Hettie)</dc:creator>
  <cp:keywords/>
  <dc:description/>
  <cp:lastModifiedBy>Gissela LANDA</cp:lastModifiedBy>
  <cp:revision>63</cp:revision>
  <dcterms:created xsi:type="dcterms:W3CDTF">2025-04-08T23:11:00Z</dcterms:created>
  <dcterms:modified xsi:type="dcterms:W3CDTF">2025-05-26T09:56:00Z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0x010100A35317DCC28344A7B82488658A034A5C0100FB707EEC1EA8C64F95929925D879C502</vt:lpwstr>
  </property>
  <property fmtid="{D5CDD505-2E9C-101B-9397-08002B2CF9AE}" pid="3" name="MediaServiceImageTags">
    <vt:lpwstr/>
  </property>
  <property fmtid="{D5CDD505-2E9C-101B-9397-08002B2CF9AE}" pid="4" name="TNOC_DocumentType">
    <vt:lpwstr/>
  </property>
  <property fmtid="{D5CDD505-2E9C-101B-9397-08002B2CF9AE}" pid="5" name="TNOC_ClusterType">
    <vt:lpwstr>1;#Project|fa11c4c9-105f-402c-bb40-9a56b4989397</vt:lpwstr>
  </property>
  <property fmtid="{D5CDD505-2E9C-101B-9397-08002B2CF9AE}" pid="6" name="TNOC_DocumentCategory">
    <vt:lpwstr/>
  </property>
  <property fmtid="{D5CDD505-2E9C-101B-9397-08002B2CF9AE}" pid="7" name="TNOC_DocumentSetType">
    <vt:lpwstr/>
  </property>
  <property fmtid="{D5CDD505-2E9C-101B-9397-08002B2CF9AE}" pid="8" name="TNOC_DocumentClassification">
    <vt:lpwstr>5;#TNO Internal|1a23c89f-ef54-4907-86fd-8242403ff722</vt:lpwstr>
  </property>
  <property fmtid="{D5CDD505-2E9C-101B-9397-08002B2CF9AE}" pid="9" name="_dlc_DocIdItemGuid">
    <vt:lpwstr>bc573ef1-460b-494b-83ad-eb2fdb43d0f7</vt:lpwstr>
  </property>
</Properties>
</file>