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1"/>
          <w:numId w:val="1004"/>
        </w:numPr>
      </w:pPr>
      <w:r>
        <w:rPr>
          <w:rFonts w:hint="eastAsia"/>
        </w:rPr>
        <w:t xml:space="preserve">包含個人資料。不包含敏感資料。</w:t>
      </w:r>
    </w:p>
    <w:p>
      <w:pPr>
        <w:pStyle w:val="PilotListLead"/>
        <w:numPr>
          <w:ilvl w:val="0"/>
          <w:numId w:val="1003"/>
        </w:numPr>
      </w:pPr>
      <w:r>
        <w:rPr>
          <w:b/>
          <w:bCs/>
        </w:rPr>
        <w:t xml:space="preserve">Original-2.csv</w:t>
      </w:r>
    </w:p>
    <w:p>
      <w:pPr>
        <w:pStyle w:val="Compact"/>
        <w:numPr>
          <w:ilvl w:val="1"/>
          <w:numId w:val="1005"/>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bookmarkEnd w:id="73"/>
    <w:bookmarkStart w:id="74" w:name="original-2.csv"/>
    <w:p>
      <w:pPr>
        <w:pStyle w:val="Heading5"/>
      </w:pPr>
      <w:r>
        <w:t xml:space="preserve">Original-2.csv</w:t>
      </w:r>
    </w:p>
    <w:p>
      <w:pPr>
        <w:pStyle w:val="PilotLead"/>
      </w:pPr>
      <w:r>
        <w:rPr>
          <w:rFonts w:hint="eastAsia"/>
        </w:rPr>
        <w:t xml:space="preserve">此資料集將發布。</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bookmarkEnd w:id="85"/>
    <w:bookmarkStart w:id="86" w:name="original-2.csv-3"/>
    <w:p>
      <w:pPr>
        <w:pStyle w:val="Heading5"/>
      </w:pPr>
      <w:r>
        <w:t xml:space="preserve">Original-2.csv</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3"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2026-09-21T08:21:29Z</dcterms:created>
  <dcterms:modified xsi:type="dcterms:W3CDTF">2026-09-21T08:21:29Z</dcterms:modified>
</cp:coreProperties>
</file>

<file path=docProps/custom.xml><?xml version="1.0" encoding="utf-8"?>
<Properties xmlns="http://schemas.openxmlformats.org/officeDocument/2006/custom-properties" xmlns:vt="http://schemas.openxmlformats.org/officeDocument/2006/docPropsVTypes"/>
</file>