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文件名稱：Personal</w:t>
      </w:r>
      <w:r>
        <w:t xml:space="preserve"> data follow-up QA / personal-transfer-complete</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82" w:name="sec-ethics-legal"/>
    <w:bookmarkStart w:id="8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3" w:name="q-personal-data"/>
    <w:bookmarkStart w:id="72"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9"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9"/>
    <w:bookmarkStart w:id="71" w:name="技術與程序措施"/>
    <w:p>
      <w:pPr>
        <w:pStyle w:val="Heading4"/>
      </w:pPr>
      <w:r>
        <w:rPr>
          <w:rFonts w:hint="eastAsia"/>
        </w:rPr>
        <w:t xml:space="preserve">技術與程序措施</w:t>
      </w:r>
    </w:p>
    <w:p>
      <w:pPr>
        <w:pStyle w:val="FirstParagraph"/>
      </w:pPr>
      <w:r>
        <w:rPr>
          <w:rFonts w:hint="eastAsia"/>
        </w:rPr>
        <w:t xml:space="preserve">所儲存的資料已經過擬匿名化處理。</w:t>
      </w:r>
    </w:p>
    <w:p>
      <w:pPr>
        <w:pStyle w:val="BodyText"/>
      </w:pPr>
      <w:r>
        <w:rPr>
          <w:rFonts w:hint="eastAsia"/>
        </w:rPr>
        <w:t xml:space="preserve">其他技術與程序保護措施：</w:t>
      </w:r>
    </w:p>
    <w:p>
      <w:pPr>
        <w:pStyle w:val="PilotLead"/>
      </w:pPr>
      <w:r>
        <w:rPr>
          <w:rFonts w:hint="eastAsia"/>
        </w:rPr>
        <w:t xml:space="preserve">僅限本計畫指定的研究人員存取資料。</w:t>
      </w:r>
    </w:p>
    <w:p>
      <w:pPr>
        <w:pStyle w:val="BodyText"/>
      </w:pPr>
      <w:r>
        <w:rPr>
          <w:rFonts w:hint="eastAsia"/>
        </w:rPr>
        <w:t xml:space="preserve">每月檢查</w:t>
      </w:r>
      <w:r>
        <w:rPr>
          <w:rFonts w:hint="eastAsia"/>
          <w:b/>
          <w:bCs/>
        </w:rPr>
        <w:t xml:space="preserve">存取權限</w:t>
      </w:r>
      <w:r>
        <w:t xml:space="preserve">。</w:t>
      </w:r>
    </w:p>
    <w:p>
      <w:pPr>
        <w:pStyle w:val="PilotListLead"/>
        <w:numPr>
          <w:ilvl w:val="0"/>
          <w:numId w:val="1008"/>
        </w:numPr>
      </w:pPr>
      <w:r>
        <w:rPr>
          <w:rFonts w:hint="eastAsia"/>
        </w:rPr>
        <w:t xml:space="preserve">將存取紀錄寫入</w:t>
      </w:r>
      <w:r>
        <w:t xml:space="preserve"> Audit-2027.csv。</w:t>
      </w:r>
    </w:p>
    <w:p>
      <w:pPr>
        <w:pStyle w:val="Compact"/>
        <w:numPr>
          <w:ilvl w:val="0"/>
          <w:numId w:val="1008"/>
        </w:numPr>
      </w:pPr>
      <w:r>
        <w:rPr>
          <w:rFonts w:hint="eastAsia"/>
        </w:rPr>
        <w:t xml:space="preserve">保留原始順序。</w:t>
      </w:r>
    </w:p>
    <w:p>
      <w:pPr>
        <w:pStyle w:val="FirstParagraph"/>
      </w:pPr>
      <w:r>
        <w:rPr>
          <w:rFonts w:hint="eastAsia"/>
        </w:rPr>
        <w:t xml:space="preserve">本計畫規劃將資料傳輸至歐盟／歐洲經濟區以外，並採取以下保護措施：</w:t>
      </w:r>
    </w:p>
    <w:p>
      <w:pPr>
        <w:pStyle w:val="PilotLead"/>
      </w:pPr>
      <w:r>
        <w:rPr>
          <w:rFonts w:hint="eastAsia"/>
        </w:rPr>
        <w:t xml:space="preserve">以加密方式傳輸，並確認接收者身分。</w:t>
      </w:r>
    </w:p>
    <w:p>
      <w:pPr>
        <w:pStyle w:val="BodyText"/>
      </w:pPr>
      <w:r>
        <w:rPr>
          <w:rFonts w:hint="eastAsia"/>
        </w:rPr>
        <w:t xml:space="preserve">保留</w:t>
      </w:r>
      <w:hyperlink r:id="rId70">
        <w:r>
          <w:rPr>
            <w:rStyle w:val="Hyperlink"/>
            <w:rFonts w:hint="eastAsia"/>
          </w:rPr>
          <w:t xml:space="preserve">傳輸紀錄</w:t>
        </w:r>
      </w:hyperlink>
      <w:r>
        <w:t xml:space="preserve">。</w:t>
      </w:r>
    </w:p>
    <w:p>
      <w:pPr>
        <w:pStyle w:val="PilotListLead"/>
        <w:numPr>
          <w:ilvl w:val="0"/>
          <w:numId w:val="1009"/>
        </w:numPr>
      </w:pPr>
      <w:r>
        <w:rPr>
          <w:rFonts w:hint="eastAsia"/>
        </w:rPr>
        <w:t xml:space="preserve">檢查與接收者的協議。</w:t>
      </w:r>
    </w:p>
    <w:p>
      <w:pPr>
        <w:pStyle w:val="Compact"/>
        <w:numPr>
          <w:ilvl w:val="0"/>
          <w:numId w:val="1009"/>
        </w:numPr>
      </w:pPr>
      <w:r>
        <w:rPr>
          <w:rFonts w:hint="eastAsia"/>
        </w:rPr>
        <w:t xml:space="preserve">記錄確認日期。</w:t>
      </w:r>
    </w:p>
    <w:bookmarkEnd w:id="71"/>
    <w:bookmarkEnd w:id="72"/>
    <w:bookmarkEnd w:id="73"/>
    <w:bookmarkStart w:id="75" w:name="q-copyright-ipr"/>
    <w:bookmarkStart w:id="74"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10"/>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10"/>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4"/>
    <w:bookmarkEnd w:id="75"/>
    <w:bookmarkStart w:id="80" w:name="q-ethical-issues"/>
    <w:bookmarkStart w:id="79" w:name="有哪些倫理議題與行為準則將如何納入考量"/>
    <w:p>
      <w:pPr>
        <w:pStyle w:val="Heading3"/>
      </w:pPr>
      <w:r>
        <w:t xml:space="preserve">9. </w:t>
      </w:r>
      <w:r>
        <w:rPr>
          <w:rFonts w:hint="eastAsia"/>
        </w:rPr>
        <w:t xml:space="preserve">有哪些倫理議題與行為準則？將如何納入考量？</w:t>
      </w:r>
    </w:p>
    <w:bookmarkStart w:id="76"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1"/>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6"/>
    <w:bookmarkStart w:id="77"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2"/>
        </w:numPr>
      </w:pPr>
      <w:r>
        <w:rPr>
          <w:rFonts w:hint="eastAsia"/>
          <w:b/>
          <w:bCs/>
        </w:rPr>
        <w:t xml:space="preserve">完成品質檢查的沿岸觀測資料</w:t>
      </w:r>
    </w:p>
    <w:p>
      <w:pPr>
        <w:pStyle w:val="PilotListLead"/>
        <w:numPr>
          <w:ilvl w:val="1"/>
          <w:numId w:val="1013"/>
        </w:numPr>
      </w:pPr>
      <w:r>
        <w:rPr>
          <w:rFonts w:hint="eastAsia"/>
        </w:rPr>
        <w:t xml:space="preserve">不包含個人資料。</w:t>
      </w:r>
    </w:p>
    <w:p>
      <w:pPr>
        <w:pStyle w:val="Compact"/>
        <w:numPr>
          <w:ilvl w:val="1"/>
          <w:numId w:val="1013"/>
        </w:numPr>
      </w:pPr>
      <w:r>
        <w:rPr>
          <w:rFonts w:hint="eastAsia"/>
        </w:rPr>
        <w:t xml:space="preserve">不包含敏感資料。</w:t>
      </w:r>
    </w:p>
    <w:p>
      <w:pPr>
        <w:pStyle w:val="Compact"/>
        <w:numPr>
          <w:ilvl w:val="0"/>
          <w:numId w:val="1012"/>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7"/>
    <w:bookmarkStart w:id="78"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w:t>
      </w:r>
    </w:p>
    <w:bookmarkEnd w:id="78"/>
    <w:bookmarkEnd w:id="79"/>
    <w:bookmarkEnd w:id="80"/>
    <w:bookmarkEnd w:id="81"/>
    <w:bookmarkEnd w:id="82"/>
    <w:bookmarkStart w:id="105" w:name="sec-sharing-preservation"/>
    <w:bookmarkStart w:id="10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7" w:name="q-share-restrictions"/>
    <w:bookmarkStart w:id="86"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4"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4"/>
        </w:numPr>
      </w:pPr>
      <w:r>
        <w:rPr>
          <w:rFonts w:hint="eastAsia"/>
        </w:rPr>
        <w:t xml:space="preserve">不得轉散布初步檔案。</w:t>
      </w:r>
    </w:p>
    <w:p>
      <w:pPr>
        <w:pStyle w:val="Compact"/>
        <w:numPr>
          <w:ilvl w:val="0"/>
          <w:numId w:val="1014"/>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3">
        <w:r>
          <w:rPr>
            <w:rStyle w:val="Hyperlink"/>
          </w:rPr>
          <w:t xml:space="preserve">https://example.org/coast/review-terms</w:t>
        </w:r>
      </w:hyperlink>
      <w:r>
        <w:t xml:space="preserve">。</w:t>
      </w:r>
    </w:p>
    <w:bookmarkEnd w:id="84"/>
    <w:bookmarkStart w:id="85"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5"/>
    <w:bookmarkEnd w:id="86"/>
    <w:bookmarkEnd w:id="87"/>
    <w:bookmarkStart w:id="94" w:name="q-data-preservation"/>
    <w:bookmarkStart w:id="9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9"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8">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5"/>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5"/>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9"/>
    <w:bookmarkStart w:id="90"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6"/>
        </w:numPr>
      </w:pPr>
      <w:r>
        <w:rPr>
          <w:rFonts w:hint="eastAsia"/>
        </w:rPr>
        <w:t xml:space="preserve">記錄取用決定。</w:t>
      </w:r>
    </w:p>
    <w:p>
      <w:pPr>
        <w:pStyle w:val="Compact"/>
        <w:numPr>
          <w:ilvl w:val="0"/>
          <w:numId w:val="1016"/>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90"/>
    <w:bookmarkStart w:id="91"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1"/>
    <w:bookmarkStart w:id="92"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7"/>
        </w:numPr>
      </w:pPr>
      <w:r>
        <w:rPr>
          <w:rFonts w:hint="eastAsia"/>
        </w:rPr>
        <w:t xml:space="preserve">典藏資料的實際使用情況。</w:t>
      </w:r>
    </w:p>
    <w:p>
      <w:pPr>
        <w:pStyle w:val="PilotListLead"/>
        <w:numPr>
          <w:ilvl w:val="0"/>
          <w:numId w:val="1017"/>
        </w:numPr>
      </w:pPr>
      <w:r>
        <w:rPr>
          <w:rFonts w:hint="eastAsia"/>
        </w:rPr>
        <w:t xml:space="preserve">典藏資料的預期使用情況。</w:t>
      </w:r>
    </w:p>
    <w:p>
      <w:pPr>
        <w:pStyle w:val="Compact"/>
        <w:numPr>
          <w:ilvl w:val="0"/>
          <w:numId w:val="1017"/>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2"/>
    <w:p>
      <w:pPr>
        <w:pStyle w:val="BodyText"/>
      </w:pPr>
      <w:r>
        <w:rPr>
          <w:rFonts w:hint="eastAsia"/>
        </w:rPr>
        <w:t xml:space="preserve">保存選擇仍需核對：發布決定與典藏續存依據，本身不足以說明哪些資料集及版本必須保留或銷毀。</w:t>
      </w:r>
    </w:p>
    <w:bookmarkEnd w:id="93"/>
    <w:bookmarkEnd w:id="94"/>
    <w:bookmarkStart w:id="98" w:name="q-access-data"/>
    <w:bookmarkStart w:id="97" w:name="取用與使用資料需要哪些方法或軟體工具"/>
    <w:p>
      <w:pPr>
        <w:pStyle w:val="Heading3"/>
      </w:pPr>
      <w:r>
        <w:t xml:space="preserve">12. </w:t>
      </w:r>
      <w:r>
        <w:rPr>
          <w:rFonts w:hint="eastAsia"/>
        </w:rPr>
        <w:t xml:space="preserve">取用與使用資料需要哪些方法或軟體工具？</w:t>
      </w:r>
    </w:p>
    <w:bookmarkStart w:id="9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8"/>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5"/>
    <w:bookmarkStart w:id="96"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End w:id="97"/>
    <w:bookmarkEnd w:id="98"/>
    <w:bookmarkStart w:id="103" w:name="q-persistent-identifier"/>
    <w:bookmarkStart w:id="10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9"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9"/>
    <w:bookmarkStart w:id="100"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100"/>
    <w:bookmarkStart w:id="10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9"/>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1"/>
    <w:bookmarkEnd w:id="102"/>
    <w:bookmarkEnd w:id="103"/>
    <w:bookmarkEnd w:id="104"/>
    <w:bookmarkEnd w:id="105"/>
    <w:bookmarkStart w:id="112" w:name="sec-responsibilities-resources"/>
    <w:bookmarkStart w:id="11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7" w:name="q-dm-responsible"/>
    <w:bookmarkStart w:id="10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6"/>
    <w:bookmarkEnd w:id="107"/>
    <w:bookmarkStart w:id="110" w:name="q-required-resources"/>
    <w:bookmarkStart w:id="10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0"/>
        </w:numPr>
      </w:pPr>
      <w:r>
        <w:rPr>
          <w:rFonts w:hint="eastAsia"/>
        </w:rPr>
        <w:t xml:space="preserve">後設資料品質檢核</w:t>
      </w:r>
    </w:p>
    <w:p>
      <w:pPr>
        <w:pStyle w:val="PilotListLead"/>
        <w:numPr>
          <w:ilvl w:val="0"/>
          <w:numId w:val="1020"/>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2026-09-15T07:48:51Z</dcterms:created>
  <dcterms:modified xsi:type="dcterms:W3CDTF">2026-09-15T07:48:51Z</dcterms:modified>
</cp:coreProperties>
</file>

<file path=docProps/custom.xml><?xml version="1.0" encoding="utf-8"?>
<Properties xmlns="http://schemas.openxmlformats.org/officeDocument/2006/custom-properties" xmlns:vt="http://schemas.openxmlformats.org/officeDocument/2006/docPropsVTypes"/>
</file>