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references / paper-references</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PilotListLead"/>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82"/>
    <w:bookmarkStart w:id="83" w:name="完成品質檢查的沿岸觀測資料-2"/>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資料發布位置尚未列出。</w:t>
      </w:r>
    </w:p>
    <w:bookmarkEnd w:id="83"/>
    <w:bookmarkEnd w:id="84"/>
    <w:bookmarkEnd w:id="85"/>
    <w:bookmarkStart w:id="92" w:name="q-data-preservation"/>
    <w:bookmarkStart w:id="9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3"/>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完成品質檢查的沿岸觀測資料-4"/>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此資料集包含經處理的資料，其研究結果已發表。</w:t>
      </w:r>
      <w:r>
        <w:t xml:space="preserve"> </w:t>
      </w:r>
      <w:r>
        <w:rPr>
          <w:rFonts w:hint="eastAsia"/>
        </w:rPr>
        <w:t xml:space="preserve">相關論文：Chen</w:t>
      </w:r>
      <w:r>
        <w:t xml:space="preserve"> &amp; Lin (2027). "Coastal &lt;review&gt;"; doi:10.1234/Coast.v1.2.。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完成品質檢查的沿岸觀測資料-5"/>
    <w:p>
      <w:pPr>
        <w:pStyle w:val="Heading5"/>
      </w:pPr>
      <w:r>
        <w:rPr>
          <w:rFonts w:hint="eastAsia"/>
        </w:rPr>
        <w:t xml:space="preserve">完成品質檢查的沿岸觀測資料</w:t>
      </w:r>
    </w:p>
    <w:p>
      <w:pPr>
        <w:pStyle w:val="FirstParagraph"/>
      </w:pPr>
      <w:r>
        <w:rPr>
          <w:rFonts w:hint="eastAsia"/>
        </w:rPr>
        <w:t xml:space="preserve">此資料集包含經處理的資料，其研究結果已發表。</w:t>
      </w:r>
      <w:r>
        <w:t xml:space="preserve"> </w:t>
      </w:r>
      <w:r>
        <w:rPr>
          <w:rFonts w:hint="eastAsia"/>
        </w:rPr>
        <w:t xml:space="preserve">此資料集將發布。</w:t>
      </w:r>
    </w:p>
    <w:bookmarkEnd w:id="88"/>
    <w:bookmarkStart w:id="89"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9"/>
    <w:bookmarkStart w:id="90"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0"/>
    <w:p>
      <w:pPr>
        <w:pStyle w:val="BodyText"/>
      </w:pPr>
      <w:r>
        <w:rPr>
          <w:rFonts w:hint="eastAsia"/>
        </w:rPr>
        <w:t xml:space="preserve">保存選擇仍需核對：發布決定與典藏續存依據，本身不足以說明哪些資料集及版本必須保留或銷毀。</w:t>
      </w:r>
    </w:p>
    <w:bookmarkEnd w:id="91"/>
    <w:bookmarkEnd w:id="92"/>
    <w:bookmarkStart w:id="97" w:name="q-access-data"/>
    <w:bookmarkStart w:id="96" w:name="取用與使用資料需要哪些方法或軟體工具"/>
    <w:p>
      <w:pPr>
        <w:pStyle w:val="Heading3"/>
      </w:pPr>
      <w:r>
        <w:t xml:space="preserve">12. </w:t>
      </w:r>
      <w:r>
        <w:rPr>
          <w:rFonts w:hint="eastAsia"/>
        </w:rPr>
        <w:t xml:space="preserve">取用與使用資料需要哪些方法或軟體工具？</w:t>
      </w:r>
    </w:p>
    <w:bookmarkStart w:id="93" w:name="完成品質檢查的沿岸觀測資料-6"/>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3"/>
    <w:bookmarkStart w:id="94" w:name="完成品質檢查的沿岸觀測資料-7"/>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4"/>
    <w:bookmarkStart w:id="95" w:name="完成品質檢查的沿岸觀測資料-8"/>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5"/>
    <w:bookmarkEnd w:id="96"/>
    <w:bookmarkEnd w:id="97"/>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8" w:name="完成品質檢查的沿岸觀測資料-9"/>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8"/>
    <w:bookmarkStart w:id="99" w:name="完成品質檢查的沿岸觀測資料-10"/>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9"/>
    <w:bookmarkStart w:id="100" w:name="完成品質檢查的沿岸觀測資料-11"/>
    <w:p>
      <w:pPr>
        <w:pStyle w:val="Heading5"/>
      </w:pPr>
      <w:r>
        <w:rPr>
          <w:rFonts w:hint="eastAsia"/>
        </w:rPr>
        <w:t xml:space="preserve">完成品質檢查的沿岸觀測資料</w:t>
      </w:r>
    </w:p>
    <w:p>
      <w:pPr>
        <w:pStyle w:val="FirstParagraph"/>
      </w:pPr>
      <w:r>
        <w:rPr>
          <w:rFonts w:hint="eastAsia"/>
        </w:rPr>
        <w:t xml:space="preserve">資料發布位置尚未列出。</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2026-09-14T23:12:46Z</dcterms:created>
  <dcterms:modified xsi:type="dcterms:W3CDTF">2026-09-14T23:12:46Z</dcterms:modified>
</cp:coreProperties>
</file>

<file path=docProps/custom.xml><?xml version="1.0" encoding="utf-8"?>
<Properties xmlns="http://schemas.openxmlformats.org/officeDocument/2006/custom-properties" xmlns:vt="http://schemas.openxmlformats.org/officeDocument/2006/docPropsVTypes"/>
</file>