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negative"/>
    <w:p>
      <w:pPr>
        <w:pStyle w:val="Heading1"/>
      </w:pPr>
      <w:r>
        <w:t xml:space="preserve">Science Europe pilot / negative</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p>
      <w:pPr>
        <w:pStyle w:val="BodyText"/>
      </w:pPr>
      <w:r>
        <w:rPr>
          <w:rFonts w:hint="eastAsia"/>
        </w:rPr>
        <w:t xml:space="preserve">本計畫不會再次使用既有資料集。</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專案期間不會使用共享工作空間處理資料。</w:t>
      </w:r>
      <w:r>
        <w:t xml:space="preserve"> </w:t>
      </w:r>
      <w:r>
        <w:rPr>
          <w:rFonts w:hint="eastAsia"/>
        </w:rPr>
        <w:t xml:space="preserve">計畫成員個別存放的資料尚未妥善備份，或尚無法追溯。</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執行資料管理方案不需要額外的專業知識。</w:t>
      </w:r>
    </w:p>
    <w:p>
      <w:pPr>
        <w:pStyle w:val="BodyText"/>
      </w:pPr>
      <w:r>
        <w:rPr>
          <w:rFonts w:hint="eastAsia"/>
        </w:rPr>
        <w:t xml:space="preserve">除機構通常提供的資源外，我們不需要其他硬體或軟體。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2026-09-17T03:07:35Z</dcterms:created>
  <dcterms:modified xsi:type="dcterms:W3CDTF">2026-09-17T03:07:35Z</dcterms:modified>
</cp:coreProperties>
</file>

<file path=docProps/custom.xml><?xml version="1.0" encoding="utf-8"?>
<Properties xmlns="http://schemas.openxmlformats.org/officeDocument/2006/custom-properties" xmlns:vt="http://schemas.openxmlformats.org/officeDocument/2006/docPropsVTypes"/>
</file>