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spacing w:before="0" w:after="40"/>
            </w:pPr>
            <w:r>
              <w:rPr>
                <w:rFonts w:hint="eastAsia"/>
                <w:b/>
                <w:bCs/>
              </w:rPr>
              <w:t xml:space="preserve">資料整理資源</w:t>
            </w:r>
            <w:r>
              <w:rPr>
                <w:b/>
                <w:bCs/>
              </w:rPr>
              <w:t xml:space="preserve"> 1</w:t>
            </w:r>
          </w:p>
          <w:p>
            <w:pPr>
              <w:jc w:val="left"/>
              <w:spacing w:before="0" w:after="40"/>
            </w:pPr>
            <w:r>
              <w:rPr>
                <w:rFonts w:hint="eastAsia"/>
              </w:rPr>
              <w:t xml:space="preserve">整理後設資料並檢查寄存檔案。</w:t>
            </w:r>
          </w:p>
          <w:p>
            <w:pPr>
              <w:jc w:val="left"/>
              <w:spacing w:before="0" w:after="40"/>
            </w:pPr>
            <w:r>
              <w:rPr>
                <w:rFonts w:hint="eastAsia"/>
              </w:rPr>
              <w:t xml:space="preserve">支援項目：資料可尋性及資料管理。</w:t>
            </w:r>
          </w:p>
        </w:tc>
        <w:tc>
          <w:tcPr/>
          <w:p>
            <w:pPr>
              <w:jc w:val="left"/>
              <w:spacing w:before="0" w:after="40"/>
            </w:pPr>
            <w:r>
              <w:t xml:space="preserve">5000 TWD</w:t>
            </w:r>
          </w:p>
        </w:tc>
        <w:tc>
          <w:tcPr/>
          <w:p>
            <w:pPr>
              <w:jc w:val="left"/>
              <w:spacing w:before="0" w:after="40"/>
            </w:pPr>
            <w:r>
              <w:rPr>
                <w:rFonts w:hint="eastAsia"/>
              </w:rPr>
              <w:t xml:space="preserve">機構研究經費</w:t>
            </w:r>
          </w:p>
        </w:tc>
      </w:tr>
      <w:tr>
        <w:tc>
          <w:tcPr/>
          <w:p>
            <w:pPr>
              <w:pStyle w:val="PilotLabel"/>
              <w:jc w:val="left"/>
              <w:spacing w:before="0" w:after="40"/>
            </w:pPr>
            <w:r>
              <w:rPr>
                <w:rFonts w:hint="eastAsia"/>
                <w:b/>
                <w:bCs/>
              </w:rPr>
              <w:t xml:space="preserve">資料整理資源</w:t>
            </w:r>
            <w:r>
              <w:rPr>
                <w:b/>
                <w:bCs/>
              </w:rPr>
              <w:t xml:space="preserve"> 2</w:t>
            </w:r>
          </w:p>
          <w:p>
            <w:pPr>
              <w:jc w:val="left"/>
              <w:spacing w:before="0" w:after="40"/>
            </w:pPr>
            <w:r>
              <w:rPr>
                <w:rFonts w:hint="eastAsia"/>
              </w:rPr>
              <w:t xml:space="preserve">整理後設資料並檢查寄存檔案。</w:t>
            </w:r>
          </w:p>
          <w:p>
            <w:pPr>
              <w:jc w:val="left"/>
              <w:spacing w:before="0" w:after="40"/>
            </w:pPr>
            <w:r>
              <w:rPr>
                <w:rFonts w:hint="eastAsia"/>
              </w:rPr>
              <w:t xml:space="preserve">支援項目：資料可尋性及資料管理。</w:t>
            </w:r>
          </w:p>
        </w:tc>
        <w:tc>
          <w:tcPr/>
          <w:p>
            <w:pPr>
              <w:jc w:val="left"/>
              <w:spacing w:before="0" w:after="40"/>
            </w:pPr>
            <w:r>
              <w:t xml:space="preserve">0 TWD</w:t>
            </w:r>
          </w:p>
        </w:tc>
        <w:tc>
          <w:tcPr/>
          <w:p>
            <w:pPr>
              <w:jc w:val="left"/>
              <w:spacing w:before="0" w:after="40"/>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2026-09-15T00:34:21Z</dcterms:created>
  <dcterms:modified xsi:type="dcterms:W3CDTF">2026-09-15T00:34:21Z</dcterms:modified>
</cp:coreProperties>
</file>

<file path=docProps/custom.xml><?xml version="1.0" encoding="utf-8"?>
<Properties xmlns="http://schemas.openxmlformats.org/officeDocument/2006/custom-properties" xmlns:vt="http://schemas.openxmlformats.org/officeDocument/2006/docPropsVTypes"/>
</file>