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共享工作空間將由專責人員維運。</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p>
    <w:p>
      <w:pPr>
        <w:pStyle w:val="BodyText"/>
      </w:pPr>
      <w:r>
        <w:rPr>
          <w:rFonts w:hint="eastAsia"/>
        </w:rPr>
        <w:t xml:space="preserve">封存資料將儲存於磁帶。</w:t>
      </w:r>
    </w:p>
    <w:p>
      <w:pPr>
        <w:pStyle w:val="BodyText"/>
      </w:pPr>
      <w:r>
        <w:rPr>
          <w:rFonts w:hint="eastAsia"/>
        </w:rPr>
        <w:t xml:space="preserve">封存資料將存放於異地。</w:t>
      </w:r>
    </w:p>
    <w:p>
      <w:pPr>
        <w:pStyle w:val="BodyText"/>
      </w:pPr>
      <w:r>
        <w:rPr>
          <w:rFonts w:hint="eastAsia"/>
        </w:rPr>
        <w:t xml:space="preserve">封存資料變動後，需要重新封存。</w:t>
      </w:r>
    </w:p>
    <w:p>
      <w:pPr>
        <w:pStyle w:val="BodyText"/>
      </w:pPr>
      <w:r>
        <w:rPr>
          <w:rFonts w:hint="eastAsia"/>
        </w:rPr>
        <w:t xml:space="preserve">由於封存資料經常變動，因此需要頻繁備份。</w:t>
      </w:r>
    </w:p>
    <w:p>
      <w:pPr>
        <w:pStyle w:val="BodyText"/>
      </w:pP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p>
      <w:pPr>
        <w:pStyle w:val="BodyText"/>
      </w:pPr>
      <w:r>
        <w:rPr>
          <w:rFonts w:hint="eastAsia"/>
        </w:rPr>
        <w:t xml:space="preserve">我們會在專案進行期間即開始典藏資料，以供長期保存。典藏資料會隨時間變動，因此需要重新典藏。此資料需要頻繁備份；若需要從人為錯誤中復原，我們將仰賴這些備份。</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PilotLabel"/>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p>
    <w:p>
      <w:pPr>
        <w:pStyle w:val="BodyText"/>
      </w:pPr>
      <w:r>
        <w:rPr>
          <w:rFonts w:hint="eastAsia"/>
        </w:rPr>
        <w:t xml:space="preserve">此管道的資料將存放於機構資料儲存庫。</w:t>
      </w:r>
    </w:p>
    <w:p>
      <w:pPr>
        <w:pStyle w:val="BodyText"/>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此管道的資料將存放於本計畫專用的資料儲存庫。</w:t>
      </w:r>
    </w:p>
    <w:p>
      <w:pPr>
        <w:pStyle w:val="BodyText"/>
      </w:pPr>
      <w:r>
        <w:rPr>
          <w:rFonts w:hint="eastAsia"/>
        </w:rPr>
        <w:t xml:space="preserve">授權起始日期：2027-06-01。</w:t>
      </w:r>
    </w:p>
    <w:p>
      <w:pPr>
        <w:pStyle w:val="BodyText"/>
      </w:pPr>
      <w:r>
        <w:rPr>
          <w:rFonts w:hint="eastAsia"/>
        </w:rPr>
        <w:t xml:space="preserve">可在部分限制下取得，我們將在專案中遵循這些限制：</w:t>
      </w:r>
    </w:p>
    <w:p>
      <w:pPr>
        <w:pStyle w:val="BodyText"/>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BodyText"/>
      </w:pPr>
      <w:r>
        <w:rPr>
          <w:rFonts w:hint="eastAsia"/>
        </w:rPr>
        <w:t xml:space="preserve">資料的發布版本將存放於：</w:t>
      </w:r>
    </w:p>
    <w:p>
      <w:pPr>
        <w:pStyle w:val="PilotListLead"/>
        <w:numPr>
          <w:ilvl w:val="0"/>
          <w:numId w:val="1018"/>
        </w:numPr>
      </w:pPr>
      <w:r>
        <w:rPr>
          <w:rFonts w:hint="eastAsia"/>
        </w:rPr>
        <w:t xml:space="preserve">我們的機構資料儲存庫。</w:t>
      </w:r>
    </w:p>
    <w:p>
      <w:pPr>
        <w:pStyle w:val="Compact"/>
        <w:numPr>
          <w:ilvl w:val="0"/>
          <w:numId w:val="1018"/>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2026-09-11T11:07:29Z</dcterms:created>
  <dcterms:modified xsi:type="dcterms:W3CDTF">2026-09-11T11:07:29Z</dcterms:modified>
</cp:coreProperties>
</file>

<file path=docProps/custom.xml><?xml version="1.0" encoding="utf-8"?>
<Properties xmlns="http://schemas.openxmlformats.org/officeDocument/2006/custom-properties" xmlns:vt="http://schemas.openxmlformats.org/officeDocument/2006/docPropsVTypes"/>
</file>