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41f4a0ffb8dd37659464cb708b0942110b3909c"/>
    <w:p>
      <w:pPr>
        <w:pStyle w:val="Heading1"/>
      </w:pPr>
      <w:r>
        <w:t xml:space="preserve">Public overview and quality submission trial</w:t>
      </w:r>
    </w:p>
    <w:p>
      <w:pPr>
        <w:pStyle w:val="FirstParagraph"/>
      </w:pPr>
      <w:r>
        <w:t xml:space="preserve">Generated on 2026-09-21</w:t>
      </w:r>
    </w:p>
    <w:bookmarkEnd w:id="32"/>
    <w:bookmarkStart w:id="37" w:name="dmp-projects"/>
    <w:bookmarkStart w:id="36" w:name="research-overview"/>
    <w:p>
      <w:pPr>
        <w:pStyle w:val="Heading2"/>
      </w:pPr>
      <w:r>
        <w:t xml:space="preserve">Research overview</w:t>
      </w:r>
    </w:p>
    <w:bookmarkStart w:id="33" w:name="X5143bdf79111c259c090379639ccbc4b68c1578"/>
    <w:p>
      <w:pPr>
        <w:pStyle w:val="Heading3"/>
      </w:pPr>
      <w:r>
        <w:t xml:space="preserve">Coastal observations: reproducible data management</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N/A</w:t>
            </w:r>
          </w:p>
        </w:tc>
      </w:tr>
      <w:tr>
        <w:tc>
          <w:tcPr/>
          <w:p>
            <w:pPr>
              <w:pStyle w:val="Compact"/>
              <w:jc w:val="left"/>
            </w:pPr>
            <w:r>
              <w:t xml:space="preserve">Start date</w:t>
            </w:r>
          </w:p>
        </w:tc>
        <w:tc>
          <w:tcPr/>
          <w:p>
            <w:pPr>
              <w:pStyle w:val="Compact"/>
              <w:jc w:val="left"/>
            </w:pPr>
            <w:r>
              <w:t xml:space="preserve">N/A</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Start w:id="34"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N/A</w:t>
            </w:r>
          </w:p>
        </w:tc>
      </w:tr>
      <w:tr>
        <w:tc>
          <w:tcPr/>
          <w:p>
            <w:pPr>
              <w:pStyle w:val="Compact"/>
              <w:jc w:val="left"/>
            </w:pPr>
            <w:r>
              <w:t xml:space="preserve">Start date</w:t>
            </w:r>
          </w:p>
        </w:tc>
        <w:tc>
          <w:tcPr/>
          <w:p>
            <w:pPr>
              <w:pStyle w:val="Compact"/>
              <w:jc w:val="left"/>
            </w:pPr>
            <w:r>
              <w:t xml:space="preserve">2026-09-21</w:t>
            </w:r>
          </w:p>
        </w:tc>
      </w:tr>
      <w:tr>
        <w:tc>
          <w:tcPr/>
          <w:p>
            <w:pPr>
              <w:pStyle w:val="Compact"/>
              <w:jc w:val="left"/>
            </w:pPr>
            <w:r>
              <w:t xml:space="preserve">End date</w:t>
            </w:r>
          </w:p>
        </w:tc>
        <w:tc>
          <w:tcPr/>
          <w:p>
            <w:pPr>
              <w:pStyle w:val="Compact"/>
              <w:jc w:val="left"/>
            </w:pPr>
            <w:r>
              <w:t xml:space="preserve">N/A</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AUTHORED-OVERVIEW-2: N/A / 0 / Original.csv.</w:t>
      </w:r>
    </w:p>
    <w:bookmarkEnd w:id="34"/>
    <w:bookmarkStart w:id="35" w:name="information-not-provided"/>
    <w:p>
      <w:pPr>
        <w:pStyle w:val="Heading3"/>
      </w:pPr>
      <w:r>
        <w:t xml:space="preserve">Information not provided</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N/A</w:t>
            </w:r>
          </w:p>
        </w:tc>
      </w:tr>
      <w:tr>
        <w:tc>
          <w:tcPr/>
          <w:p>
            <w:pPr>
              <w:pStyle w:val="Compact"/>
              <w:jc w:val="left"/>
            </w:pPr>
            <w:r>
              <w:t xml:space="preserve">Start date</w:t>
            </w:r>
          </w:p>
        </w:tc>
        <w:tc>
          <w:tcPr/>
          <w:p>
            <w:pPr>
              <w:pStyle w:val="Compact"/>
              <w:jc w:val="left"/>
            </w:pPr>
            <w:r>
              <w:t xml:space="preserve">N/A</w:t>
            </w:r>
          </w:p>
        </w:tc>
      </w:tr>
      <w:tr>
        <w:tc>
          <w:tcPr/>
          <w:p>
            <w:pPr>
              <w:pStyle w:val="Compact"/>
              <w:jc w:val="left"/>
            </w:pPr>
            <w:r>
              <w:t xml:space="preserve">End date</w:t>
            </w:r>
          </w:p>
        </w:tc>
        <w:tc>
          <w:tcPr/>
          <w:p>
            <w:pPr>
              <w:pStyle w:val="Compact"/>
              <w:jc w:val="left"/>
            </w:pPr>
            <w:r>
              <w:t xml:space="preserve">N/A</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AUTHORED-OVERVIEW-3: N/A / 0 / Original.csv.</w:t>
      </w:r>
    </w:p>
    <w:bookmarkEnd w:id="35"/>
    <w:bookmarkEnd w:id="36"/>
    <w:bookmarkEnd w:id="37"/>
    <w:bookmarkStart w:id="40" w:name="dmp-contributors"/>
    <w:bookmarkStart w:id="39"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8">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9"/>
    <w:bookmarkEnd w:id="40"/>
    <w:p>
      <w:pPr>
        <w:pStyle w:val="FirstParagraph"/>
      </w:pPr>
      <w:r>
        <w:t xml:space="preserve">Knowledge model: Common DSW Knowledge Model, 2.7.0 (dsw:root:2.7.0)</w:t>
      </w:r>
    </w:p>
    <w:p>
      <w:pPr>
        <w:pStyle w:val="BodyText"/>
      </w:pPr>
      <w:r>
        <w:t xml:space="preserve">Generated with</w:t>
      </w:r>
      <w:r>
        <w:t xml:space="preserve"> </w:t>
      </w:r>
      <w:hyperlink r:id="rId41">
        <w:r>
          <w:rPr>
            <w:rStyle w:val="Hyperlink"/>
          </w:rPr>
          <w:t xml:space="preserve">Data Stewardship Wizard</w:t>
        </w:r>
      </w:hyperlink>
      <w:r>
        <w:t xml:space="preserve">.</w:t>
      </w:r>
    </w:p>
    <w:bookmarkStart w:id="104" w:name="dmp-content"/>
    <w:p>
      <w:r>
        <w:br w:type="page"/>
      </w:r>
    </w:p>
    <w:bookmarkStart w:id="57" w:name="sec-data-collection"/>
    <w:bookmarkStart w:id="56" w:name="Xbbcee8b92e70ff5c0d7e3036052a1ab351c88b0"/>
    <w:p>
      <w:pPr>
        <w:pStyle w:val="Heading2"/>
      </w:pPr>
      <w:r>
        <w:t xml:space="preserve">Section 1: Data description and collection or re-use of existing data</w:t>
      </w:r>
    </w:p>
    <w:bookmarkStart w:id="51" w:name="q-how-data"/>
    <w:bookmarkStart w:id="50" w:name="X12bb0ca840b6a35ba6f883eca39c160cc095621"/>
    <w:p>
      <w:pPr>
        <w:pStyle w:val="Heading3"/>
      </w:pPr>
      <w:r>
        <w:t xml:space="preserve">1. How will new data be collected or produced and/or how will existing data be re-used?</w:t>
      </w:r>
    </w:p>
    <w:bookmarkStart w:id="43" w:name="instrument-datasets"/>
    <w:p>
      <w:pPr>
        <w:pStyle w:val="Heading4"/>
      </w:pPr>
      <w:r>
        <w:t xml:space="preserve">Instrument datasets</w:t>
      </w:r>
    </w:p>
    <w:p>
      <w:pPr>
        <w:pStyle w:val="Heading5"/>
        <w:numPr>
          <w:ilvl w:val="0"/>
          <w:numId w:val="1002"/>
        </w:numPr>
      </w:pPr>
      <w:bookmarkStart w:id="42" w:name="coastal-temperature-measurements"/>
      <w:r>
        <w:t xml:space="preserve">Coastal temperature measurements</w:t>
      </w:r>
      <w:bookmarkEnd w:id="42"/>
    </w:p>
    <w:p>
      <w:pPr>
        <w:numPr>
          <w:ilvl w:val="0"/>
          <w:numId w:val="1000"/>
        </w:numPr>
      </w:pPr>
      <w:r>
        <w:t xml:space="preserve">No instruments for this dataset have been specified.</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p>
      <w:pPr>
        <w:numPr>
          <w:ilvl w:val="0"/>
          <w:numId w:val="1000"/>
        </w:numPr>
      </w:pPr>
      <w:r>
        <w:t xml:space="preserve">Other quality control methods were selected for</w:t>
      </w:r>
      <w:r>
        <w:t xml:space="preserve"> </w:t>
      </w:r>
      <w:r>
        <w:rPr>
          <w:b/>
          <w:bCs/>
        </w:rPr>
        <w:t xml:space="preserve">Coastal temperature measurements</w:t>
      </w:r>
      <w:r>
        <w:t xml:space="preserve">, but the details have not been provided.</w:t>
      </w:r>
    </w:p>
    <w:bookmarkEnd w:id="43"/>
    <w:bookmarkStart w:id="48" w:name="re-used-datasets"/>
    <w:p>
      <w:pPr>
        <w:pStyle w:val="Heading4"/>
      </w:pPr>
      <w:r>
        <w:t xml:space="preserve">Re-used datasets</w:t>
      </w:r>
    </w:p>
    <w:p>
      <w:pPr>
        <w:pStyle w:val="Heading5"/>
        <w:numPr>
          <w:ilvl w:val="0"/>
          <w:numId w:val="1003"/>
        </w:numPr>
      </w:pPr>
      <w:bookmarkStart w:id="44" w:name="open-coastal-observations-station-1"/>
      <w:r>
        <w:t xml:space="preserve">Open coastal observations — station 1</w:t>
      </w:r>
      <w:bookmarkEnd w:id="44"/>
    </w:p>
    <w:p>
      <w:pPr>
        <w:numPr>
          <w:ilvl w:val="0"/>
          <w:numId w:val="1000"/>
        </w:numPr>
      </w:pPr>
      <w:r>
        <w:t xml:space="preserve">Source:</w:t>
      </w:r>
      <w:r>
        <w:t xml:space="preserve"> </w:t>
      </w:r>
      <w:hyperlink r:id="rId45">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4"/>
        </w:numPr>
      </w:pPr>
      <w:r>
        <w:t xml:space="preserve">Retain the original timestamps.</w:t>
      </w:r>
    </w:p>
    <w:p>
      <w:pPr>
        <w:pStyle w:val="Compact"/>
        <w:numPr>
          <w:ilvl w:val="1"/>
          <w:numId w:val="1004"/>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p>
      <w:pPr>
        <w:pStyle w:val="Heading5"/>
        <w:numPr>
          <w:ilvl w:val="0"/>
          <w:numId w:val="1003"/>
        </w:numPr>
      </w:pPr>
      <w:bookmarkStart w:id="46" w:name="open-coastal-observations-station-2"/>
      <w:r>
        <w:t xml:space="preserve">Open coastal observations — station 2</w:t>
      </w:r>
      <w:bookmarkEnd w:id="46"/>
    </w:p>
    <w:p>
      <w:pPr>
        <w:numPr>
          <w:ilvl w:val="0"/>
          <w:numId w:val="1000"/>
        </w:numPr>
      </w:pPr>
      <w:r>
        <w:t xml:space="preserve">Source:</w:t>
      </w:r>
      <w:r>
        <w:t xml:space="preserve"> </w:t>
      </w:r>
      <w:hyperlink r:id="rId47">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bookmarkEnd w:id="48"/>
    <w:bookmarkStart w:id="49"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9"/>
    <w:bookmarkEnd w:id="50"/>
    <w:bookmarkEnd w:id="51"/>
    <w:bookmarkStart w:id="55" w:name="q-what-data"/>
    <w:bookmarkStart w:id="54" w:name="Xca74b24ebe1d7beeb7b205d3f339bb3c9fae4dd"/>
    <w:p>
      <w:pPr>
        <w:pStyle w:val="Heading3"/>
      </w:pPr>
      <w:r>
        <w:t xml:space="preserve">2. What data (for example the kinds, formats, and volumes) will be collected or produced?</w:t>
      </w:r>
    </w:p>
    <w:bookmarkStart w:id="52"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52"/>
    <w:bookmarkStart w:id="53"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3"/>
    <w:bookmarkEnd w:id="54"/>
    <w:bookmarkEnd w:id="55"/>
    <w:bookmarkEnd w:id="56"/>
    <w:bookmarkEnd w:id="57"/>
    <w:bookmarkStart w:id="64" w:name="sec-docs-metadata"/>
    <w:bookmarkStart w:id="63" w:name="section-2-documentation-and-data-quality"/>
    <w:p>
      <w:pPr>
        <w:pStyle w:val="Heading2"/>
      </w:pPr>
      <w:r>
        <w:t xml:space="preserve">Section 2: Documentation and data quality</w:t>
      </w:r>
    </w:p>
    <w:bookmarkStart w:id="60" w:name="q-docs-metadata"/>
    <w:bookmarkStart w:id="59"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8"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8"/>
    <w:bookmarkEnd w:id="59"/>
    <w:bookmarkEnd w:id="60"/>
    <w:bookmarkStart w:id="62" w:name="q-quality-control"/>
    <w:bookmarkStart w:id="61"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p>
      <w:pPr>
        <w:pStyle w:val="BodyText"/>
      </w:pPr>
      <w:r>
        <w:t xml:space="preserve">Other quality control methods were selected for</w:t>
      </w:r>
      <w:r>
        <w:t xml:space="preserve"> </w:t>
      </w:r>
      <w:r>
        <w:rPr>
          <w:b/>
          <w:bCs/>
        </w:rPr>
        <w:t xml:space="preserve">Coastal temperature measurements</w:t>
      </w:r>
      <w:r>
        <w:t xml:space="preserve">, but the details have not been provided.</w:t>
      </w:r>
    </w:p>
    <w:bookmarkEnd w:id="61"/>
    <w:bookmarkEnd w:id="62"/>
    <w:bookmarkEnd w:id="63"/>
    <w:bookmarkEnd w:id="64"/>
    <w:bookmarkStart w:id="70" w:name="sec-storage-backup"/>
    <w:bookmarkStart w:id="69" w:name="X002899aa61771923264c5ba26e70d0cb36535d8"/>
    <w:p>
      <w:pPr>
        <w:pStyle w:val="Heading2"/>
      </w:pPr>
      <w:r>
        <w:t xml:space="preserve">Section 3: Storage and backup during research process</w:t>
      </w:r>
    </w:p>
    <w:bookmarkStart w:id="66" w:name="q-store-backup"/>
    <w:bookmarkStart w:id="65"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6"/>
        </w:numPr>
      </w:pPr>
      <w:r>
        <w:t xml:space="preserve">Exact working-storage and backup locations are not established by these mapped answers.</w:t>
      </w:r>
    </w:p>
    <w:p>
      <w:pPr>
        <w:pStyle w:val="Compact"/>
        <w:numPr>
          <w:ilvl w:val="0"/>
          <w:numId w:val="1006"/>
        </w:numPr>
      </w:pPr>
      <w:r>
        <w:t xml:space="preserve">An actual backup schedule is not established by these mapped answers; a need for frequent backups is not a schedule.</w:t>
      </w:r>
    </w:p>
    <w:bookmarkEnd w:id="65"/>
    <w:bookmarkEnd w:id="66"/>
    <w:bookmarkStart w:id="68" w:name="q-access-security"/>
    <w:bookmarkStart w:id="67"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7"/>
    <w:bookmarkEnd w:id="68"/>
    <w:bookmarkEnd w:id="69"/>
    <w:bookmarkEnd w:id="70"/>
    <w:bookmarkStart w:id="81" w:name="sec-ethics-legal"/>
    <w:bookmarkStart w:id="80" w:name="Xe6fee8bd257fbf8fda017dae8c75e8fb2ac3d63"/>
    <w:p>
      <w:pPr>
        <w:pStyle w:val="Heading2"/>
      </w:pPr>
      <w:r>
        <w:t xml:space="preserve">Section 4: Legal and ethical requirements, codes of conduct</w:t>
      </w:r>
    </w:p>
    <w:bookmarkStart w:id="72" w:name="q-personal-data"/>
    <w:bookmarkStart w:id="71"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71"/>
    <w:bookmarkEnd w:id="72"/>
    <w:bookmarkStart w:id="74" w:name="q-copyright-ipr"/>
    <w:bookmarkStart w:id="73"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available under specific restrictions, which we will follow in our project.</w:t>
      </w:r>
    </w:p>
    <w:p>
      <w:pPr>
        <w:pStyle w:val="PilotListLead"/>
        <w:numPr>
          <w:ilvl w:val="0"/>
          <w:numId w:val="1007"/>
        </w:numPr>
      </w:pPr>
      <w:r>
        <w:t xml:space="preserve">Open coastal observations — station 2</w:t>
      </w:r>
    </w:p>
    <w:p>
      <w:pPr>
        <w:pStyle w:val="Compact"/>
        <w:numPr>
          <w:ilvl w:val="0"/>
          <w:numId w:val="1000"/>
        </w:numPr>
      </w:pPr>
      <w:r>
        <w:t xml:space="preserve">It is available under specific restrictions, which we will follow in our project.</w:t>
      </w:r>
    </w:p>
    <w:bookmarkEnd w:id="73"/>
    <w:bookmarkEnd w:id="74"/>
    <w:bookmarkStart w:id="79" w:name="q-ethical-issues"/>
    <w:bookmarkStart w:id="78" w:name="X6aa3741e257707022ba9bd9d7b697c4cc159f38"/>
    <w:p>
      <w:pPr>
        <w:pStyle w:val="Heading3"/>
      </w:pPr>
      <w:r>
        <w:t xml:space="preserve">9. What ethical issues and codes of conduct are there, and how will they be taken into account?</w:t>
      </w:r>
    </w:p>
    <w:bookmarkStart w:id="75"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5"/>
    <w:bookmarkStart w:id="76"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bookmarkEnd w:id="76"/>
    <w:bookmarkStart w:id="77"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7"/>
    <w:bookmarkEnd w:id="78"/>
    <w:bookmarkEnd w:id="79"/>
    <w:bookmarkEnd w:id="80"/>
    <w:bookmarkEnd w:id="81"/>
    <w:bookmarkStart w:id="96" w:name="sec-sharing-preservation"/>
    <w:bookmarkStart w:id="95"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2"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2"/>
    <w:bookmarkEnd w:id="83"/>
    <w:bookmarkEnd w:id="84"/>
    <w:bookmarkStart w:id="87" w:name="q-data-preservation"/>
    <w:bookmarkStart w:id="86"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5" w:name="quality-checked-coastal-observations-1"/>
      <w:r>
        <w:rPr>
          <w:b/>
          <w:bCs/>
        </w:rPr>
        <w:t xml:space="preserve">Quality-checked coastal observations</w:t>
      </w:r>
      <w:bookmarkEnd w:id="85"/>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1"/>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6"/>
    <w:bookmarkEnd w:id="87"/>
    <w:bookmarkStart w:id="90" w:name="q-access-data"/>
    <w:bookmarkStart w:id="89" w:name="X34e5e056bcfb423fa04944f399f5e277d79199e"/>
    <w:p>
      <w:pPr>
        <w:pStyle w:val="Heading3"/>
      </w:pPr>
      <w:r>
        <w:t xml:space="preserve">12. What methods or software tools are needed to access and use data?</w:t>
      </w:r>
    </w:p>
    <w:bookmarkStart w:id="88" w:name="quality-checked-coastal-observations-2"/>
    <w:p>
      <w:pPr>
        <w:pStyle w:val="Heading5"/>
      </w:pPr>
      <w:r>
        <w:t xml:space="preserve">Quality-checked coastal observations</w:t>
      </w:r>
    </w:p>
    <w:p>
      <w:pPr>
        <w:pStyle w:val="FirstParagraph"/>
      </w:pPr>
      <w:r>
        <w:t xml:space="preserve">Software is required, but the tools have not yet been listed.</w:t>
      </w:r>
    </w:p>
    <w:bookmarkEnd w:id="88"/>
    <w:bookmarkEnd w:id="89"/>
    <w:bookmarkEnd w:id="90"/>
    <w:bookmarkStart w:id="94" w:name="q-persistent-identifier"/>
    <w:bookmarkStart w:id="93" w:name="X81e9a4e5e10601fc6bd611e3d0bbab887e0ae34"/>
    <w:p>
      <w:pPr>
        <w:pStyle w:val="Heading3"/>
      </w:pPr>
      <w:r>
        <w:t xml:space="preserve">13. How will the application of a unique and persistent identifier (such as a Digital Object Identifier (DOI)) to each data set be ensured?</w:t>
      </w:r>
    </w:p>
    <w:bookmarkStart w:id="91"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91"/>
    <w:bookmarkStart w:id="92" w:name="X83245d365e34c8582f50cbf3030ed273713440b"/>
    <w:p>
      <w:pPr>
        <w:pStyle w:val="Heading4"/>
      </w:pPr>
      <w:r>
        <w:t xml:space="preserve">Possible re-use of created data in other contexts</w:t>
      </w:r>
    </w:p>
    <w:p>
      <w:pPr>
        <w:pStyle w:val="PilotLabel"/>
        <w:numPr>
          <w:ilvl w:val="0"/>
          <w:numId w:val="1012"/>
        </w:numPr>
      </w:pPr>
      <w:r>
        <w:rPr>
          <w:b/>
          <w:bCs/>
        </w:rPr>
        <w:t xml:space="preserve">Coastal temperature measurements</w:t>
      </w:r>
    </w:p>
    <w:p>
      <w:pPr>
        <w:numPr>
          <w:ilvl w:val="0"/>
          <w:numId w:val="1000"/>
        </w:numPr>
      </w:pPr>
      <w:r>
        <w:t xml:space="preserve">Other researchers in this field will be interested in re-using this data.</w:t>
      </w:r>
    </w:p>
    <w:bookmarkEnd w:id="92"/>
    <w:bookmarkEnd w:id="93"/>
    <w:bookmarkEnd w:id="94"/>
    <w:bookmarkEnd w:id="95"/>
    <w:bookmarkEnd w:id="96"/>
    <w:bookmarkStart w:id="103" w:name="sec-responsibilities-resources"/>
    <w:bookmarkStart w:id="102" w:name="X662c61ad5f65b2cf6bd2a16c99525d4cda861c7"/>
    <w:p>
      <w:pPr>
        <w:pStyle w:val="Heading2"/>
      </w:pPr>
      <w:r>
        <w:t xml:space="preserve">Section 6: Data management responsibilities and resources</w:t>
      </w:r>
    </w:p>
    <w:bookmarkStart w:id="98" w:name="q-dm-responsible"/>
    <w:bookmarkStart w:id="97"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7"/>
    <w:bookmarkEnd w:id="98"/>
    <w:bookmarkStart w:id="101" w:name="q-required-resources"/>
    <w:bookmarkStart w:id="100"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3"/>
        </w:numPr>
      </w:pPr>
      <w:r>
        <w:t xml:space="preserve">Metadata quality checks</w:t>
      </w:r>
    </w:p>
    <w:p>
      <w:pPr>
        <w:pStyle w:val="Compact"/>
        <w:numPr>
          <w:ilvl w:val="0"/>
          <w:numId w:val="1013"/>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99" w:name="data-management-budget"/>
    <w:p>
      <w:pPr>
        <w:pStyle w:val="Heading4"/>
      </w:pPr>
      <w:r>
        <w:t xml:space="preserve">Data-management budget</w:t>
      </w:r>
    </w:p>
    <w:p>
      <w:pPr>
        <w:pStyle w:val="PilotLabel"/>
      </w:pPr>
      <w:r>
        <w:rPr>
          <w:b/>
          <w:bCs/>
        </w:rPr>
        <w:t xml:space="preserve">Coastal observations: reproducible data management - N/A</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p>
      <w:pPr>
        <w:pStyle w:val="PilotLabel"/>
      </w:pPr>
      <w:r>
        <w:rPr>
          <w:b/>
          <w:bCs/>
        </w:rPr>
        <w:t xml:space="preserve">N/A</w:t>
      </w:r>
    </w:p>
    <w:p>
      <w:pPr>
        <w:pStyle w:val="BodyText"/>
      </w:pPr>
      <w:r>
        <w:rPr>
          <w:b/>
          <w:bCs/>
        </w:rPr>
        <w:t xml:space="preserve">Information not provided:</w:t>
      </w:r>
      <w:r>
        <w:t xml:space="preserve"> </w:t>
      </w:r>
      <w:r>
        <w:t xml:space="preserve">resources such as staff time, storage, deposit preparation, and repository charges budgeted for this project.</w:t>
      </w:r>
    </w:p>
    <w:p>
      <w:pPr>
        <w:pStyle w:val="PilotLabel"/>
      </w:pPr>
      <w:r>
        <w:rPr>
          <w:b/>
          <w:bCs/>
        </w:rPr>
        <w:t xml:space="preserve">Information not provided</w:t>
      </w:r>
    </w:p>
    <w:p>
      <w:pPr>
        <w:pStyle w:val="BodyText"/>
      </w:pPr>
      <w:r>
        <w:rPr>
          <w:b/>
          <w:bCs/>
        </w:rPr>
        <w:t xml:space="preserve">Information not provided:</w:t>
      </w:r>
      <w:r>
        <w:t xml:space="preserve"> </w:t>
      </w:r>
      <w:r>
        <w:t xml:space="preserve">resources such as staff time, storage, deposit preparation, and repository charges budgeted for this project.</w:t>
      </w:r>
    </w:p>
    <w:bookmarkEnd w:id="99"/>
    <w:bookmarkEnd w:id="100"/>
    <w:bookmarkEnd w:id="101"/>
    <w:bookmarkEnd w:id="102"/>
    <w:bookmarkEnd w:id="103"/>
    <w:bookmarkEnd w:id="10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45" Target="https://example.org/datasets/coastal-observations/station-1/version-2026" TargetMode="External" /><Relationship Type="http://schemas.openxmlformats.org/officeDocument/2006/relationships/hyperlink" Id="rId47" Target="https://example.org/datasets/coastal-observations/station-2/version-2026" TargetMode="External" /><Relationship Type="http://schemas.openxmlformats.org/officeDocument/2006/relationships/hyperlink" Id="rId38"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45" Target="https://example.org/datasets/coastal-observations/station-1/version-2026" TargetMode="External" /><Relationship Type="http://schemas.openxmlformats.org/officeDocument/2006/relationships/hyperlink" Id="rId47" Target="https://example.org/datasets/coastal-observations/station-2/version-2026" TargetMode="External" /><Relationship Type="http://schemas.openxmlformats.org/officeDocument/2006/relationships/hyperlink" Id="rId38"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2026-09-21T06:34:19Z</dcterms:created>
  <dcterms:modified xsi:type="dcterms:W3CDTF">2026-09-21T06:34:19Z</dcterms:modified>
</cp:coreProperties>
</file>

<file path=docProps/custom.xml><?xml version="1.0" encoding="utf-8"?>
<Properties xmlns="http://schemas.openxmlformats.org/officeDocument/2006/custom-properties" xmlns:vt="http://schemas.openxmlformats.org/officeDocument/2006/docPropsVTypes"/>
</file>