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repository reading / repository-gap</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此管道的資料將存放於本計畫專用的資料儲存庫。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p>
    <w:p>
      <w:pPr>
        <w:pStyle w:val="BodyText"/>
      </w:pPr>
      <w:r>
        <w:rPr>
          <w:rFonts w:hint="eastAsia"/>
        </w:rPr>
        <w:t xml:space="preserve">尚待補充：此管道使用的資料儲存庫。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PilotLead"/>
      </w:pPr>
      <w:r>
        <w:rPr>
          <w:rFonts w:hint="eastAsia"/>
        </w:rPr>
        <w:t xml:space="preserve">尚待補充：此管道的資料取用方式。</w:t>
      </w:r>
    </w:p>
    <w:p>
      <w:pPr>
        <w:pStyle w:val="PilotLead"/>
      </w:pPr>
      <w:r>
        <w:rPr>
          <w:rFonts w:hint="eastAsia"/>
        </w:rPr>
        <w:t xml:space="preserve">此管道的資料將存放於本計畫專用的資料儲存庫。</w:t>
      </w:r>
    </w:p>
    <w:p>
      <w:pPr>
        <w:pStyle w:val="BodyText"/>
      </w:pPr>
      <w:r>
        <w:rPr>
          <w:rFonts w:hint="eastAsia"/>
        </w:rPr>
        <w:t xml:space="preserve">尚待補充：授權或使用條件。</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本計畫專用的資料儲存庫。</w:t>
      </w:r>
      <w:r>
        <w:t xml:space="preserve"> </w:t>
      </w:r>
      <w:r>
        <w:rPr>
          <w:rFonts w:hint="eastAsia"/>
        </w:rPr>
        <w:t xml:space="preserve">我們能夠長期維運此資料儲存庫。</w:t>
      </w:r>
      <w:r>
        <w:rPr>
          <w:rFonts w:hint="eastAsia"/>
        </w:rPr>
        <w:t xml:space="preserve">資料儲存庫將僅提供下載服務。</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2：</w:t>
      </w:r>
      <w:r>
        <w:t xml:space="preserve"> </w:t>
      </w:r>
      <w:r>
        <w:rPr>
          <w:rFonts w:hint="eastAsia"/>
        </w:rPr>
        <w:t xml:space="preserve">尚未說明此管道將使用哪個資料儲存庫。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本計畫專用的資料儲存庫。</w:t>
      </w:r>
      <w:r>
        <w:t xml:space="preserve"> </w:t>
      </w:r>
      <w:r>
        <w:rPr>
          <w:rFonts w:hint="eastAsia"/>
        </w:rPr>
        <w:t xml:space="preserve">尚未說明能否長期維運此資料儲存庫。</w:t>
      </w:r>
      <w:r>
        <w:rPr>
          <w:rFonts w:hint="eastAsia"/>
        </w:rPr>
        <w:t xml:space="preserve">資料儲存庫將提供進階處理服務。</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3</w:t>
      </w:r>
    </w:p>
    <w:p>
      <w:pPr>
        <w:pStyle w:val="PilotLabel"/>
      </w:pPr>
      <w:r>
        <w:rPr>
          <w:rFonts w:hint="eastAsia"/>
          <w:b/>
          <w:bCs/>
        </w:rPr>
        <w:t xml:space="preserve">專用資料儲存庫</w:t>
      </w:r>
    </w:p>
    <w:p>
      <w:pPr>
        <w:pStyle w:val="BodyText"/>
      </w:pPr>
      <w:r>
        <w:rPr>
          <w:rFonts w:hint="eastAsia"/>
        </w:rPr>
        <w:t xml:space="preserve">持續識別碼的安排尚待說明。</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2026-09-14T07:11:02Z</dcterms:created>
  <dcterms:modified xsi:type="dcterms:W3CDTF">2026-09-14T07:11:02Z</dcterms:modified>
</cp:coreProperties>
</file>

<file path=docProps/custom.xml><?xml version="1.0" encoding="utf-8"?>
<Properties xmlns="http://schemas.openxmlformats.org/officeDocument/2006/custom-properties" xmlns:vt="http://schemas.openxmlformats.org/officeDocument/2006/docPropsVTypes"/>
</file>