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science-europe-pilot-negative"/>
    <w:p>
      <w:pPr>
        <w:pStyle w:val="Heading1"/>
      </w:pPr>
      <w:r>
        <w:t xml:space="preserve">Science Europe pilot / negative</w:t>
      </w:r>
    </w:p>
    <w:p>
      <w:pPr>
        <w:pStyle w:val="FirstParagraph"/>
      </w:pPr>
      <w:r>
        <w:rPr>
          <w:rFonts w:hint="eastAsia"/>
        </w:rPr>
        <w:t xml:space="preserve">產生日期：2026-09-16</w:t>
      </w:r>
    </w:p>
    <w:bookmarkEnd w:id="32"/>
    <w:bookmarkStart w:id="34" w:name="dmp-projects"/>
    <w:bookmarkStart w:id="33" w:name="研究計畫概要"/>
    <w:p>
      <w:pPr>
        <w:pStyle w:val="Heading2"/>
      </w:pPr>
      <w:r>
        <w:rPr>
          <w:rFonts w:hint="eastAsia"/>
        </w:rPr>
        <w:t xml:space="preserve">研究計畫概要</w:t>
      </w:r>
    </w:p>
    <w:p>
      <w:pPr>
        <w:pStyle w:val="FirstParagraph"/>
      </w:pPr>
      <w:r>
        <w:rPr>
          <w:rFonts w:hint="eastAsia"/>
        </w:rPr>
        <w:t xml:space="preserve">本資料管理方案尚未描述任何專案。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5">
        <w:r>
          <w:rPr>
            <w:rStyle w:val="Hyperlink"/>
          </w:rPr>
          <w:t xml:space="preserve">albert.einstein@example.com</w:t>
        </w:r>
      </w:hyperlink>
      <w:r>
        <w:br/>
      </w:r>
      <w:r>
        <w:rPr>
          <w:rFonts w:hint="eastAsia"/>
        </w:rPr>
        <w:t xml:space="preserve">所屬機構：</w:t>
      </w:r>
      <w:r>
        <w:t xml:space="preserve">My University</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1" w:name="dmp-content"/>
    <w:p>
      <w:r>
        <w:br w:type="page"/>
      </w:r>
    </w:p>
    <w:bookmarkStart w:id="44" w:name="sec-data-collection"/>
    <w:bookmarkStart w:id="4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0" w:name="q-how-data"/>
    <w:bookmarkStart w:id="39"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本計畫不會產生新的儀器資料集。</w:t>
      </w:r>
    </w:p>
    <w:p>
      <w:pPr>
        <w:pStyle w:val="BodyText"/>
      </w:pPr>
      <w:r>
        <w:rPr>
          <w:rFonts w:hint="eastAsia"/>
        </w:rPr>
        <w:t xml:space="preserve">本計畫不會再次使用既有資料集。</w:t>
      </w:r>
    </w:p>
    <w:p>
      <w:pPr>
        <w:pStyle w:val="BodyText"/>
      </w:pPr>
      <w:r>
        <w:rPr>
          <w:rFonts w:hint="eastAsia"/>
        </w:rPr>
        <w:t xml:space="preserve">尚待補充：資料來源與處理歷程的記錄方式。</w:t>
      </w:r>
    </w:p>
    <w:bookmarkEnd w:id="39"/>
    <w:bookmarkEnd w:id="40"/>
    <w:bookmarkStart w:id="42" w:name="q-what-data"/>
    <w:bookmarkStart w:id="41"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1"/>
    <w:bookmarkEnd w:id="42"/>
    <w:bookmarkEnd w:id="43"/>
    <w:bookmarkEnd w:id="44"/>
    <w:bookmarkStart w:id="50" w:name="sec-docs-metadata"/>
    <w:bookmarkStart w:id="49" w:name="第-2-節文件與資料品質"/>
    <w:p>
      <w:pPr>
        <w:pStyle w:val="Heading2"/>
      </w:pPr>
      <w:r>
        <w:rPr>
          <w:rFonts w:hint="eastAsia"/>
        </w:rPr>
        <w:t xml:space="preserve">第</w:t>
      </w:r>
      <w:r>
        <w:t xml:space="preserve"> 2 </w:t>
      </w:r>
      <w:r>
        <w:rPr>
          <w:rFonts w:hint="eastAsia"/>
        </w:rPr>
        <w:t xml:space="preserve">節：文件與資料品質</w:t>
      </w:r>
    </w:p>
    <w:bookmarkStart w:id="46" w:name="q-docs-metadata"/>
    <w:bookmarkStart w:id="45"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5"/>
    <w:bookmarkEnd w:id="46"/>
    <w:bookmarkStart w:id="48" w:name="q-quality-control"/>
    <w:bookmarkStart w:id="47"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47"/>
    <w:bookmarkEnd w:id="48"/>
    <w:bookmarkEnd w:id="49"/>
    <w:bookmarkEnd w:id="50"/>
    <w:bookmarkStart w:id="56" w:name="sec-storage-backup"/>
    <w:bookmarkStart w:id="55"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2" w:name="q-store-backup"/>
    <w:bookmarkStart w:id="51"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專案期間不會使用共享工作空間處理資料。</w:t>
      </w:r>
      <w:r>
        <w:t xml:space="preserve"> </w:t>
      </w:r>
      <w:r>
        <w:rPr>
          <w:rFonts w:hint="eastAsia"/>
        </w:rPr>
        <w:t xml:space="preserve">計畫成員個別存放的資料尚未妥善備份，或尚無法追溯。</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1"/>
    <w:bookmarkEnd w:id="52"/>
    <w:bookmarkStart w:id="54" w:name="q-access-security"/>
    <w:bookmarkStart w:id="53"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3"/>
    <w:bookmarkEnd w:id="54"/>
    <w:bookmarkEnd w:id="55"/>
    <w:bookmarkEnd w:id="56"/>
    <w:bookmarkStart w:id="64" w:name="sec-ethics-legal"/>
    <w:bookmarkStart w:id="63"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8" w:name="q-personal-data"/>
    <w:bookmarkStart w:id="57"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57"/>
    <w:bookmarkEnd w:id="58"/>
    <w:bookmarkStart w:id="60" w:name="q-copyright-ipr"/>
    <w:bookmarkStart w:id="59"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59"/>
    <w:bookmarkEnd w:id="60"/>
    <w:bookmarkStart w:id="62" w:name="q-ethical-issues"/>
    <w:bookmarkStart w:id="61"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1"/>
    <w:bookmarkEnd w:id="62"/>
    <w:bookmarkEnd w:id="63"/>
    <w:bookmarkEnd w:id="64"/>
    <w:bookmarkStart w:id="74" w:name="sec-sharing-preservation"/>
    <w:bookmarkStart w:id="7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6" w:name="q-share-restrictions"/>
    <w:bookmarkStart w:id="6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65"/>
    <w:bookmarkEnd w:id="66"/>
    <w:bookmarkStart w:id="68" w:name="q-data-preservation"/>
    <w:bookmarkStart w:id="67"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67"/>
    <w:bookmarkEnd w:id="68"/>
    <w:bookmarkStart w:id="70" w:name="q-access-data"/>
    <w:bookmarkStart w:id="69"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69"/>
    <w:bookmarkEnd w:id="70"/>
    <w:bookmarkStart w:id="72" w:name="q-persistent-identifier"/>
    <w:bookmarkStart w:id="7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1"/>
    <w:bookmarkEnd w:id="72"/>
    <w:bookmarkEnd w:id="73"/>
    <w:bookmarkEnd w:id="74"/>
    <w:bookmarkStart w:id="80" w:name="sec-responsibilities-resources"/>
    <w:bookmarkStart w:id="7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6" w:name="q-dm-responsible"/>
    <w:bookmarkStart w:id="7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75"/>
    <w:bookmarkEnd w:id="76"/>
    <w:bookmarkStart w:id="78" w:name="q-required-resources"/>
    <w:bookmarkStart w:id="7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執行資料管理方案不需要額外的專業知識。</w:t>
      </w:r>
    </w:p>
    <w:p>
      <w:pPr>
        <w:pStyle w:val="BodyText"/>
      </w:pPr>
      <w:r>
        <w:rPr>
          <w:rFonts w:hint="eastAsia"/>
        </w:rPr>
        <w:t xml:space="preserve">除機構通常提供的資源外，我們不需要其他硬體或軟體。</w:t>
      </w:r>
    </w:p>
    <w:p>
      <w:pPr>
        <w:pStyle w:val="BodyText"/>
      </w:pPr>
      <w:r>
        <w:rPr>
          <w:rFonts w:hint="eastAsia"/>
        </w:rPr>
        <w:t xml:space="preserve">尚待補充：是否需支付資料儲存庫服務費。</w:t>
      </w:r>
    </w:p>
    <w:p>
      <w:pPr>
        <w:pStyle w:val="BodyText"/>
      </w:pPr>
      <w:r>
        <w:rPr>
          <w:rFonts w:hint="eastAsia"/>
        </w:rPr>
        <w:t xml:space="preserve">尚待補充：資料管理及落實</w:t>
      </w:r>
      <w:r>
        <w:t xml:space="preserve"> FAIR </w:t>
      </w:r>
      <w:r>
        <w:rPr>
          <w:rFonts w:hint="eastAsia"/>
        </w:rPr>
        <w:t xml:space="preserve">原則所編列的經費與時間。</w:t>
      </w:r>
    </w:p>
    <w:bookmarkEnd w:id="77"/>
    <w:bookmarkEnd w:id="78"/>
    <w:bookmarkEnd w:id="79"/>
    <w:bookmarkEnd w:id="80"/>
    <w:bookmarkEnd w:id="8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2026-09-16T22:48:46Z</dcterms:created>
  <dcterms:modified xsi:type="dcterms:W3CDTF">2026-09-16T22:48:46Z</dcterms:modified>
</cp:coreProperties>
</file>

<file path=docProps/custom.xml><?xml version="1.0" encoding="utf-8"?>
<Properties xmlns="http://schemas.openxmlformats.org/officeDocument/2006/custom-properties" xmlns:vt="http://schemas.openxmlformats.org/officeDocument/2006/docPropsVTypes"/>
</file>