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partial</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4"/>
        </w:numPr>
      </w:pPr>
      <w:r>
        <w:t xml:space="preserve">Exact working-storage and backup locations are not established by these mapped answers.</w:t>
      </w:r>
    </w:p>
    <w:p>
      <w:pPr>
        <w:pStyle w:val="Compact"/>
        <w:numPr>
          <w:ilvl w:val="0"/>
          <w:numId w:val="1004"/>
        </w:numPr>
      </w:pPr>
      <w:r>
        <w:t xml:space="preserve">An actual backup schedule is not established by these mapped answers; a need for frequent backups is not a schedule.</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5"/>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06"/>
        </w:numPr>
      </w:pPr>
      <w:r>
        <w:t xml:space="preserve">Metadata quality checks</w:t>
      </w:r>
    </w:p>
    <w:p>
      <w:pPr>
        <w:pStyle w:val="PilotListLead"/>
        <w:numPr>
          <w:ilvl w:val="0"/>
          <w:numId w:val="100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rPr>
          <w:b/>
          <w:bCs/>
        </w:rPr>
        <w:t xml:space="preserve">Information not provided:</w:t>
      </w:r>
      <w:r>
        <w:t xml:space="preserve"> </w:t>
      </w:r>
      <w:r>
        <w:t xml:space="preserve">whether repository service charges will be incurred.</w:t>
      </w:r>
    </w:p>
    <w:bookmarkStart w:id="8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2026-09-16T03:04:29Z</dcterms:created>
  <dcterms:modified xsi:type="dcterms:W3CDTF">2026-09-16T03:04:29Z</dcterms:modified>
</cp:coreProperties>
</file>

<file path=docProps/custom.xml><?xml version="1.0" encoding="utf-8"?>
<Properties xmlns="http://schemas.openxmlformats.org/officeDocument/2006/custom-properties" xmlns:vt="http://schemas.openxmlformats.org/officeDocument/2006/docPropsVTypes"/>
</file>