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8F353" w14:textId="46262E59" w:rsidR="00335631" w:rsidRPr="00D51A70" w:rsidRDefault="00335631" w:rsidP="00335631">
      <w:pPr>
        <w:spacing w:before="2400"/>
        <w:jc w:val="center"/>
        <w:rPr>
          <w:b/>
          <w:bCs/>
          <w:sz w:val="48"/>
          <w:szCs w:val="48"/>
          <w:lang w:val="en-US"/>
        </w:rPr>
      </w:pPr>
      <w:proofErr w:type="spellStart"/>
      <w:r w:rsidRPr="00D51A70">
        <w:rPr>
          <w:b/>
          <w:bCs/>
          <w:sz w:val="48"/>
          <w:szCs w:val="48"/>
          <w:lang w:val="en-US"/>
        </w:rPr>
        <w:t>Sjabloon</w:t>
      </w:r>
      <w:proofErr w:type="spellEnd"/>
      <w:r w:rsidRPr="00D51A70">
        <w:rPr>
          <w:b/>
          <w:bCs/>
          <w:sz w:val="48"/>
          <w:szCs w:val="48"/>
          <w:lang w:val="en-US"/>
        </w:rPr>
        <w:t xml:space="preserve"> 4</w:t>
      </w:r>
      <w:r w:rsidR="00376542" w:rsidRPr="00D51A70">
        <w:rPr>
          <w:b/>
          <w:bCs/>
          <w:sz w:val="48"/>
          <w:szCs w:val="48"/>
          <w:lang w:val="en-US"/>
        </w:rPr>
        <w:t>b</w:t>
      </w:r>
    </w:p>
    <w:p w14:paraId="30BB884D" w14:textId="0A908E55" w:rsidR="00335631" w:rsidRPr="00D51A70" w:rsidRDefault="0053384A" w:rsidP="00335631">
      <w:pPr>
        <w:jc w:val="center"/>
        <w:rPr>
          <w:sz w:val="48"/>
          <w:szCs w:val="48"/>
          <w:lang w:val="en-US"/>
        </w:rPr>
      </w:pPr>
      <w:proofErr w:type="spellStart"/>
      <w:r w:rsidRPr="094A9B05">
        <w:rPr>
          <w:sz w:val="48"/>
          <w:szCs w:val="48"/>
          <w:lang w:val="en-US"/>
        </w:rPr>
        <w:t>Testrapport</w:t>
      </w:r>
      <w:proofErr w:type="spellEnd"/>
      <w:r w:rsidR="00D51A70" w:rsidRPr="094A9B05">
        <w:rPr>
          <w:sz w:val="48"/>
          <w:szCs w:val="48"/>
          <w:lang w:val="en-US"/>
        </w:rPr>
        <w:t xml:space="preserve"> [W</w:t>
      </w:r>
      <w:r w:rsidR="39E787FA" w:rsidRPr="094A9B05">
        <w:rPr>
          <w:sz w:val="48"/>
          <w:szCs w:val="48"/>
          <w:lang w:val="en-US"/>
        </w:rPr>
        <w:t>hat is the time?</w:t>
      </w:r>
      <w:r w:rsidR="00D51A70" w:rsidRPr="094A9B05">
        <w:rPr>
          <w:sz w:val="48"/>
          <w:szCs w:val="48"/>
          <w:lang w:val="en-US"/>
        </w:rPr>
        <w:t>]</w:t>
      </w:r>
    </w:p>
    <w:p w14:paraId="2612D883" w14:textId="4C6A81CF" w:rsidR="00376542" w:rsidRDefault="00376542" w:rsidP="00376542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D51A70">
        <w:rPr>
          <w:b/>
          <w:bCs/>
          <w:color w:val="000000"/>
          <w:sz w:val="36"/>
          <w:szCs w:val="36"/>
          <w:lang w:val="en-US"/>
        </w:rPr>
        <w:t>B1-K1-W4</w:t>
      </w:r>
    </w:p>
    <w:p w14:paraId="433B91AD" w14:textId="77777777" w:rsidR="000A4015" w:rsidRPr="00D51A70" w:rsidRDefault="000A4015" w:rsidP="00376542">
      <w:pPr>
        <w:jc w:val="center"/>
        <w:rPr>
          <w:b/>
          <w:bCs/>
          <w:color w:val="000000"/>
          <w:sz w:val="36"/>
          <w:szCs w:val="36"/>
          <w:lang w:val="en-US"/>
        </w:rPr>
      </w:pPr>
    </w:p>
    <w:p w14:paraId="2568C0F3" w14:textId="1DA96390" w:rsidR="00335631" w:rsidRPr="00C96649" w:rsidRDefault="000A4015" w:rsidP="000A4015">
      <w:pPr>
        <w:jc w:val="center"/>
        <w:rPr>
          <w:rFonts w:cstheme="minorHAnsi"/>
          <w:lang w:eastAsia="nl-NL"/>
        </w:rPr>
      </w:pPr>
      <w:r>
        <w:rPr>
          <w:noProof/>
        </w:rPr>
        <w:drawing>
          <wp:inline distT="0" distB="0" distL="0" distR="0" wp14:anchorId="18DC438A" wp14:editId="477254B5">
            <wp:extent cx="5759450" cy="3084195"/>
            <wp:effectExtent l="0" t="0" r="0" b="1905"/>
            <wp:docPr id="1614289760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EEFD" w14:textId="77777777" w:rsidR="00335631" w:rsidRDefault="00335631" w:rsidP="00335631">
      <w:pPr>
        <w:rPr>
          <w:rFonts w:cstheme="minorHAnsi"/>
          <w:lang w:eastAsia="nl-NL"/>
        </w:rPr>
      </w:pPr>
    </w:p>
    <w:p w14:paraId="3F35EAAF" w14:textId="77777777" w:rsidR="00F74EC4" w:rsidRPr="00C96649" w:rsidRDefault="00F74EC4" w:rsidP="00335631">
      <w:pPr>
        <w:rPr>
          <w:rFonts w:cstheme="minorHAnsi"/>
          <w:lang w:eastAsia="nl-NL"/>
        </w:rPr>
      </w:pPr>
    </w:p>
    <w:p w14:paraId="75C96701" w14:textId="77777777" w:rsidR="00335631" w:rsidRPr="00C96649" w:rsidRDefault="00335631" w:rsidP="00335631">
      <w:pPr>
        <w:rPr>
          <w:rFonts w:cstheme="minorHAnsi"/>
          <w:lang w:eastAsia="nl-NL"/>
        </w:rPr>
      </w:pPr>
    </w:p>
    <w:p w14:paraId="4A817F22" w14:textId="77777777" w:rsidR="00335631" w:rsidRPr="00C96649" w:rsidRDefault="00335631" w:rsidP="00335631">
      <w:pPr>
        <w:rPr>
          <w:rFonts w:cstheme="minorHAnsi"/>
          <w:lang w:eastAsia="nl-NL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3A080" wp14:editId="55D11635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743575" cy="1242695"/>
                <wp:effectExtent l="0" t="0" r="2857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4AE2F" w14:textId="6A05B28C" w:rsidR="00B94143" w:rsidRPr="00B94143" w:rsidRDefault="00B94143" w:rsidP="00B94143">
                            <w:pPr>
                              <w:spacing w:before="120"/>
                            </w:pPr>
                            <w:r w:rsidRPr="00B94143">
                              <w:t xml:space="preserve">Geschreven door (voor- en achternaam): </w:t>
                            </w:r>
                            <w:proofErr w:type="spellStart"/>
                            <w:r w:rsidR="009D5210">
                              <w:t>Grivous</w:t>
                            </w:r>
                            <w:proofErr w:type="spellEnd"/>
                            <w:r w:rsidR="009D5210">
                              <w:t xml:space="preserve"> </w:t>
                            </w:r>
                            <w:proofErr w:type="spellStart"/>
                            <w:r w:rsidR="009D5210">
                              <w:t>Gaggle</w:t>
                            </w:r>
                            <w:proofErr w:type="spellEnd"/>
                          </w:p>
                          <w:p w14:paraId="7C7B2ACC" w14:textId="77777777" w:rsidR="00B94143" w:rsidRPr="00B94143" w:rsidRDefault="00B94143" w:rsidP="00B94143">
                            <w:pPr>
                              <w:spacing w:before="120"/>
                            </w:pPr>
                            <w:r w:rsidRPr="00B94143">
                              <w:t xml:space="preserve">Gecontroleerd door (voor- en achternaam): </w:t>
                            </w:r>
                          </w:p>
                          <w:p w14:paraId="52BB6FE8" w14:textId="3BF03575" w:rsidR="00335631" w:rsidRDefault="00335631" w:rsidP="00335631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9D5210">
                              <w:t>17 Jan 2025</w:t>
                            </w:r>
                          </w:p>
                          <w:p w14:paraId="7BC0E833" w14:textId="093F8FCA" w:rsidR="00335631" w:rsidRDefault="00335631" w:rsidP="00335631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9D5210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23A08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2.25pt;width:452.25pt;height:97.85pt;z-index:2516602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">
                <v:textbox style="mso-fit-shape-to-text:t">
                  <w:txbxContent>
                    <w:p w14:paraId="4764AE2F" w14:textId="6A05B28C" w:rsidR="00B94143" w:rsidRPr="00B94143" w:rsidRDefault="00B94143" w:rsidP="00B94143">
                      <w:pPr>
                        <w:spacing w:before="120"/>
                      </w:pPr>
                      <w:r w:rsidRPr="00B94143">
                        <w:t xml:space="preserve">Geschreven door (voor- en achternaam): </w:t>
                      </w:r>
                      <w:proofErr w:type="spellStart"/>
                      <w:r w:rsidR="009D5210">
                        <w:t>Grivous</w:t>
                      </w:r>
                      <w:proofErr w:type="spellEnd"/>
                      <w:r w:rsidR="009D5210">
                        <w:t xml:space="preserve"> </w:t>
                      </w:r>
                      <w:proofErr w:type="spellStart"/>
                      <w:r w:rsidR="009D5210">
                        <w:t>Gaggle</w:t>
                      </w:r>
                      <w:proofErr w:type="spellEnd"/>
                    </w:p>
                    <w:p w14:paraId="7C7B2ACC" w14:textId="77777777" w:rsidR="00B94143" w:rsidRPr="00B94143" w:rsidRDefault="00B94143" w:rsidP="00B94143">
                      <w:pPr>
                        <w:spacing w:before="120"/>
                      </w:pPr>
                      <w:r w:rsidRPr="00B94143">
                        <w:t xml:space="preserve">Gecontroleerd door (voor- en achternaam): </w:t>
                      </w:r>
                    </w:p>
                    <w:p w14:paraId="52BB6FE8" w14:textId="3BF03575" w:rsidR="00335631" w:rsidRDefault="00335631" w:rsidP="00335631">
                      <w:pPr>
                        <w:spacing w:before="120"/>
                      </w:pPr>
                      <w:r>
                        <w:t xml:space="preserve">Datum: </w:t>
                      </w:r>
                      <w:r w:rsidR="009D5210">
                        <w:t>17 Jan 2025</w:t>
                      </w:r>
                    </w:p>
                    <w:p w14:paraId="7BC0E833" w14:textId="093F8FCA" w:rsidR="00335631" w:rsidRDefault="00335631" w:rsidP="00335631">
                      <w:pPr>
                        <w:spacing w:before="120"/>
                      </w:pPr>
                      <w:r>
                        <w:t xml:space="preserve">Versie: </w:t>
                      </w:r>
                      <w:r w:rsidR="009D5210"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F7193C" w14:textId="77777777" w:rsidR="00335631" w:rsidRPr="00C96649" w:rsidRDefault="00335631" w:rsidP="00335631">
      <w:pPr>
        <w:rPr>
          <w:rFonts w:cstheme="minorHAnsi"/>
          <w:lang w:eastAsia="nl-NL"/>
        </w:rPr>
      </w:pPr>
    </w:p>
    <w:p w14:paraId="7690037C" w14:textId="163E6DC8" w:rsidR="000A4015" w:rsidRDefault="000A4015">
      <w:pPr>
        <w:rPr>
          <w:rFonts w:cstheme="minorHAnsi"/>
          <w:lang w:eastAsia="nl-NL"/>
        </w:rPr>
      </w:pPr>
      <w:r>
        <w:rPr>
          <w:rFonts w:cstheme="minorHAnsi"/>
          <w:lang w:eastAsia="nl-NL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27445740"/>
        <w:docPartObj>
          <w:docPartGallery w:val="Table of Contents"/>
          <w:docPartUnique/>
        </w:docPartObj>
      </w:sdtPr>
      <w:sdtEndPr/>
      <w:sdtContent>
        <w:p w14:paraId="1C551AF2" w14:textId="1A3D4AD6" w:rsidR="00AE0178" w:rsidRDefault="00AE0178">
          <w:pPr>
            <w:pStyle w:val="TOCHeading"/>
          </w:pPr>
          <w:r>
            <w:t>Inhoud</w:t>
          </w:r>
        </w:p>
        <w:p w14:paraId="08C05ED1" w14:textId="6F288201" w:rsidR="00825AA0" w:rsidRDefault="00AE017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95815" w:history="1">
            <w:r w:rsidR="00825AA0" w:rsidRPr="00C605B8">
              <w:rPr>
                <w:rStyle w:val="Hyperlink"/>
                <w:noProof/>
              </w:rPr>
              <w:t>1. Inleiding</w:t>
            </w:r>
            <w:r w:rsidR="00825AA0">
              <w:rPr>
                <w:noProof/>
                <w:webHidden/>
              </w:rPr>
              <w:tab/>
            </w:r>
            <w:r w:rsidR="00825AA0">
              <w:rPr>
                <w:noProof/>
                <w:webHidden/>
              </w:rPr>
              <w:fldChar w:fldCharType="begin"/>
            </w:r>
            <w:r w:rsidR="00825AA0">
              <w:rPr>
                <w:noProof/>
                <w:webHidden/>
              </w:rPr>
              <w:instrText xml:space="preserve"> PAGEREF _Toc183095815 \h </w:instrText>
            </w:r>
            <w:r w:rsidR="00825AA0">
              <w:rPr>
                <w:noProof/>
                <w:webHidden/>
              </w:rPr>
            </w:r>
            <w:r w:rsidR="00825AA0">
              <w:rPr>
                <w:noProof/>
                <w:webHidden/>
              </w:rPr>
              <w:fldChar w:fldCharType="separate"/>
            </w:r>
            <w:r w:rsidR="00825AA0">
              <w:rPr>
                <w:noProof/>
                <w:webHidden/>
              </w:rPr>
              <w:t>3</w:t>
            </w:r>
            <w:r w:rsidR="00825AA0">
              <w:rPr>
                <w:noProof/>
                <w:webHidden/>
              </w:rPr>
              <w:fldChar w:fldCharType="end"/>
            </w:r>
          </w:hyperlink>
        </w:p>
        <w:p w14:paraId="57022EFF" w14:textId="08FF97C1" w:rsidR="00825AA0" w:rsidRDefault="00825A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16" w:history="1">
            <w:r w:rsidRPr="00C605B8">
              <w:rPr>
                <w:rStyle w:val="Hyperlink"/>
                <w:noProof/>
              </w:rPr>
              <w:t>2. Overzicht van de testresultaten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D9E3" w14:textId="1F3A0374" w:rsidR="00825AA0" w:rsidRDefault="00825A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17" w:history="1">
            <w:r w:rsidRPr="00C605B8">
              <w:rPr>
                <w:rStyle w:val="Hyperlink"/>
                <w:noProof/>
              </w:rPr>
              <w:t>3. Gedetailleerde testresultaten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867F" w14:textId="4ECF991C" w:rsidR="00825AA0" w:rsidRDefault="00825A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18" w:history="1">
            <w:r w:rsidRPr="00C605B8">
              <w:rPr>
                <w:rStyle w:val="Hyperlink"/>
                <w:noProof/>
              </w:rPr>
              <w:t>4. Analyse en bevindingen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9658" w14:textId="69D2590D" w:rsidR="00825AA0" w:rsidRDefault="00825A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19" w:history="1">
            <w:r w:rsidRPr="00C605B8">
              <w:rPr>
                <w:rStyle w:val="Hyperlink"/>
                <w:noProof/>
              </w:rPr>
              <w:t>5. Gebruikersfeedback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9081" w14:textId="47D65AF6" w:rsidR="00825AA0" w:rsidRDefault="00825A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20" w:history="1">
            <w:r w:rsidRPr="00C605B8">
              <w:rPr>
                <w:rStyle w:val="Hyperlink"/>
                <w:noProof/>
              </w:rPr>
              <w:t>6. Conclusies en aanbevelingen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52F2" w14:textId="11DB234C" w:rsidR="00825AA0" w:rsidRDefault="00825A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21" w:history="1">
            <w:r w:rsidRPr="00C605B8">
              <w:rPr>
                <w:rStyle w:val="Hyperlink"/>
                <w:noProof/>
              </w:rPr>
              <w:t>7. 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759B" w14:textId="22B6DC97" w:rsidR="00AE0178" w:rsidRDefault="00AE0178">
          <w:r>
            <w:rPr>
              <w:b/>
              <w:bCs/>
            </w:rPr>
            <w:fldChar w:fldCharType="end"/>
          </w:r>
        </w:p>
      </w:sdtContent>
    </w:sdt>
    <w:p w14:paraId="3BD0B913" w14:textId="77777777" w:rsidR="00E950A3" w:rsidRPr="00E950A3" w:rsidRDefault="00AE0178" w:rsidP="00E950A3">
      <w:pPr>
        <w:pStyle w:val="Heading1"/>
        <w:rPr>
          <w:rFonts w:eastAsiaTheme="minorHAnsi"/>
        </w:rPr>
      </w:pPr>
      <w:r>
        <w:br w:type="page"/>
      </w:r>
      <w:bookmarkStart w:id="0" w:name="_Toc183095815"/>
      <w:r w:rsidR="00E950A3" w:rsidRPr="00E950A3">
        <w:rPr>
          <w:rFonts w:eastAsiaTheme="minorHAnsi"/>
        </w:rPr>
        <w:lastRenderedPageBreak/>
        <w:t>1. Inleiding</w:t>
      </w:r>
      <w:bookmarkEnd w:id="0"/>
    </w:p>
    <w:p w14:paraId="461F346B" w14:textId="77777777" w:rsidR="00001F0A" w:rsidRDefault="00E950A3" w:rsidP="00E950A3">
      <w:pPr>
        <w:rPr>
          <w:rFonts w:cstheme="minorHAnsi"/>
          <w:b/>
          <w:bCs/>
        </w:rPr>
      </w:pPr>
      <w:r w:rsidRPr="00E950A3">
        <w:rPr>
          <w:rFonts w:cstheme="minorHAnsi"/>
          <w:b/>
          <w:bCs/>
        </w:rPr>
        <w:t>Samenvatting:</w:t>
      </w:r>
    </w:p>
    <w:p w14:paraId="5158E857" w14:textId="44956F89" w:rsidR="00E950A3" w:rsidRPr="00001F0A" w:rsidRDefault="00001F0A" w:rsidP="00E950A3">
      <w:pPr>
        <w:rPr>
          <w:rFonts w:cstheme="minorHAnsi"/>
          <w:b/>
          <w:bCs/>
        </w:rPr>
      </w:pPr>
      <w:r>
        <w:rPr>
          <w:rFonts w:cstheme="minorHAnsi"/>
          <w:i/>
          <w:iCs/>
        </w:rPr>
        <w:t xml:space="preserve">Het doel van de tests die we hebben uitgevoerd was om te testen of de basis van het spel goed genoeg is, </w:t>
      </w:r>
      <w:r w:rsidR="006C5069">
        <w:rPr>
          <w:rFonts w:cstheme="minorHAnsi"/>
          <w:i/>
          <w:iCs/>
        </w:rPr>
        <w:t xml:space="preserve">hieronder valt bijvoorbeeld de UI, de wapens, de </w:t>
      </w:r>
      <w:proofErr w:type="spellStart"/>
      <w:r w:rsidR="006C5069">
        <w:rPr>
          <w:rFonts w:cstheme="minorHAnsi"/>
          <w:i/>
          <w:iCs/>
        </w:rPr>
        <w:t>enemies</w:t>
      </w:r>
      <w:proofErr w:type="spellEnd"/>
      <w:r w:rsidR="006C5069">
        <w:rPr>
          <w:rFonts w:cstheme="minorHAnsi"/>
          <w:i/>
          <w:iCs/>
        </w:rPr>
        <w:t xml:space="preserve">. We hebben bevonden dat het nog best wel buggy is </w:t>
      </w:r>
      <w:r w:rsidR="00BB709B">
        <w:rPr>
          <w:rFonts w:cstheme="minorHAnsi"/>
          <w:i/>
          <w:iCs/>
        </w:rPr>
        <w:t>wat iets minder fijn is, MAAR de eerste steen ligt er al.</w:t>
      </w:r>
      <w:r w:rsidR="00E950A3" w:rsidRPr="00E950A3">
        <w:rPr>
          <w:rFonts w:cstheme="minorHAnsi"/>
        </w:rPr>
        <w:br/>
      </w:r>
    </w:p>
    <w:p w14:paraId="66C6A3CB" w14:textId="77777777" w:rsidR="00BB709B" w:rsidRDefault="00E950A3" w:rsidP="00E950A3">
      <w:pPr>
        <w:rPr>
          <w:rFonts w:cstheme="minorHAnsi"/>
          <w:b/>
          <w:bCs/>
        </w:rPr>
      </w:pPr>
      <w:r w:rsidRPr="00E950A3">
        <w:rPr>
          <w:rFonts w:cstheme="minorHAnsi"/>
          <w:b/>
          <w:bCs/>
        </w:rPr>
        <w:t>Doel:</w:t>
      </w:r>
    </w:p>
    <w:p w14:paraId="5AD634A9" w14:textId="40B8B6BF" w:rsidR="00E950A3" w:rsidRPr="00E950A3" w:rsidRDefault="006C392A" w:rsidP="00E950A3">
      <w:pPr>
        <w:rPr>
          <w:rFonts w:cstheme="minorHAnsi"/>
        </w:rPr>
      </w:pPr>
      <w:r>
        <w:rPr>
          <w:rFonts w:cstheme="minorHAnsi"/>
          <w:i/>
          <w:iCs/>
        </w:rPr>
        <w:t xml:space="preserve">Wij hebben dit rapport opgesteld om zelf bij te houden wat er nog moet verbeterd worden op het vlak van de belangrijkste </w:t>
      </w:r>
      <w:proofErr w:type="spellStart"/>
      <w:r>
        <w:rPr>
          <w:rFonts w:cstheme="minorHAnsi"/>
          <w:i/>
          <w:iCs/>
        </w:rPr>
        <w:t>mechanics</w:t>
      </w:r>
      <w:proofErr w:type="spellEnd"/>
      <w:r>
        <w:rPr>
          <w:rFonts w:cstheme="minorHAnsi"/>
          <w:i/>
          <w:iCs/>
        </w:rPr>
        <w:t>.</w:t>
      </w:r>
    </w:p>
    <w:p w14:paraId="1B4D7490" w14:textId="77777777" w:rsidR="006C392A" w:rsidRDefault="00E950A3" w:rsidP="00E950A3">
      <w:pPr>
        <w:rPr>
          <w:rFonts w:cstheme="minorHAnsi"/>
          <w:b/>
          <w:bCs/>
        </w:rPr>
      </w:pPr>
      <w:r w:rsidRPr="00E950A3">
        <w:rPr>
          <w:rFonts w:cstheme="minorHAnsi"/>
          <w:b/>
          <w:bCs/>
        </w:rPr>
        <w:t>Scope:</w:t>
      </w:r>
    </w:p>
    <w:p w14:paraId="042399EB" w14:textId="77777777" w:rsidR="002538EE" w:rsidRDefault="006C392A" w:rsidP="00E950A3">
      <w:pPr>
        <w:rPr>
          <w:rFonts w:cstheme="minorHAnsi"/>
        </w:rPr>
      </w:pPr>
      <w:r w:rsidRPr="002538EE">
        <w:rPr>
          <w:rFonts w:cstheme="minorHAnsi"/>
          <w:i/>
          <w:iCs/>
        </w:rPr>
        <w:t>UI</w:t>
      </w:r>
      <w:r w:rsidR="002538EE" w:rsidRPr="002538EE">
        <w:rPr>
          <w:rFonts w:cstheme="minorHAnsi"/>
          <w:i/>
          <w:iCs/>
        </w:rPr>
        <w:t xml:space="preserve"> en </w:t>
      </w:r>
      <w:proofErr w:type="spellStart"/>
      <w:r w:rsidR="002538EE" w:rsidRPr="002538EE">
        <w:rPr>
          <w:rFonts w:cstheme="minorHAnsi"/>
          <w:i/>
          <w:iCs/>
        </w:rPr>
        <w:t>Enemy</w:t>
      </w:r>
      <w:proofErr w:type="spellEnd"/>
      <w:r w:rsidR="002538EE" w:rsidRPr="002538EE">
        <w:rPr>
          <w:rFonts w:cstheme="minorHAnsi"/>
          <w:i/>
          <w:iCs/>
        </w:rPr>
        <w:t xml:space="preserve"> </w:t>
      </w:r>
      <w:proofErr w:type="spellStart"/>
      <w:r w:rsidR="002538EE" w:rsidRPr="002538EE">
        <w:rPr>
          <w:rFonts w:cstheme="minorHAnsi"/>
          <w:i/>
          <w:iCs/>
        </w:rPr>
        <w:t>movement</w:t>
      </w:r>
      <w:proofErr w:type="spellEnd"/>
      <w:r w:rsidR="002538EE">
        <w:rPr>
          <w:rFonts w:cstheme="minorHAnsi"/>
        </w:rPr>
        <w:t>.</w:t>
      </w:r>
    </w:p>
    <w:p w14:paraId="66AF162D" w14:textId="1AC1BC79" w:rsidR="00E950A3" w:rsidRPr="00E950A3" w:rsidRDefault="002538EE" w:rsidP="00E950A3">
      <w:pPr>
        <w:rPr>
          <w:rFonts w:cstheme="minorHAnsi"/>
        </w:rPr>
      </w:pPr>
      <w:r>
        <w:rPr>
          <w:rFonts w:cstheme="minorHAnsi"/>
        </w:rPr>
        <w:t>De rest niet.</w:t>
      </w:r>
      <w:r w:rsidR="00E950A3" w:rsidRPr="00E950A3">
        <w:rPr>
          <w:rFonts w:cstheme="minorHAnsi"/>
        </w:rPr>
        <w:br/>
      </w:r>
    </w:p>
    <w:p w14:paraId="1CC3BDCD" w14:textId="31C7EB35" w:rsidR="00E950A3" w:rsidRDefault="00E950A3">
      <w:pPr>
        <w:rPr>
          <w:rFonts w:cstheme="minorHAnsi"/>
        </w:rPr>
      </w:pPr>
      <w:r>
        <w:rPr>
          <w:rFonts w:cstheme="minorHAnsi"/>
        </w:rPr>
        <w:br w:type="page"/>
      </w:r>
    </w:p>
    <w:p w14:paraId="515B1C93" w14:textId="77777777" w:rsidR="00C41673" w:rsidRPr="00C41673" w:rsidRDefault="00C41673" w:rsidP="00C41673">
      <w:pPr>
        <w:pStyle w:val="Heading1"/>
      </w:pPr>
      <w:bookmarkStart w:id="1" w:name="_Toc183095816"/>
      <w:r w:rsidRPr="00C41673">
        <w:lastRenderedPageBreak/>
        <w:t>2. Overzicht van de testresultaten</w:t>
      </w:r>
      <w:bookmarkEnd w:id="1"/>
    </w:p>
    <w:p w14:paraId="2F641E67" w14:textId="77777777" w:rsidR="00C41673" w:rsidRPr="00C41673" w:rsidRDefault="00C41673" w:rsidP="00C41673">
      <w:pPr>
        <w:rPr>
          <w:rFonts w:cstheme="minorHAnsi"/>
        </w:rPr>
      </w:pPr>
      <w:r w:rsidRPr="00C41673">
        <w:rPr>
          <w:rFonts w:cstheme="minorHAnsi"/>
        </w:rPr>
        <w:t>Teststatus in cijfers:</w:t>
      </w:r>
    </w:p>
    <w:p w14:paraId="2EEF1795" w14:textId="07BB75FA" w:rsidR="00C41673" w:rsidRPr="00C41673" w:rsidRDefault="00C41673" w:rsidP="00C41673">
      <w:pPr>
        <w:numPr>
          <w:ilvl w:val="0"/>
          <w:numId w:val="9"/>
        </w:numPr>
        <w:rPr>
          <w:rFonts w:cstheme="minorHAnsi"/>
        </w:rPr>
      </w:pPr>
      <w:r w:rsidRPr="00C41673">
        <w:rPr>
          <w:rFonts w:cstheme="minorHAnsi"/>
          <w:b/>
          <w:bCs/>
        </w:rPr>
        <w:t>Totaal aantal uitgevoerde tests:</w:t>
      </w:r>
      <w:r w:rsidRPr="00C41673">
        <w:rPr>
          <w:rFonts w:cstheme="minorHAnsi"/>
        </w:rPr>
        <w:t xml:space="preserve"> </w:t>
      </w:r>
      <w:r w:rsidR="007673C8">
        <w:rPr>
          <w:rFonts w:cstheme="minorHAnsi"/>
        </w:rPr>
        <w:t>2</w:t>
      </w:r>
    </w:p>
    <w:p w14:paraId="25687184" w14:textId="56E631B5" w:rsidR="00C41673" w:rsidRPr="00C41673" w:rsidRDefault="00C41673" w:rsidP="00C41673">
      <w:pPr>
        <w:numPr>
          <w:ilvl w:val="0"/>
          <w:numId w:val="9"/>
        </w:numPr>
        <w:rPr>
          <w:rFonts w:cstheme="minorHAnsi"/>
        </w:rPr>
      </w:pPr>
      <w:r w:rsidRPr="00C41673">
        <w:rPr>
          <w:rFonts w:cstheme="minorHAnsi"/>
          <w:b/>
          <w:bCs/>
        </w:rPr>
        <w:t>Geslaagde tests:</w:t>
      </w:r>
      <w:r w:rsidRPr="00C41673">
        <w:rPr>
          <w:rFonts w:cstheme="minorHAnsi"/>
        </w:rPr>
        <w:t xml:space="preserve"> </w:t>
      </w:r>
      <w:r w:rsidR="007E30A4">
        <w:rPr>
          <w:rFonts w:cstheme="minorHAnsi"/>
        </w:rPr>
        <w:t>2</w:t>
      </w:r>
    </w:p>
    <w:p w14:paraId="32D7AC3F" w14:textId="251AF4C9" w:rsidR="00C41673" w:rsidRPr="00C41673" w:rsidRDefault="00C41673" w:rsidP="00C41673">
      <w:pPr>
        <w:numPr>
          <w:ilvl w:val="0"/>
          <w:numId w:val="9"/>
        </w:numPr>
        <w:rPr>
          <w:rFonts w:cstheme="minorHAnsi"/>
        </w:rPr>
      </w:pPr>
      <w:r w:rsidRPr="00C41673">
        <w:rPr>
          <w:rFonts w:cstheme="minorHAnsi"/>
          <w:b/>
          <w:bCs/>
        </w:rPr>
        <w:t>Mislukte tests:</w:t>
      </w:r>
      <w:r w:rsidRPr="00C41673">
        <w:rPr>
          <w:rFonts w:cstheme="minorHAnsi"/>
        </w:rPr>
        <w:t xml:space="preserve"> </w:t>
      </w:r>
      <w:r w:rsidR="007E30A4">
        <w:rPr>
          <w:rFonts w:cstheme="minorHAnsi"/>
        </w:rPr>
        <w:t>0</w:t>
      </w:r>
    </w:p>
    <w:p w14:paraId="16F7B7D1" w14:textId="3B3C449B" w:rsidR="00C45C20" w:rsidRDefault="00C41673" w:rsidP="00C41673">
      <w:pPr>
        <w:numPr>
          <w:ilvl w:val="0"/>
          <w:numId w:val="9"/>
        </w:numPr>
        <w:rPr>
          <w:rFonts w:cstheme="minorHAnsi"/>
        </w:rPr>
      </w:pPr>
      <w:r w:rsidRPr="00C41673">
        <w:rPr>
          <w:rFonts w:cstheme="minorHAnsi"/>
          <w:b/>
          <w:bCs/>
        </w:rPr>
        <w:t>Niet-uitgevoerde tests:</w:t>
      </w:r>
      <w:r w:rsidRPr="00C41673">
        <w:rPr>
          <w:rFonts w:cstheme="minorHAnsi"/>
        </w:rPr>
        <w:t xml:space="preserve"> </w:t>
      </w:r>
      <w:r w:rsidR="003C7D2B">
        <w:rPr>
          <w:rFonts w:cstheme="minorHAnsi"/>
        </w:rPr>
        <w:t>0</w:t>
      </w:r>
    </w:p>
    <w:p w14:paraId="620E0910" w14:textId="77777777" w:rsidR="001B34FA" w:rsidRDefault="001B34FA" w:rsidP="008B1D78">
      <w:pPr>
        <w:rPr>
          <w:rFonts w:cstheme="minorHAnsi"/>
        </w:rPr>
      </w:pPr>
    </w:p>
    <w:p w14:paraId="1296DE5E" w14:textId="2C80BE37" w:rsidR="008B1D78" w:rsidRDefault="00AE1462" w:rsidP="008B1D78">
      <w:pPr>
        <w:rPr>
          <w:rFonts w:cstheme="minorHAnsi"/>
        </w:rPr>
      </w:pPr>
      <w:r>
        <w:rPr>
          <w:rFonts w:cstheme="minorHAnsi"/>
        </w:rPr>
        <w:t xml:space="preserve">Onderbouwing van </w:t>
      </w:r>
      <w:r w:rsidR="001B34FA">
        <w:rPr>
          <w:rFonts w:cstheme="minorHAnsi"/>
        </w:rPr>
        <w:t>mislukte en niet-uitgevoerde tests:</w:t>
      </w:r>
    </w:p>
    <w:p w14:paraId="0ED6498A" w14:textId="65380AAA" w:rsidR="003C7D2B" w:rsidRPr="003C7D2B" w:rsidRDefault="003C7D2B" w:rsidP="008B1D78">
      <w:pPr>
        <w:rPr>
          <w:rFonts w:cstheme="minorHAnsi"/>
          <w:i/>
          <w:iCs/>
        </w:rPr>
      </w:pPr>
      <w:r w:rsidRPr="003C7D2B">
        <w:rPr>
          <w:rFonts w:cstheme="minorHAnsi"/>
          <w:i/>
          <w:iCs/>
        </w:rPr>
        <w:t>Niet van toepassing.</w:t>
      </w:r>
    </w:p>
    <w:p w14:paraId="2B138DCD" w14:textId="77777777" w:rsidR="003C7D2B" w:rsidRDefault="003C7D2B">
      <w:pPr>
        <w:rPr>
          <w:rFonts w:eastAsiaTheme="majorEastAsia" w:cstheme="majorBidi"/>
          <w:color w:val="000000" w:themeColor="text1"/>
          <w:sz w:val="48"/>
          <w:szCs w:val="32"/>
        </w:rPr>
      </w:pPr>
      <w:bookmarkStart w:id="2" w:name="_Toc183095817"/>
      <w:r>
        <w:br w:type="page"/>
      </w:r>
    </w:p>
    <w:p w14:paraId="358D808C" w14:textId="7F3EE63C" w:rsidR="002B3DB0" w:rsidRPr="002B3DB0" w:rsidRDefault="002B3DB0" w:rsidP="002B3DB0">
      <w:pPr>
        <w:pStyle w:val="Heading1"/>
      </w:pPr>
      <w:r w:rsidRPr="002B3DB0">
        <w:lastRenderedPageBreak/>
        <w:t>3. Gedetailleerde testresultaten</w:t>
      </w:r>
      <w:bookmarkEnd w:id="2"/>
    </w:p>
    <w:p w14:paraId="1089541A" w14:textId="20C988EB" w:rsidR="002B3DB0" w:rsidRDefault="002B3DB0" w:rsidP="002B3DB0">
      <w:pPr>
        <w:rPr>
          <w:rFonts w:cstheme="minorHAnsi"/>
          <w:i/>
          <w:iCs/>
        </w:rPr>
      </w:pPr>
      <w:r w:rsidRPr="002B3DB0">
        <w:rPr>
          <w:rFonts w:cstheme="minorHAnsi"/>
          <w:i/>
          <w:iCs/>
        </w:rPr>
        <w:t xml:space="preserve">[Voor elke testcase vul je de tabel hieronder in. Gebruik </w:t>
      </w:r>
      <w:r w:rsidR="005043CD">
        <w:rPr>
          <w:rFonts w:cstheme="minorHAnsi"/>
          <w:i/>
          <w:iCs/>
        </w:rPr>
        <w:t xml:space="preserve">hiervoor de tabellen uit het testplan en vul deze </w:t>
      </w:r>
      <w:r w:rsidRPr="002B3DB0">
        <w:rPr>
          <w:rFonts w:cstheme="minorHAnsi"/>
          <w:i/>
          <w:iCs/>
        </w:rPr>
        <w:t xml:space="preserve">per testcase </w:t>
      </w:r>
      <w:r w:rsidR="005043CD">
        <w:rPr>
          <w:rFonts w:cstheme="minorHAnsi"/>
          <w:i/>
          <w:iCs/>
        </w:rPr>
        <w:t xml:space="preserve">aan met het resultaat, de aanpassingen, door wie is het </w:t>
      </w:r>
      <w:r w:rsidR="003014D2">
        <w:rPr>
          <w:rFonts w:cstheme="minorHAnsi"/>
          <w:i/>
          <w:iCs/>
        </w:rPr>
        <w:t>ge</w:t>
      </w:r>
      <w:r w:rsidR="005043CD">
        <w:rPr>
          <w:rFonts w:cstheme="minorHAnsi"/>
          <w:i/>
          <w:iCs/>
        </w:rPr>
        <w:t>test en wat is de status van de test</w:t>
      </w:r>
      <w:r w:rsidRPr="002B3DB0">
        <w:rPr>
          <w:rFonts w:cstheme="minorHAnsi"/>
          <w:i/>
          <w:iCs/>
        </w:rPr>
        <w:t>.]</w:t>
      </w:r>
    </w:p>
    <w:p w14:paraId="3D9CA056" w14:textId="77777777" w:rsidR="005043CD" w:rsidRDefault="005043CD" w:rsidP="002B3DB0">
      <w:pPr>
        <w:rPr>
          <w:rFonts w:cstheme="minorHAnsi"/>
          <w:i/>
          <w:iCs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0"/>
        <w:gridCol w:w="748"/>
        <w:gridCol w:w="1120"/>
        <w:gridCol w:w="1034"/>
        <w:gridCol w:w="839"/>
        <w:gridCol w:w="992"/>
        <w:gridCol w:w="2167"/>
      </w:tblGrid>
      <w:tr w:rsidR="008817E7" w:rsidRPr="00330CDD" w14:paraId="1D7384F1" w14:textId="77777777" w:rsidTr="0003787F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23549D83" w14:textId="77777777" w:rsidR="008817E7" w:rsidRPr="00F8159F" w:rsidRDefault="008817E7" w:rsidP="00C23CC3">
            <w:pPr>
              <w:spacing w:before="120" w:after="120"/>
              <w:rPr>
                <w:rFonts w:ascii="Calibri" w:hAnsi="Calibri"/>
                <w:b/>
                <w:szCs w:val="18"/>
              </w:rPr>
            </w:pPr>
            <w:r>
              <w:rPr>
                <w:rFonts w:ascii="Calibri" w:hAnsi="Calibri"/>
                <w:b/>
                <w:szCs w:val="18"/>
              </w:rPr>
              <w:t>Sprint &amp;  ID</w:t>
            </w:r>
          </w:p>
        </w:tc>
        <w:tc>
          <w:tcPr>
            <w:tcW w:w="3833" w:type="pct"/>
            <w:gridSpan w:val="6"/>
            <w:shd w:val="clear" w:color="auto" w:fill="auto"/>
            <w:vAlign w:val="center"/>
          </w:tcPr>
          <w:p w14:paraId="002B6FFA" w14:textId="1ACE1633" w:rsidR="008817E7" w:rsidRPr="00971DAF" w:rsidRDefault="008817E7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</w:t>
            </w:r>
            <w:r>
              <w:rPr>
                <w:rFonts w:ascii="Calibri" w:hAnsi="Calibri"/>
                <w:bCs/>
              </w:rPr>
              <w:t>Sprint0</w:t>
            </w:r>
            <w:r w:rsidR="00CA5222"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Cs/>
              </w:rPr>
              <w:t>-TC01</w:t>
            </w:r>
            <w:r w:rsidRPr="00971DAF">
              <w:rPr>
                <w:rFonts w:ascii="Calibri" w:hAnsi="Calibri"/>
                <w:bCs/>
              </w:rPr>
              <w:t>]</w:t>
            </w:r>
          </w:p>
        </w:tc>
      </w:tr>
      <w:tr w:rsidR="008817E7" w:rsidRPr="00330CDD" w14:paraId="4B85EA03" w14:textId="77777777" w:rsidTr="0003787F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73BFD117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Cs w:val="18"/>
              </w:rPr>
              <w:t>User story</w:t>
            </w:r>
          </w:p>
        </w:tc>
        <w:tc>
          <w:tcPr>
            <w:tcW w:w="3833" w:type="pct"/>
            <w:gridSpan w:val="6"/>
            <w:shd w:val="clear" w:color="auto" w:fill="auto"/>
            <w:vAlign w:val="center"/>
          </w:tcPr>
          <w:p w14:paraId="20C548C8" w14:textId="4A6AE60D" w:rsidR="008817E7" w:rsidRPr="00971DAF" w:rsidRDefault="00CA5222" w:rsidP="00C23CC3">
            <w:pPr>
              <w:spacing w:before="120" w:after="1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US2 - UI</w:t>
            </w:r>
          </w:p>
        </w:tc>
      </w:tr>
      <w:tr w:rsidR="008817E7" w:rsidRPr="00330CDD" w14:paraId="10966B8D" w14:textId="77777777" w:rsidTr="0003787F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6B6F4842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33" w:type="pct"/>
            <w:gridSpan w:val="6"/>
            <w:shd w:val="clear" w:color="auto" w:fill="auto"/>
            <w:vAlign w:val="center"/>
          </w:tcPr>
          <w:p w14:paraId="2733FDA5" w14:textId="21E15360" w:rsidR="008817E7" w:rsidRPr="00971DAF" w:rsidRDefault="00751CA8" w:rsidP="00C23CC3">
            <w:pPr>
              <w:spacing w:before="120" w:after="1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We kijken of de UI goed te begrijpen is door de eindgebruiker.</w:t>
            </w:r>
          </w:p>
        </w:tc>
      </w:tr>
      <w:tr w:rsidR="008817E7" w14:paraId="7CE1DCF1" w14:textId="77777777" w:rsidTr="0003787F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75A8B412" w14:textId="77777777" w:rsidR="008817E7" w:rsidRPr="0014099F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33" w:type="pct"/>
            <w:gridSpan w:val="6"/>
            <w:vAlign w:val="center"/>
          </w:tcPr>
          <w:p w14:paraId="64110B0D" w14:textId="0F9435B7" w:rsidR="008817E7" w:rsidRPr="00B25E5D" w:rsidRDefault="00B25E5D" w:rsidP="00C23CC3">
            <w:pPr>
              <w:pStyle w:val="NoSpacing"/>
              <w:spacing w:before="120" w:after="120"/>
              <w:rPr>
                <w:bCs/>
              </w:rPr>
            </w:pPr>
            <w:r w:rsidRPr="00B25E5D">
              <w:rPr>
                <w:bCs/>
              </w:rPr>
              <w:t>Er was geen UI o</w:t>
            </w:r>
            <w:r>
              <w:rPr>
                <w:bCs/>
              </w:rPr>
              <w:t>f basis</w:t>
            </w:r>
          </w:p>
        </w:tc>
      </w:tr>
      <w:tr w:rsidR="008817E7" w:rsidRPr="002C67C5" w14:paraId="327D2446" w14:textId="77777777" w:rsidTr="0003787F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7FE606FA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33" w:type="pct"/>
            <w:gridSpan w:val="6"/>
            <w:vAlign w:val="center"/>
          </w:tcPr>
          <w:p w14:paraId="36A6A7B9" w14:textId="7BB549B6" w:rsidR="008817E7" w:rsidRPr="00B774BE" w:rsidRDefault="00B774BE" w:rsidP="00C23CC3">
            <w:pPr>
              <w:spacing w:before="120" w:after="120"/>
              <w:rPr>
                <w:rFonts w:ascii="Calibri" w:hAnsi="Calibri"/>
              </w:rPr>
            </w:pPr>
            <w:r w:rsidRPr="00B774BE">
              <w:rPr>
                <w:rFonts w:ascii="Calibri" w:hAnsi="Calibri"/>
              </w:rPr>
              <w:t>De UI is overzichtelijk e</w:t>
            </w:r>
            <w:r>
              <w:rPr>
                <w:rFonts w:ascii="Calibri" w:hAnsi="Calibri"/>
              </w:rPr>
              <w:t>n de elementen zijn goed te begrijpen.</w:t>
            </w:r>
          </w:p>
        </w:tc>
      </w:tr>
      <w:tr w:rsidR="008817E7" w:rsidRPr="0014099F" w14:paraId="70710C15" w14:textId="77777777" w:rsidTr="0003787F">
        <w:trPr>
          <w:trHeight w:val="20"/>
        </w:trPr>
        <w:tc>
          <w:tcPr>
            <w:tcW w:w="1167" w:type="pct"/>
            <w:shd w:val="clear" w:color="auto" w:fill="A8D08D" w:themeFill="accent6" w:themeFillTint="99"/>
            <w:vAlign w:val="center"/>
          </w:tcPr>
          <w:p w14:paraId="05E55086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33" w:type="pct"/>
            <w:gridSpan w:val="6"/>
            <w:shd w:val="clear" w:color="auto" w:fill="auto"/>
            <w:vAlign w:val="center"/>
          </w:tcPr>
          <w:p w14:paraId="494ED5E8" w14:textId="01042FF0" w:rsidR="008817E7" w:rsidRPr="0014099F" w:rsidRDefault="003C79EC" w:rsidP="00C23CC3">
            <w:pPr>
              <w:spacing w:before="120" w:after="12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Mensen begrijpen de UI.</w:t>
            </w:r>
          </w:p>
        </w:tc>
      </w:tr>
      <w:tr w:rsidR="008817E7" w:rsidRPr="0014099F" w14:paraId="44D48228" w14:textId="77777777" w:rsidTr="0003787F">
        <w:trPr>
          <w:trHeight w:val="20"/>
        </w:trPr>
        <w:tc>
          <w:tcPr>
            <w:tcW w:w="1167" w:type="pct"/>
            <w:shd w:val="clear" w:color="auto" w:fill="A8D08D" w:themeFill="accent6" w:themeFillTint="99"/>
            <w:tcMar>
              <w:right w:w="0" w:type="dxa"/>
            </w:tcMar>
            <w:vAlign w:val="center"/>
          </w:tcPr>
          <w:p w14:paraId="3BE96390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33" w:type="pct"/>
            <w:gridSpan w:val="6"/>
            <w:shd w:val="clear" w:color="auto" w:fill="auto"/>
            <w:vAlign w:val="center"/>
          </w:tcPr>
          <w:p w14:paraId="039D4E61" w14:textId="6ED3A4BA" w:rsidR="008817E7" w:rsidRPr="0014099F" w:rsidRDefault="003C79EC" w:rsidP="00C23CC3">
            <w:pPr>
              <w:spacing w:before="120" w:after="12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Scaling</w:t>
            </w:r>
            <w:proofErr w:type="spellEnd"/>
            <w:r>
              <w:rPr>
                <w:rFonts w:ascii="Calibri" w:hAnsi="Calibri"/>
              </w:rPr>
              <w:t xml:space="preserve"> van de UI dynamisch per scherm.</w:t>
            </w:r>
          </w:p>
        </w:tc>
      </w:tr>
      <w:tr w:rsidR="008817E7" w14:paraId="24387A16" w14:textId="77777777" w:rsidTr="0003787F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279204BC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416" w:type="pct"/>
            <w:shd w:val="clear" w:color="auto" w:fill="9CC2E5" w:themeFill="accent1" w:themeFillTint="99"/>
            <w:vAlign w:val="center"/>
          </w:tcPr>
          <w:p w14:paraId="27CC6FB9" w14:textId="77777777" w:rsidR="008817E7" w:rsidRPr="007A1D20" w:rsidRDefault="008817E7" w:rsidP="00C23CC3">
            <w:pPr>
              <w:spacing w:before="120" w:after="120"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Tijd</w:t>
            </w:r>
          </w:p>
        </w:tc>
        <w:tc>
          <w:tcPr>
            <w:tcW w:w="622" w:type="pct"/>
            <w:vAlign w:val="center"/>
          </w:tcPr>
          <w:p w14:paraId="68E6D45C" w14:textId="27832587" w:rsidR="008817E7" w:rsidRPr="007A1D20" w:rsidRDefault="003C79EC" w:rsidP="00C23CC3">
            <w:pPr>
              <w:spacing w:before="120" w:after="120"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74" w:type="pct"/>
            <w:shd w:val="clear" w:color="auto" w:fill="9CC2E5" w:themeFill="accent1" w:themeFillTint="99"/>
            <w:vAlign w:val="center"/>
          </w:tcPr>
          <w:p w14:paraId="7A6DCA8D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465" w:type="pct"/>
            <w:vAlign w:val="center"/>
          </w:tcPr>
          <w:p w14:paraId="61006A19" w14:textId="4F5204DB" w:rsidR="008817E7" w:rsidRDefault="003C79EC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551" w:type="pct"/>
            <w:shd w:val="clear" w:color="auto" w:fill="A8D08D" w:themeFill="accent6" w:themeFillTint="99"/>
            <w:vAlign w:val="center"/>
          </w:tcPr>
          <w:p w14:paraId="67F32A0E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76A14748" w14:textId="1AFA674D" w:rsidR="008817E7" w:rsidRPr="00552421" w:rsidRDefault="00AE1082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AE1082">
              <w:rPr>
                <w:rFonts w:ascii="Calibri" w:hAnsi="Calibri"/>
                <w:bCs/>
              </w:rPr>
              <w:t>Studenten  </w:t>
            </w:r>
          </w:p>
        </w:tc>
      </w:tr>
      <w:tr w:rsidR="008817E7" w14:paraId="06B858C6" w14:textId="77777777" w:rsidTr="008817E7">
        <w:trPr>
          <w:trHeight w:val="20"/>
        </w:trPr>
        <w:tc>
          <w:tcPr>
            <w:tcW w:w="3245" w:type="pct"/>
            <w:gridSpan w:val="5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5B06B3F" w14:textId="77777777" w:rsidR="008817E7" w:rsidRDefault="008817E7" w:rsidP="00C23CC3">
            <w:pPr>
              <w:spacing w:before="120" w:after="120"/>
              <w:jc w:val="right"/>
              <w:rPr>
                <w:rFonts w:ascii="Calibri" w:hAnsi="Calibri"/>
                <w:b/>
              </w:rPr>
            </w:pPr>
          </w:p>
        </w:tc>
        <w:tc>
          <w:tcPr>
            <w:tcW w:w="551" w:type="pct"/>
            <w:shd w:val="clear" w:color="auto" w:fill="A8D08D" w:themeFill="accent6" w:themeFillTint="99"/>
            <w:vAlign w:val="center"/>
          </w:tcPr>
          <w:p w14:paraId="7C0F0DC6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6890667B" w14:textId="524EB84F" w:rsidR="008817E7" w:rsidRPr="00BD0940" w:rsidRDefault="003C79EC" w:rsidP="00C23CC3">
            <w:pPr>
              <w:spacing w:before="120" w:after="1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OK</w:t>
            </w:r>
          </w:p>
        </w:tc>
      </w:tr>
    </w:tbl>
    <w:p w14:paraId="57FAA1F2" w14:textId="77777777" w:rsidR="0003787F" w:rsidRDefault="0003787F" w:rsidP="0003787F">
      <w:pPr>
        <w:rPr>
          <w:rFonts w:cstheme="minorHAnsi"/>
          <w:i/>
          <w:iCs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1"/>
        <w:gridCol w:w="749"/>
        <w:gridCol w:w="1120"/>
        <w:gridCol w:w="1034"/>
        <w:gridCol w:w="837"/>
        <w:gridCol w:w="992"/>
        <w:gridCol w:w="2167"/>
      </w:tblGrid>
      <w:tr w:rsidR="0003787F" w:rsidRPr="00330CDD" w14:paraId="63606BE8" w14:textId="77777777" w:rsidTr="00DA07C0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4523B474" w14:textId="77777777" w:rsidR="0003787F" w:rsidRPr="00F8159F" w:rsidRDefault="0003787F" w:rsidP="00DA07C0">
            <w:pPr>
              <w:spacing w:before="120" w:after="120"/>
              <w:rPr>
                <w:rFonts w:ascii="Calibri" w:hAnsi="Calibri"/>
                <w:b/>
                <w:szCs w:val="18"/>
              </w:rPr>
            </w:pPr>
            <w:r>
              <w:rPr>
                <w:rFonts w:ascii="Calibri" w:hAnsi="Calibri"/>
                <w:b/>
                <w:szCs w:val="18"/>
              </w:rPr>
              <w:t>Sprint &amp;  ID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05CEA36E" w14:textId="2FA7D9E7" w:rsidR="0003787F" w:rsidRPr="00971DAF" w:rsidRDefault="0003787F" w:rsidP="00DA07C0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</w:t>
            </w:r>
            <w:r>
              <w:rPr>
                <w:rFonts w:ascii="Calibri" w:hAnsi="Calibri"/>
                <w:bCs/>
              </w:rPr>
              <w:t>Sprint03-TC0</w:t>
            </w:r>
            <w:r>
              <w:rPr>
                <w:rFonts w:ascii="Calibri" w:hAnsi="Calibri"/>
                <w:bCs/>
              </w:rPr>
              <w:t>2</w:t>
            </w:r>
            <w:r w:rsidRPr="00971DAF">
              <w:rPr>
                <w:rFonts w:ascii="Calibri" w:hAnsi="Calibri"/>
                <w:bCs/>
              </w:rPr>
              <w:t>]</w:t>
            </w:r>
          </w:p>
        </w:tc>
      </w:tr>
      <w:tr w:rsidR="0003787F" w:rsidRPr="0003787F" w14:paraId="36299A97" w14:textId="77777777" w:rsidTr="00DA07C0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05187EEC" w14:textId="77777777" w:rsidR="0003787F" w:rsidRDefault="0003787F" w:rsidP="00DA07C0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Cs w:val="18"/>
              </w:rPr>
              <w:t>User story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17C9DCD5" w14:textId="020869DA" w:rsidR="0003787F" w:rsidRPr="0003787F" w:rsidRDefault="0003787F" w:rsidP="00DA07C0">
            <w:pPr>
              <w:spacing w:before="120" w:after="120"/>
              <w:rPr>
                <w:rFonts w:ascii="Calibri" w:hAnsi="Calibri"/>
                <w:bCs/>
              </w:rPr>
            </w:pPr>
            <w:r w:rsidRPr="0003787F">
              <w:rPr>
                <w:rFonts w:ascii="Calibri" w:hAnsi="Calibri"/>
                <w:bCs/>
              </w:rPr>
              <w:t>US</w:t>
            </w:r>
            <w:r w:rsidRPr="0003787F">
              <w:rPr>
                <w:rFonts w:ascii="Calibri" w:hAnsi="Calibri"/>
                <w:bCs/>
              </w:rPr>
              <w:t xml:space="preserve">6 – </w:t>
            </w:r>
            <w:proofErr w:type="spellStart"/>
            <w:r w:rsidRPr="0003787F">
              <w:rPr>
                <w:rFonts w:ascii="Calibri" w:hAnsi="Calibri"/>
                <w:bCs/>
              </w:rPr>
              <w:t>Enemy</w:t>
            </w:r>
            <w:proofErr w:type="spellEnd"/>
            <w:r w:rsidRPr="0003787F">
              <w:rPr>
                <w:rFonts w:ascii="Calibri" w:hAnsi="Calibri"/>
                <w:bCs/>
              </w:rPr>
              <w:t xml:space="preserve"> </w:t>
            </w:r>
            <w:proofErr w:type="spellStart"/>
            <w:r w:rsidRPr="0003787F">
              <w:rPr>
                <w:rFonts w:ascii="Calibri" w:hAnsi="Calibri"/>
                <w:bCs/>
              </w:rPr>
              <w:t>movement</w:t>
            </w:r>
            <w:proofErr w:type="spellEnd"/>
            <w:r w:rsidRPr="0003787F">
              <w:rPr>
                <w:rFonts w:ascii="Calibri" w:hAnsi="Calibri"/>
                <w:bCs/>
              </w:rPr>
              <w:t>:</w:t>
            </w:r>
          </w:p>
        </w:tc>
      </w:tr>
      <w:tr w:rsidR="0003787F" w:rsidRPr="00330CDD" w14:paraId="4492D489" w14:textId="77777777" w:rsidTr="00DA07C0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751C6A12" w14:textId="77777777" w:rsidR="0003787F" w:rsidRDefault="0003787F" w:rsidP="00DA07C0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5E1E1EDC" w14:textId="4A8E2A9B" w:rsidR="0003787F" w:rsidRPr="00971DAF" w:rsidRDefault="00751CA8" w:rsidP="00DA07C0">
            <w:pPr>
              <w:spacing w:before="120" w:after="120"/>
              <w:rPr>
                <w:rFonts w:ascii="Calibri" w:hAnsi="Calibri"/>
                <w:bCs/>
              </w:rPr>
            </w:pPr>
            <w:r w:rsidRPr="0003787F">
              <w:rPr>
                <w:rFonts w:ascii="Calibri" w:hAnsi="Calibri"/>
                <w:bCs/>
              </w:rPr>
              <w:t>We kijken of de geb</w:t>
            </w:r>
            <w:r>
              <w:rPr>
                <w:rFonts w:ascii="Calibri" w:hAnsi="Calibri"/>
                <w:bCs/>
              </w:rPr>
              <w:t xml:space="preserve">ruiker de </w:t>
            </w:r>
            <w:proofErr w:type="spellStart"/>
            <w:r>
              <w:rPr>
                <w:rFonts w:ascii="Calibri" w:hAnsi="Calibri"/>
                <w:bCs/>
              </w:rPr>
              <w:t>movement</w:t>
            </w:r>
            <w:proofErr w:type="spellEnd"/>
            <w:r>
              <w:rPr>
                <w:rFonts w:ascii="Calibri" w:hAnsi="Calibri"/>
                <w:bCs/>
              </w:rPr>
              <w:t xml:space="preserve"> van de </w:t>
            </w:r>
            <w:proofErr w:type="spellStart"/>
            <w:r>
              <w:rPr>
                <w:rFonts w:ascii="Calibri" w:hAnsi="Calibri"/>
                <w:bCs/>
              </w:rPr>
              <w:t>enemy</w:t>
            </w:r>
            <w:proofErr w:type="spellEnd"/>
            <w:r>
              <w:rPr>
                <w:rFonts w:ascii="Calibri" w:hAnsi="Calibri"/>
                <w:bCs/>
              </w:rPr>
              <w:t xml:space="preserve"> goed vind.</w:t>
            </w:r>
          </w:p>
        </w:tc>
      </w:tr>
      <w:tr w:rsidR="0003787F" w14:paraId="58CC7845" w14:textId="77777777" w:rsidTr="00DA07C0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4FF053DA" w14:textId="77777777" w:rsidR="0003787F" w:rsidRPr="0014099F" w:rsidRDefault="0003787F" w:rsidP="00DA07C0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32" w:type="pct"/>
            <w:gridSpan w:val="6"/>
            <w:vAlign w:val="center"/>
          </w:tcPr>
          <w:p w14:paraId="51CDA1FE" w14:textId="0EE9D4DD" w:rsidR="0003787F" w:rsidRPr="00751CA8" w:rsidRDefault="00751CA8" w:rsidP="00DA07C0">
            <w:pPr>
              <w:pStyle w:val="NoSpacing"/>
              <w:spacing w:before="120" w:after="120"/>
              <w:rPr>
                <w:bCs/>
              </w:rPr>
            </w:pPr>
            <w:r>
              <w:rPr>
                <w:bCs/>
              </w:rPr>
              <w:t xml:space="preserve">Er was een </w:t>
            </w:r>
            <w:proofErr w:type="spellStart"/>
            <w:r>
              <w:rPr>
                <w:bCs/>
              </w:rPr>
              <w:t>enemy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placeholder</w:t>
            </w:r>
            <w:proofErr w:type="spellEnd"/>
            <w:r>
              <w:rPr>
                <w:bCs/>
              </w:rPr>
              <w:t xml:space="preserve"> die </w:t>
            </w:r>
            <w:r>
              <w:rPr>
                <w:b/>
              </w:rPr>
              <w:t xml:space="preserve">NIET </w:t>
            </w:r>
            <w:r>
              <w:rPr>
                <w:bCs/>
              </w:rPr>
              <w:t>kon lopen.</w:t>
            </w:r>
          </w:p>
        </w:tc>
      </w:tr>
      <w:tr w:rsidR="0003787F" w:rsidRPr="002C67C5" w14:paraId="0EE4A59A" w14:textId="77777777" w:rsidTr="00DA07C0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372ED798" w14:textId="77777777" w:rsidR="0003787F" w:rsidRDefault="0003787F" w:rsidP="00DA07C0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32" w:type="pct"/>
            <w:gridSpan w:val="6"/>
            <w:vAlign w:val="center"/>
          </w:tcPr>
          <w:p w14:paraId="1B11A49C" w14:textId="339DA8AF" w:rsidR="0003787F" w:rsidRPr="00B774BE" w:rsidRDefault="00751CA8" w:rsidP="00DA07C0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proofErr w:type="spellStart"/>
            <w:r>
              <w:rPr>
                <w:rFonts w:ascii="Calibri" w:hAnsi="Calibri"/>
              </w:rPr>
              <w:t>enemy</w:t>
            </w:r>
            <w:proofErr w:type="spellEnd"/>
            <w:r>
              <w:rPr>
                <w:rFonts w:ascii="Calibri" w:hAnsi="Calibri"/>
              </w:rPr>
              <w:t xml:space="preserve"> beweegt en </w:t>
            </w:r>
            <w:r w:rsidR="00F943E0">
              <w:rPr>
                <w:rFonts w:ascii="Calibri" w:hAnsi="Calibri"/>
              </w:rPr>
              <w:t>dat op een logische manier.</w:t>
            </w:r>
          </w:p>
        </w:tc>
      </w:tr>
      <w:tr w:rsidR="0003787F" w:rsidRPr="0014099F" w14:paraId="33318D86" w14:textId="77777777" w:rsidTr="00DA07C0">
        <w:trPr>
          <w:trHeight w:val="20"/>
        </w:trPr>
        <w:tc>
          <w:tcPr>
            <w:tcW w:w="1168" w:type="pct"/>
            <w:shd w:val="clear" w:color="auto" w:fill="A8D08D" w:themeFill="accent6" w:themeFillTint="99"/>
            <w:vAlign w:val="center"/>
          </w:tcPr>
          <w:p w14:paraId="74B1CFDF" w14:textId="77777777" w:rsidR="0003787F" w:rsidRDefault="0003787F" w:rsidP="00DA07C0">
            <w:pPr>
              <w:spacing w:before="120" w:after="120"/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6480906D" w14:textId="02845C51" w:rsidR="0003787F" w:rsidRPr="0014099F" w:rsidRDefault="00F943E0" w:rsidP="00DA07C0">
            <w:pPr>
              <w:spacing w:before="120" w:after="12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Mensen vonden het prima.</w:t>
            </w:r>
          </w:p>
        </w:tc>
      </w:tr>
      <w:tr w:rsidR="0003787F" w:rsidRPr="0014099F" w14:paraId="370F1EE9" w14:textId="77777777" w:rsidTr="00DA07C0">
        <w:trPr>
          <w:trHeight w:val="20"/>
        </w:trPr>
        <w:tc>
          <w:tcPr>
            <w:tcW w:w="1168" w:type="pct"/>
            <w:shd w:val="clear" w:color="auto" w:fill="A8D08D" w:themeFill="accent6" w:themeFillTint="99"/>
            <w:tcMar>
              <w:right w:w="0" w:type="dxa"/>
            </w:tcMar>
            <w:vAlign w:val="center"/>
          </w:tcPr>
          <w:p w14:paraId="0F0F250D" w14:textId="77777777" w:rsidR="0003787F" w:rsidRDefault="0003787F" w:rsidP="00DA07C0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530D0F41" w14:textId="52C4BD32" w:rsidR="0003787F" w:rsidRPr="0014099F" w:rsidRDefault="00554ACA" w:rsidP="00DA07C0">
            <w:pPr>
              <w:spacing w:before="120" w:after="12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Ze mogen sneller, Meer diversiteit in </w:t>
            </w:r>
            <w:proofErr w:type="spellStart"/>
            <w:r>
              <w:rPr>
                <w:rFonts w:ascii="Calibri" w:hAnsi="Calibri"/>
              </w:rPr>
              <w:t>movement</w:t>
            </w:r>
            <w:proofErr w:type="spellEnd"/>
          </w:p>
        </w:tc>
      </w:tr>
      <w:tr w:rsidR="0003787F" w14:paraId="68B7462F" w14:textId="77777777" w:rsidTr="00DA07C0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5A219281" w14:textId="77777777" w:rsidR="0003787F" w:rsidRDefault="0003787F" w:rsidP="00DA07C0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416" w:type="pct"/>
            <w:shd w:val="clear" w:color="auto" w:fill="9CC2E5" w:themeFill="accent1" w:themeFillTint="99"/>
            <w:vAlign w:val="center"/>
          </w:tcPr>
          <w:p w14:paraId="54FE521A" w14:textId="77777777" w:rsidR="0003787F" w:rsidRPr="007A1D20" w:rsidRDefault="0003787F" w:rsidP="00DA07C0">
            <w:pPr>
              <w:spacing w:before="120" w:after="120"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Tijd</w:t>
            </w:r>
          </w:p>
        </w:tc>
        <w:tc>
          <w:tcPr>
            <w:tcW w:w="622" w:type="pct"/>
            <w:vAlign w:val="center"/>
          </w:tcPr>
          <w:p w14:paraId="3BA09739" w14:textId="77777777" w:rsidR="0003787F" w:rsidRPr="007A1D20" w:rsidRDefault="0003787F" w:rsidP="00DA07C0">
            <w:pPr>
              <w:spacing w:before="120" w:after="120"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74" w:type="pct"/>
            <w:shd w:val="clear" w:color="auto" w:fill="9CC2E5" w:themeFill="accent1" w:themeFillTint="99"/>
            <w:vAlign w:val="center"/>
          </w:tcPr>
          <w:p w14:paraId="1AD62F24" w14:textId="77777777" w:rsidR="0003787F" w:rsidRDefault="0003787F" w:rsidP="00DA07C0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464" w:type="pct"/>
            <w:vAlign w:val="center"/>
          </w:tcPr>
          <w:p w14:paraId="25DB2BDB" w14:textId="419485CF" w:rsidR="0003787F" w:rsidRDefault="00420AD4" w:rsidP="00DA07C0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551" w:type="pct"/>
            <w:shd w:val="clear" w:color="auto" w:fill="A8D08D" w:themeFill="accent6" w:themeFillTint="99"/>
            <w:vAlign w:val="center"/>
          </w:tcPr>
          <w:p w14:paraId="642E37BD" w14:textId="77777777" w:rsidR="0003787F" w:rsidRDefault="0003787F" w:rsidP="00DA07C0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5C1D3CED" w14:textId="70D9BE5F" w:rsidR="0003787F" w:rsidRPr="00552421" w:rsidRDefault="00AE1082" w:rsidP="00DA07C0">
            <w:pPr>
              <w:spacing w:before="120" w:after="120"/>
              <w:rPr>
                <w:rFonts w:ascii="Calibri" w:hAnsi="Calibri"/>
                <w:bCs/>
              </w:rPr>
            </w:pPr>
            <w:r w:rsidRPr="00AE1082">
              <w:rPr>
                <w:rFonts w:ascii="Calibri" w:hAnsi="Calibri"/>
                <w:bCs/>
              </w:rPr>
              <w:t>Studenten</w:t>
            </w:r>
          </w:p>
        </w:tc>
      </w:tr>
      <w:tr w:rsidR="0003787F" w14:paraId="489A45BF" w14:textId="77777777" w:rsidTr="00DA07C0">
        <w:trPr>
          <w:trHeight w:val="20"/>
        </w:trPr>
        <w:tc>
          <w:tcPr>
            <w:tcW w:w="3245" w:type="pct"/>
            <w:gridSpan w:val="5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A0C5D1A" w14:textId="77777777" w:rsidR="0003787F" w:rsidRDefault="0003787F" w:rsidP="00DA07C0">
            <w:pPr>
              <w:spacing w:before="120" w:after="120"/>
              <w:jc w:val="right"/>
              <w:rPr>
                <w:rFonts w:ascii="Calibri" w:hAnsi="Calibri"/>
                <w:b/>
              </w:rPr>
            </w:pPr>
          </w:p>
        </w:tc>
        <w:tc>
          <w:tcPr>
            <w:tcW w:w="551" w:type="pct"/>
            <w:shd w:val="clear" w:color="auto" w:fill="A8D08D" w:themeFill="accent6" w:themeFillTint="99"/>
            <w:vAlign w:val="center"/>
          </w:tcPr>
          <w:p w14:paraId="275C9B18" w14:textId="77777777" w:rsidR="0003787F" w:rsidRDefault="0003787F" w:rsidP="00DA07C0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26B6A9BC" w14:textId="066FF802" w:rsidR="0003787F" w:rsidRPr="00BD0940" w:rsidRDefault="00554ACA" w:rsidP="00DA07C0">
            <w:pPr>
              <w:spacing w:before="120" w:after="1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FAIL</w:t>
            </w:r>
          </w:p>
        </w:tc>
      </w:tr>
    </w:tbl>
    <w:p w14:paraId="61728FEB" w14:textId="77777777" w:rsidR="0003787F" w:rsidRPr="002B3DB0" w:rsidRDefault="0003787F" w:rsidP="0003787F">
      <w:pPr>
        <w:rPr>
          <w:rFonts w:cstheme="minorHAnsi"/>
          <w:i/>
          <w:iCs/>
        </w:rPr>
      </w:pPr>
    </w:p>
    <w:p w14:paraId="03081AEB" w14:textId="77777777" w:rsidR="0003787F" w:rsidRPr="00C41673" w:rsidRDefault="0003787F" w:rsidP="0003787F">
      <w:pPr>
        <w:rPr>
          <w:rFonts w:cstheme="minorHAnsi"/>
        </w:rPr>
      </w:pPr>
    </w:p>
    <w:p w14:paraId="68FD561A" w14:textId="77777777" w:rsidR="0003787F" w:rsidRDefault="0003787F" w:rsidP="0003787F">
      <w:pPr>
        <w:rPr>
          <w:rFonts w:cstheme="minorHAnsi"/>
        </w:rPr>
      </w:pPr>
      <w:r>
        <w:rPr>
          <w:rFonts w:cstheme="minorHAnsi"/>
        </w:rPr>
        <w:br w:type="page"/>
      </w:r>
    </w:p>
    <w:p w14:paraId="24B72127" w14:textId="77777777" w:rsidR="005043CD" w:rsidRPr="002B3DB0" w:rsidRDefault="005043CD" w:rsidP="002B3DB0">
      <w:pPr>
        <w:rPr>
          <w:rFonts w:cstheme="minorHAnsi"/>
          <w:i/>
          <w:iCs/>
        </w:rPr>
      </w:pPr>
    </w:p>
    <w:p w14:paraId="77C3BDC9" w14:textId="77777777" w:rsidR="00C41673" w:rsidRPr="00C41673" w:rsidRDefault="00C41673" w:rsidP="00C45C20">
      <w:pPr>
        <w:rPr>
          <w:rFonts w:cstheme="minorHAnsi"/>
        </w:rPr>
      </w:pPr>
    </w:p>
    <w:p w14:paraId="5D972E10" w14:textId="25B8C616" w:rsidR="009E3683" w:rsidRDefault="008817E7">
      <w:pPr>
        <w:rPr>
          <w:rFonts w:cstheme="minorHAnsi"/>
        </w:rPr>
      </w:pPr>
      <w:r>
        <w:rPr>
          <w:rFonts w:cstheme="minorHAnsi"/>
        </w:rPr>
        <w:br w:type="page"/>
      </w:r>
    </w:p>
    <w:p w14:paraId="6A788FC6" w14:textId="20A7C54B" w:rsidR="009E3683" w:rsidRPr="009E3683" w:rsidRDefault="009E3683" w:rsidP="009E3683">
      <w:pPr>
        <w:pStyle w:val="Heading1"/>
      </w:pPr>
      <w:bookmarkStart w:id="3" w:name="_Toc183095818"/>
      <w:r w:rsidRPr="009E3683">
        <w:lastRenderedPageBreak/>
        <w:t>4. Analyse en bevindingen</w:t>
      </w:r>
      <w:r w:rsidR="00BF571A">
        <w:t xml:space="preserve"> </w:t>
      </w:r>
      <w:r w:rsidR="007F448B">
        <w:t>(</w:t>
      </w:r>
      <w:r w:rsidR="00BF571A">
        <w:t>issues</w:t>
      </w:r>
      <w:bookmarkEnd w:id="3"/>
      <w:r w:rsidR="007F448B">
        <w:t>)</w:t>
      </w:r>
    </w:p>
    <w:p w14:paraId="6D6DA660" w14:textId="77777777" w:rsidR="00DA4C50" w:rsidRDefault="009E3683" w:rsidP="009E3683">
      <w:pPr>
        <w:rPr>
          <w:rFonts w:cstheme="minorHAnsi"/>
          <w:b/>
          <w:bCs/>
        </w:rPr>
      </w:pPr>
      <w:r w:rsidRPr="009E3683">
        <w:rPr>
          <w:rFonts w:cstheme="minorHAnsi"/>
          <w:b/>
          <w:bCs/>
        </w:rPr>
        <w:t>Samenvatting van</w:t>
      </w:r>
      <w:r w:rsidR="007F448B">
        <w:rPr>
          <w:rFonts w:cstheme="minorHAnsi"/>
          <w:b/>
          <w:bCs/>
        </w:rPr>
        <w:t xml:space="preserve"> de</w:t>
      </w:r>
      <w:r w:rsidRPr="009E3683">
        <w:rPr>
          <w:rFonts w:cstheme="minorHAnsi"/>
          <w:b/>
          <w:bCs/>
        </w:rPr>
        <w:t xml:space="preserve"> </w:t>
      </w:r>
      <w:r w:rsidR="00BF571A">
        <w:rPr>
          <w:rFonts w:cstheme="minorHAnsi"/>
          <w:b/>
          <w:bCs/>
        </w:rPr>
        <w:t>issues</w:t>
      </w:r>
      <w:r w:rsidRPr="009E3683">
        <w:rPr>
          <w:rFonts w:cstheme="minorHAnsi"/>
          <w:b/>
          <w:bCs/>
        </w:rPr>
        <w:t>:</w:t>
      </w:r>
    </w:p>
    <w:p w14:paraId="2E307BC4" w14:textId="2511592E" w:rsidR="009E3683" w:rsidRDefault="00DA4C50" w:rsidP="009E3683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Sommige UI elementen </w:t>
      </w:r>
      <w:r w:rsidR="00E45B3B">
        <w:rPr>
          <w:rFonts w:cstheme="minorHAnsi"/>
          <w:i/>
          <w:iCs/>
        </w:rPr>
        <w:t>stonden niet op het scherm, dit heeft weinig impact op de gameplay.</w:t>
      </w:r>
      <w:r w:rsidR="009E3683" w:rsidRPr="009E3683">
        <w:rPr>
          <w:rFonts w:cstheme="minorHAnsi"/>
        </w:rPr>
        <w:br/>
      </w:r>
    </w:p>
    <w:p w14:paraId="1508EA11" w14:textId="6401F967" w:rsidR="009E3683" w:rsidRPr="009E3683" w:rsidRDefault="00EF55CE" w:rsidP="009E3683">
      <w:pPr>
        <w:rPr>
          <w:rFonts w:cstheme="minorHAnsi"/>
        </w:rPr>
      </w:pPr>
      <w:r>
        <w:rPr>
          <w:rFonts w:cstheme="minorHAnsi"/>
          <w:b/>
          <w:bCs/>
        </w:rPr>
        <w:t>Omschrijving en toekenning</w:t>
      </w:r>
      <w:r w:rsidR="00F437A0">
        <w:rPr>
          <w:rFonts w:cstheme="minorHAnsi"/>
          <w:b/>
          <w:bCs/>
        </w:rPr>
        <w:t xml:space="preserve"> issues</w:t>
      </w:r>
      <w:r w:rsidR="009E3683" w:rsidRPr="009E3683">
        <w:rPr>
          <w:rFonts w:cstheme="minorHAnsi"/>
          <w:b/>
          <w:bCs/>
        </w:rPr>
        <w:t>:</w:t>
      </w:r>
      <w:r w:rsidR="009E3683" w:rsidRPr="009E3683">
        <w:rPr>
          <w:rFonts w:cstheme="minorHAnsi"/>
        </w:rPr>
        <w:br/>
      </w:r>
      <w:r w:rsidR="009E3683" w:rsidRPr="009E3683">
        <w:rPr>
          <w:rFonts w:cstheme="minorHAnsi"/>
          <w:i/>
          <w:iCs/>
        </w:rPr>
        <w:t>[</w:t>
      </w:r>
      <w:r>
        <w:rPr>
          <w:rFonts w:cstheme="minorHAnsi"/>
          <w:i/>
          <w:iCs/>
        </w:rPr>
        <w:t>Vul de onderstaande</w:t>
      </w:r>
      <w:r w:rsidR="00F437A0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 xml:space="preserve">tabel </w:t>
      </w:r>
      <w:r w:rsidR="00F437A0">
        <w:rPr>
          <w:rFonts w:cstheme="minorHAnsi"/>
          <w:i/>
          <w:iCs/>
        </w:rPr>
        <w:t xml:space="preserve">zo specifiek mogelijk </w:t>
      </w:r>
      <w:r w:rsidR="00BF571A">
        <w:rPr>
          <w:rFonts w:cstheme="minorHAnsi"/>
          <w:i/>
          <w:iCs/>
        </w:rPr>
        <w:t>in, zodat je de issues kunt gaan plannen</w:t>
      </w:r>
      <w:r w:rsidR="00795C56">
        <w:rPr>
          <w:rFonts w:cstheme="minorHAnsi"/>
          <w:i/>
          <w:iCs/>
        </w:rPr>
        <w:t xml:space="preserve"> (kopieer de tabel indien er meer issues zijn).</w:t>
      </w:r>
      <w:r w:rsidR="009E3683" w:rsidRPr="009E3683">
        <w:rPr>
          <w:rFonts w:cstheme="minorHAnsi"/>
          <w:i/>
          <w:iCs/>
        </w:rPr>
        <w:t>]</w:t>
      </w:r>
    </w:p>
    <w:p w14:paraId="0925B265" w14:textId="77777777" w:rsidR="00AE0178" w:rsidRDefault="00AE0178">
      <w:pPr>
        <w:rPr>
          <w:rFonts w:cstheme="minorHAnsi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1"/>
        <w:gridCol w:w="6899"/>
      </w:tblGrid>
      <w:tr w:rsidR="009E3683" w:rsidRPr="00330CDD" w14:paraId="1C45BCB1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4940C1DC" w14:textId="3486B3D9" w:rsidR="009E3683" w:rsidRPr="00F8159F" w:rsidRDefault="009E3683" w:rsidP="00C23CC3">
            <w:pPr>
              <w:spacing w:before="120" w:after="120"/>
              <w:rPr>
                <w:rFonts w:ascii="Calibri" w:hAnsi="Calibri"/>
                <w:b/>
                <w:szCs w:val="18"/>
              </w:rPr>
            </w:pPr>
            <w:r>
              <w:rPr>
                <w:rFonts w:ascii="Calibri" w:hAnsi="Calibri"/>
                <w:b/>
                <w:szCs w:val="18"/>
              </w:rPr>
              <w:t>Sprint &amp; ID</w:t>
            </w:r>
          </w:p>
        </w:tc>
        <w:tc>
          <w:tcPr>
            <w:tcW w:w="3833" w:type="pct"/>
            <w:shd w:val="clear" w:color="auto" w:fill="auto"/>
            <w:vAlign w:val="center"/>
          </w:tcPr>
          <w:p w14:paraId="545A0384" w14:textId="02C77823" w:rsidR="009E3683" w:rsidRPr="00971DAF" w:rsidRDefault="009E3683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</w:t>
            </w:r>
            <w:r>
              <w:rPr>
                <w:rFonts w:ascii="Calibri" w:hAnsi="Calibri"/>
                <w:bCs/>
              </w:rPr>
              <w:t>Sprint0</w:t>
            </w:r>
            <w:r w:rsidR="008A451D"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Cs/>
              </w:rPr>
              <w:t>-</w:t>
            </w:r>
            <w:r w:rsidR="00EF55CE">
              <w:rPr>
                <w:rFonts w:ascii="Calibri" w:hAnsi="Calibri"/>
                <w:bCs/>
              </w:rPr>
              <w:t>ISSUE</w:t>
            </w:r>
            <w:r>
              <w:rPr>
                <w:rFonts w:ascii="Calibri" w:hAnsi="Calibri"/>
                <w:bCs/>
              </w:rPr>
              <w:t>01</w:t>
            </w:r>
            <w:r w:rsidRPr="00971DAF">
              <w:rPr>
                <w:rFonts w:ascii="Calibri" w:hAnsi="Calibri"/>
                <w:bCs/>
              </w:rPr>
              <w:t>]</w:t>
            </w:r>
          </w:p>
        </w:tc>
      </w:tr>
      <w:tr w:rsidR="009E3683" w:rsidRPr="00330CDD" w14:paraId="5AB9BA1C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3A648EB2" w14:textId="103BC40A" w:rsidR="009E3683" w:rsidRDefault="009E3683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Cs w:val="18"/>
              </w:rPr>
              <w:t>Beschrijving</w:t>
            </w:r>
          </w:p>
        </w:tc>
        <w:tc>
          <w:tcPr>
            <w:tcW w:w="3833" w:type="pct"/>
            <w:shd w:val="clear" w:color="auto" w:fill="auto"/>
            <w:vAlign w:val="center"/>
          </w:tcPr>
          <w:p w14:paraId="3EC30593" w14:textId="5E9AD715" w:rsidR="009E3683" w:rsidRPr="00971DAF" w:rsidRDefault="007A3D4C" w:rsidP="00C23CC3">
            <w:pPr>
              <w:spacing w:before="120" w:after="1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UI </w:t>
            </w:r>
            <w:proofErr w:type="spellStart"/>
            <w:r>
              <w:rPr>
                <w:rFonts w:ascii="Calibri" w:hAnsi="Calibri"/>
                <w:bCs/>
              </w:rPr>
              <w:t>scaling</w:t>
            </w:r>
            <w:proofErr w:type="spellEnd"/>
            <w:r>
              <w:rPr>
                <w:rFonts w:ascii="Calibri" w:hAnsi="Calibri"/>
                <w:bCs/>
              </w:rPr>
              <w:t xml:space="preserve"> werkt niet geweldig</w:t>
            </w:r>
          </w:p>
        </w:tc>
      </w:tr>
      <w:tr w:rsidR="009E3683" w:rsidRPr="00330CDD" w14:paraId="5A750C1A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2225989E" w14:textId="42439C6F" w:rsidR="009E3683" w:rsidRDefault="009E3683" w:rsidP="00C23CC3">
            <w:pPr>
              <w:spacing w:before="120" w:after="120"/>
              <w:rPr>
                <w:rFonts w:ascii="Calibri" w:hAnsi="Calibri"/>
                <w:b/>
              </w:rPr>
            </w:pPr>
            <w:r w:rsidRPr="009E3683">
              <w:rPr>
                <w:rFonts w:cstheme="minorHAnsi"/>
                <w:b/>
                <w:bCs/>
              </w:rPr>
              <w:t>Prioriteit</w:t>
            </w:r>
          </w:p>
        </w:tc>
        <w:tc>
          <w:tcPr>
            <w:tcW w:w="3833" w:type="pct"/>
            <w:shd w:val="clear" w:color="auto" w:fill="auto"/>
            <w:vAlign w:val="center"/>
          </w:tcPr>
          <w:p w14:paraId="175CB413" w14:textId="414AE963" w:rsidR="009E3683" w:rsidRPr="00971DAF" w:rsidRDefault="007A3D4C" w:rsidP="00C23CC3">
            <w:pPr>
              <w:spacing w:before="120" w:after="1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middel</w:t>
            </w:r>
          </w:p>
        </w:tc>
      </w:tr>
      <w:tr w:rsidR="009E3683" w14:paraId="6680A084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575E1B0F" w14:textId="06E937A1" w:rsidR="009E3683" w:rsidRPr="0014099F" w:rsidRDefault="009E3683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Oplossing</w:t>
            </w:r>
          </w:p>
        </w:tc>
        <w:tc>
          <w:tcPr>
            <w:tcW w:w="3833" w:type="pct"/>
            <w:vAlign w:val="center"/>
          </w:tcPr>
          <w:p w14:paraId="5040F194" w14:textId="2FC5D990" w:rsidR="009E3683" w:rsidRPr="00B73622" w:rsidRDefault="00B73622" w:rsidP="00C23CC3">
            <w:pPr>
              <w:pStyle w:val="NoSpacing"/>
              <w:spacing w:before="120" w:after="120"/>
              <w:rPr>
                <w:bCs/>
              </w:rPr>
            </w:pPr>
            <w:r w:rsidRPr="00B73622">
              <w:rPr>
                <w:bCs/>
              </w:rPr>
              <w:t>Een knopje omzetten / vastzetten a</w:t>
            </w:r>
            <w:r>
              <w:rPr>
                <w:bCs/>
              </w:rPr>
              <w:t>an een bepaalde plek</w:t>
            </w:r>
          </w:p>
        </w:tc>
      </w:tr>
      <w:tr w:rsidR="009E3683" w:rsidRPr="002C67C5" w14:paraId="16F00ADF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6F9ADB6A" w14:textId="052D382D" w:rsidR="009E3683" w:rsidRDefault="009E3683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  <w:tc>
          <w:tcPr>
            <w:tcW w:w="3833" w:type="pct"/>
            <w:vAlign w:val="center"/>
          </w:tcPr>
          <w:p w14:paraId="22E06E31" w14:textId="324B5D3A" w:rsidR="009E3683" w:rsidRPr="00D1052D" w:rsidRDefault="00B73622" w:rsidP="00C23CC3">
            <w:pPr>
              <w:spacing w:before="120" w:after="120"/>
              <w:rPr>
                <w:rFonts w:ascii="Calibri" w:hAnsi="Calibri"/>
                <w:lang w:val="en-AU"/>
              </w:rPr>
            </w:pPr>
            <w:r>
              <w:rPr>
                <w:rFonts w:ascii="Calibri" w:hAnsi="Calibri"/>
                <w:lang w:val="en-AU"/>
              </w:rPr>
              <w:t xml:space="preserve">In </w:t>
            </w:r>
            <w:proofErr w:type="spellStart"/>
            <w:r>
              <w:rPr>
                <w:rFonts w:ascii="Calibri" w:hAnsi="Calibri"/>
                <w:lang w:val="en-AU"/>
              </w:rPr>
              <w:t>behandeling</w:t>
            </w:r>
            <w:proofErr w:type="spellEnd"/>
          </w:p>
        </w:tc>
      </w:tr>
      <w:tr w:rsidR="007E389C" w:rsidRPr="002C67C5" w14:paraId="42597152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7B7DEB8C" w14:textId="2AACA556" w:rsidR="007E389C" w:rsidRDefault="007E389C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Toegewezen aan</w:t>
            </w:r>
          </w:p>
        </w:tc>
        <w:tc>
          <w:tcPr>
            <w:tcW w:w="3833" w:type="pct"/>
            <w:vAlign w:val="center"/>
          </w:tcPr>
          <w:p w14:paraId="28C25591" w14:textId="4BCFF5D3" w:rsidR="007E389C" w:rsidRPr="007E389C" w:rsidRDefault="00DA4C50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Leon</w:t>
            </w:r>
          </w:p>
        </w:tc>
      </w:tr>
    </w:tbl>
    <w:p w14:paraId="179BA61F" w14:textId="4809CBBC" w:rsidR="006362D0" w:rsidRDefault="006362D0">
      <w:pPr>
        <w:rPr>
          <w:rFonts w:cstheme="minorHAnsi"/>
        </w:rPr>
      </w:pPr>
    </w:p>
    <w:p w14:paraId="3AD9B6D4" w14:textId="77777777" w:rsidR="006362D0" w:rsidRDefault="006362D0">
      <w:pPr>
        <w:rPr>
          <w:rFonts w:cstheme="minorHAnsi"/>
        </w:rPr>
      </w:pPr>
      <w:r>
        <w:rPr>
          <w:rFonts w:cstheme="minorHAnsi"/>
        </w:rPr>
        <w:br w:type="page"/>
      </w:r>
    </w:p>
    <w:p w14:paraId="3D31A17C" w14:textId="77777777" w:rsidR="006362D0" w:rsidRPr="006362D0" w:rsidRDefault="006362D0" w:rsidP="006362D0">
      <w:pPr>
        <w:pStyle w:val="Heading1"/>
      </w:pPr>
      <w:bookmarkStart w:id="4" w:name="_Toc183095819"/>
      <w:r w:rsidRPr="006362D0">
        <w:lastRenderedPageBreak/>
        <w:t>5. Gebruikersfeedback</w:t>
      </w:r>
      <w:bookmarkEnd w:id="4"/>
    </w:p>
    <w:p w14:paraId="1A869870" w14:textId="78D3D4B2" w:rsidR="006362D0" w:rsidRPr="006362D0" w:rsidRDefault="00701C4D" w:rsidP="006362D0">
      <w:pPr>
        <w:tabs>
          <w:tab w:val="num" w:pos="720"/>
        </w:tabs>
        <w:rPr>
          <w:rFonts w:cstheme="minorHAnsi"/>
          <w:i/>
          <w:iCs/>
        </w:rPr>
      </w:pPr>
      <w:r>
        <w:rPr>
          <w:rFonts w:cstheme="minorHAnsi"/>
          <w:i/>
          <w:iCs/>
        </w:rPr>
        <w:t>Het spel is best buggy, maar de basis is er.</w:t>
      </w:r>
    </w:p>
    <w:p w14:paraId="00BC049E" w14:textId="25B7031A" w:rsidR="005C2B0F" w:rsidRDefault="005C2B0F">
      <w:pPr>
        <w:rPr>
          <w:rFonts w:cstheme="minorHAnsi"/>
        </w:rPr>
      </w:pPr>
      <w:r>
        <w:rPr>
          <w:rFonts w:cstheme="minorHAnsi"/>
        </w:rPr>
        <w:br w:type="page"/>
      </w:r>
    </w:p>
    <w:p w14:paraId="34D49790" w14:textId="77777777" w:rsidR="005C2B0F" w:rsidRPr="005C2B0F" w:rsidRDefault="005C2B0F" w:rsidP="005C2B0F">
      <w:pPr>
        <w:pStyle w:val="Heading1"/>
      </w:pPr>
      <w:bookmarkStart w:id="5" w:name="_Toc183095820"/>
      <w:r w:rsidRPr="005C2B0F">
        <w:lastRenderedPageBreak/>
        <w:t>6. Conclusies en aanbevelingen</w:t>
      </w:r>
      <w:bookmarkEnd w:id="5"/>
    </w:p>
    <w:p w14:paraId="4B9851F9" w14:textId="77777777" w:rsidR="00310744" w:rsidRDefault="005C2B0F" w:rsidP="005C2B0F">
      <w:pPr>
        <w:rPr>
          <w:rFonts w:cstheme="minorHAnsi"/>
          <w:b/>
          <w:bCs/>
        </w:rPr>
      </w:pPr>
      <w:r w:rsidRPr="005C2B0F">
        <w:rPr>
          <w:rFonts w:cstheme="minorHAnsi"/>
          <w:b/>
          <w:bCs/>
        </w:rPr>
        <w:t>Conclusies:</w:t>
      </w:r>
    </w:p>
    <w:p w14:paraId="5AC736A5" w14:textId="57B04023" w:rsidR="005C2B0F" w:rsidRPr="005C2B0F" w:rsidRDefault="00310744" w:rsidP="005C2B0F">
      <w:pPr>
        <w:rPr>
          <w:rFonts w:cstheme="minorHAnsi"/>
        </w:rPr>
      </w:pPr>
      <w:r>
        <w:rPr>
          <w:rFonts w:cstheme="minorHAnsi"/>
          <w:i/>
          <w:iCs/>
        </w:rPr>
        <w:t xml:space="preserve">Wij hebben </w:t>
      </w:r>
      <w:r w:rsidR="00D609E6">
        <w:rPr>
          <w:rFonts w:cstheme="minorHAnsi"/>
          <w:i/>
          <w:iCs/>
        </w:rPr>
        <w:t xml:space="preserve">na de feedback te hebben verzameld </w:t>
      </w:r>
      <w:r w:rsidR="00D101C7">
        <w:rPr>
          <w:rFonts w:cstheme="minorHAnsi"/>
          <w:i/>
          <w:iCs/>
        </w:rPr>
        <w:t>een korte vergadering gehad en zijn tot de conclusie gekomen dat het spel flink nog wat werk nodig heeft</w:t>
      </w:r>
      <w:r w:rsidR="00C947E6">
        <w:rPr>
          <w:rFonts w:cstheme="minorHAnsi"/>
          <w:i/>
          <w:iCs/>
        </w:rPr>
        <w:t>.</w:t>
      </w:r>
      <w:r w:rsidR="005C2B0F" w:rsidRPr="005C2B0F">
        <w:rPr>
          <w:rFonts w:cstheme="minorHAnsi"/>
        </w:rPr>
        <w:br/>
      </w:r>
    </w:p>
    <w:p w14:paraId="3DBBBF47" w14:textId="74AB07E1" w:rsidR="005C2B0F" w:rsidRPr="0022047A" w:rsidRDefault="005C2B0F" w:rsidP="005C2B0F">
      <w:pPr>
        <w:tabs>
          <w:tab w:val="num" w:pos="720"/>
        </w:tabs>
        <w:rPr>
          <w:rFonts w:cstheme="minorHAnsi"/>
          <w:i/>
          <w:iCs/>
        </w:rPr>
      </w:pPr>
      <w:r w:rsidRPr="005C2B0F">
        <w:rPr>
          <w:rFonts w:cstheme="minorHAnsi"/>
          <w:b/>
          <w:bCs/>
        </w:rPr>
        <w:t>Aanbevelingen:</w:t>
      </w:r>
      <w:r w:rsidRPr="005C2B0F">
        <w:rPr>
          <w:rFonts w:cstheme="minorHAnsi"/>
        </w:rPr>
        <w:br/>
      </w:r>
      <w:r w:rsidR="0006302B">
        <w:rPr>
          <w:rFonts w:cstheme="minorHAnsi"/>
          <w:i/>
          <w:iCs/>
        </w:rPr>
        <w:t>Een paar mensen werken aan meer toevoegen, de rest gaat verbeteren wat er al is.</w:t>
      </w:r>
    </w:p>
    <w:p w14:paraId="78FECD11" w14:textId="37999C49" w:rsidR="005C2B0F" w:rsidRDefault="005C2B0F">
      <w:pPr>
        <w:rPr>
          <w:rFonts w:cstheme="minorHAnsi"/>
        </w:rPr>
      </w:pPr>
      <w:r>
        <w:rPr>
          <w:rFonts w:cstheme="minorHAnsi"/>
        </w:rPr>
        <w:br w:type="page"/>
      </w:r>
    </w:p>
    <w:p w14:paraId="5DEC64C3" w14:textId="77777777" w:rsidR="00825AA0" w:rsidRPr="00825AA0" w:rsidRDefault="00825AA0" w:rsidP="00825AA0">
      <w:pPr>
        <w:pStyle w:val="Heading1"/>
      </w:pPr>
      <w:bookmarkStart w:id="6" w:name="_Toc183095821"/>
      <w:r w:rsidRPr="00825AA0">
        <w:lastRenderedPageBreak/>
        <w:t>7. Bijlagen</w:t>
      </w:r>
      <w:bookmarkEnd w:id="6"/>
    </w:p>
    <w:p w14:paraId="68BA6EBF" w14:textId="77777777" w:rsidR="00DC3F96" w:rsidRPr="00DC3F96" w:rsidRDefault="00DC3F96" w:rsidP="00DC3F96">
      <w:pPr>
        <w:rPr>
          <w:rFonts w:cstheme="minorHAnsi"/>
          <w:lang w:val="en-NL"/>
        </w:rPr>
      </w:pPr>
      <w:hyperlink r:id="rId12" w:history="1">
        <w:r w:rsidRPr="00DC3F96">
          <w:rPr>
            <w:rStyle w:val="Hyperlink"/>
            <w:rFonts w:cstheme="minorHAnsi"/>
            <w:lang w:val="en-NL"/>
          </w:rPr>
          <w:t>What time is it (Antwoorden).xlsx</w:t>
        </w:r>
      </w:hyperlink>
    </w:p>
    <w:p w14:paraId="1B0D6FC4" w14:textId="77777777" w:rsidR="009E3683" w:rsidRPr="00DC3F96" w:rsidRDefault="009E3683">
      <w:pPr>
        <w:rPr>
          <w:rFonts w:cstheme="minorHAnsi"/>
          <w:lang w:val="en-NL"/>
        </w:rPr>
      </w:pPr>
    </w:p>
    <w:sectPr w:rsidR="009E3683" w:rsidRPr="00DC3F96" w:rsidSect="00834C8B"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BF541" w14:textId="77777777" w:rsidR="00521CAD" w:rsidRDefault="00521CAD" w:rsidP="003D0CAD">
      <w:pPr>
        <w:spacing w:after="0" w:line="240" w:lineRule="auto"/>
      </w:pPr>
      <w:r>
        <w:separator/>
      </w:r>
    </w:p>
  </w:endnote>
  <w:endnote w:type="continuationSeparator" w:id="0">
    <w:p w14:paraId="79FDAE23" w14:textId="77777777" w:rsidR="00521CAD" w:rsidRDefault="00521CAD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5404EE29" w:rsidR="00DB0597" w:rsidRPr="00DF5DAC" w:rsidRDefault="00DF5DAC" w:rsidP="00DF5D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A34AF5D" wp14:editId="1238477F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>
      <w:rPr>
        <w:color w:val="000000"/>
        <w:sz w:val="16"/>
        <w:szCs w:val="16"/>
        <w:lang w:val="en-US"/>
      </w:rPr>
      <w:t>Sjabloon</w:t>
    </w:r>
    <w:proofErr w:type="spellEnd"/>
    <w:r>
      <w:rPr>
        <w:color w:val="000000"/>
        <w:sz w:val="16"/>
        <w:szCs w:val="16"/>
        <w:lang w:val="en-US"/>
      </w:rPr>
      <w:t xml:space="preserve"> 4</w:t>
    </w:r>
    <w:r w:rsidR="00E950A3">
      <w:rPr>
        <w:color w:val="000000"/>
        <w:sz w:val="16"/>
        <w:szCs w:val="16"/>
        <w:lang w:val="en-US"/>
      </w:rPr>
      <w:t>b</w:t>
    </w:r>
    <w:r>
      <w:rPr>
        <w:color w:val="000000"/>
        <w:sz w:val="16"/>
        <w:szCs w:val="16"/>
        <w:lang w:val="en-US"/>
      </w:rPr>
      <w:t xml:space="preserve">: </w:t>
    </w:r>
    <w:proofErr w:type="spellStart"/>
    <w:r w:rsidR="0053384A">
      <w:rPr>
        <w:color w:val="000000"/>
        <w:sz w:val="16"/>
        <w:szCs w:val="16"/>
        <w:lang w:val="en-US"/>
      </w:rPr>
      <w:t>Testrapport</w:t>
    </w:r>
    <w:proofErr w:type="spellEnd"/>
    <w:r w:rsidR="0053384A">
      <w:rPr>
        <w:color w:val="000000"/>
        <w:sz w:val="16"/>
        <w:szCs w:val="16"/>
        <w:lang w:val="en-US"/>
      </w:rPr>
      <w:t xml:space="preserve"> – B1-K1-W4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8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86429" w14:textId="77777777" w:rsidR="00521CAD" w:rsidRDefault="00521CAD" w:rsidP="003D0CAD">
      <w:pPr>
        <w:spacing w:after="0" w:line="240" w:lineRule="auto"/>
      </w:pPr>
      <w:r>
        <w:separator/>
      </w:r>
    </w:p>
  </w:footnote>
  <w:footnote w:type="continuationSeparator" w:id="0">
    <w:p w14:paraId="44BA761F" w14:textId="77777777" w:rsidR="00521CAD" w:rsidRDefault="00521CAD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2BC53" w14:textId="77777777" w:rsidR="00467716" w:rsidRDefault="00467716" w:rsidP="00467716">
    <w:pPr>
      <w:pStyle w:val="Header"/>
      <w:jc w:val="center"/>
    </w:pPr>
    <w:r>
      <w:rPr>
        <w:noProof/>
      </w:rPr>
      <w:drawing>
        <wp:inline distT="0" distB="0" distL="0" distR="0" wp14:anchorId="5DBBA3E3" wp14:editId="028B35E7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B89B01" w14:textId="77777777" w:rsidR="00467716" w:rsidRDefault="004677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4370BA"/>
    <w:multiLevelType w:val="multilevel"/>
    <w:tmpl w:val="D3E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D86780"/>
    <w:multiLevelType w:val="multilevel"/>
    <w:tmpl w:val="EFF4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257FE2"/>
    <w:multiLevelType w:val="multilevel"/>
    <w:tmpl w:val="CA3C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2"/>
  </w:num>
  <w:num w:numId="2" w16cid:durableId="44762915">
    <w:abstractNumId w:val="3"/>
  </w:num>
  <w:num w:numId="3" w16cid:durableId="1069226769">
    <w:abstractNumId w:val="0"/>
  </w:num>
  <w:num w:numId="4" w16cid:durableId="1852446849">
    <w:abstractNumId w:val="6"/>
  </w:num>
  <w:num w:numId="5" w16cid:durableId="1374421500">
    <w:abstractNumId w:val="8"/>
  </w:num>
  <w:num w:numId="6" w16cid:durableId="267205637">
    <w:abstractNumId w:val="10"/>
  </w:num>
  <w:num w:numId="7" w16cid:durableId="2020111381">
    <w:abstractNumId w:val="1"/>
  </w:num>
  <w:num w:numId="8" w16cid:durableId="27266526">
    <w:abstractNumId w:val="5"/>
  </w:num>
  <w:num w:numId="9" w16cid:durableId="1854300334">
    <w:abstractNumId w:val="7"/>
  </w:num>
  <w:num w:numId="10" w16cid:durableId="1755008450">
    <w:abstractNumId w:val="4"/>
  </w:num>
  <w:num w:numId="11" w16cid:durableId="12670794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01F0A"/>
    <w:rsid w:val="00017206"/>
    <w:rsid w:val="00034944"/>
    <w:rsid w:val="0003787F"/>
    <w:rsid w:val="0006302B"/>
    <w:rsid w:val="00073CDB"/>
    <w:rsid w:val="000873D4"/>
    <w:rsid w:val="00093634"/>
    <w:rsid w:val="000A4015"/>
    <w:rsid w:val="000A585D"/>
    <w:rsid w:val="000C55F8"/>
    <w:rsid w:val="000C69C2"/>
    <w:rsid w:val="000D2F35"/>
    <w:rsid w:val="000D5D20"/>
    <w:rsid w:val="00120C14"/>
    <w:rsid w:val="00122EB2"/>
    <w:rsid w:val="00135FF8"/>
    <w:rsid w:val="001775D0"/>
    <w:rsid w:val="001A7BB1"/>
    <w:rsid w:val="001B34FA"/>
    <w:rsid w:val="001B7859"/>
    <w:rsid w:val="001C22A4"/>
    <w:rsid w:val="001C2805"/>
    <w:rsid w:val="001E2D51"/>
    <w:rsid w:val="001F250F"/>
    <w:rsid w:val="001F68CA"/>
    <w:rsid w:val="00210334"/>
    <w:rsid w:val="0022047A"/>
    <w:rsid w:val="00247ECA"/>
    <w:rsid w:val="002538EE"/>
    <w:rsid w:val="00293ADD"/>
    <w:rsid w:val="002A67E9"/>
    <w:rsid w:val="002B3DB0"/>
    <w:rsid w:val="002E2DC4"/>
    <w:rsid w:val="002E70EC"/>
    <w:rsid w:val="002F6D46"/>
    <w:rsid w:val="003014D2"/>
    <w:rsid w:val="00310744"/>
    <w:rsid w:val="00312E61"/>
    <w:rsid w:val="00313CD8"/>
    <w:rsid w:val="00335631"/>
    <w:rsid w:val="00356C62"/>
    <w:rsid w:val="0036076A"/>
    <w:rsid w:val="0036701B"/>
    <w:rsid w:val="003740EF"/>
    <w:rsid w:val="00376542"/>
    <w:rsid w:val="003836D4"/>
    <w:rsid w:val="00393404"/>
    <w:rsid w:val="003A1469"/>
    <w:rsid w:val="003B28C5"/>
    <w:rsid w:val="003B4E0F"/>
    <w:rsid w:val="003C79EC"/>
    <w:rsid w:val="003C7D2B"/>
    <w:rsid w:val="003D0CAD"/>
    <w:rsid w:val="004037F0"/>
    <w:rsid w:val="00407BFE"/>
    <w:rsid w:val="004125B2"/>
    <w:rsid w:val="00420AD4"/>
    <w:rsid w:val="00421E65"/>
    <w:rsid w:val="0043650A"/>
    <w:rsid w:val="00446B8F"/>
    <w:rsid w:val="00446C31"/>
    <w:rsid w:val="00467716"/>
    <w:rsid w:val="00470088"/>
    <w:rsid w:val="0047734A"/>
    <w:rsid w:val="004807FD"/>
    <w:rsid w:val="00480F4B"/>
    <w:rsid w:val="00486F1F"/>
    <w:rsid w:val="004A01F8"/>
    <w:rsid w:val="004A2C4F"/>
    <w:rsid w:val="004A4642"/>
    <w:rsid w:val="004B5FFF"/>
    <w:rsid w:val="004C69E0"/>
    <w:rsid w:val="004D284D"/>
    <w:rsid w:val="004F0118"/>
    <w:rsid w:val="004F06DF"/>
    <w:rsid w:val="005043CD"/>
    <w:rsid w:val="00506EBD"/>
    <w:rsid w:val="00521CAD"/>
    <w:rsid w:val="00525462"/>
    <w:rsid w:val="0053384A"/>
    <w:rsid w:val="0054275A"/>
    <w:rsid w:val="00544956"/>
    <w:rsid w:val="00554ACA"/>
    <w:rsid w:val="00571876"/>
    <w:rsid w:val="00572C46"/>
    <w:rsid w:val="00576B4A"/>
    <w:rsid w:val="00584C04"/>
    <w:rsid w:val="005870DC"/>
    <w:rsid w:val="00594918"/>
    <w:rsid w:val="005B2C4A"/>
    <w:rsid w:val="005B555C"/>
    <w:rsid w:val="005B60F7"/>
    <w:rsid w:val="005C2B0F"/>
    <w:rsid w:val="005F4E1D"/>
    <w:rsid w:val="00632661"/>
    <w:rsid w:val="00634104"/>
    <w:rsid w:val="00634455"/>
    <w:rsid w:val="006362D0"/>
    <w:rsid w:val="00653482"/>
    <w:rsid w:val="006730CE"/>
    <w:rsid w:val="00683CBC"/>
    <w:rsid w:val="006879D4"/>
    <w:rsid w:val="006A2412"/>
    <w:rsid w:val="006C392A"/>
    <w:rsid w:val="006C5069"/>
    <w:rsid w:val="006D14CF"/>
    <w:rsid w:val="006D5E53"/>
    <w:rsid w:val="006F77D4"/>
    <w:rsid w:val="00701C4D"/>
    <w:rsid w:val="00716F2B"/>
    <w:rsid w:val="00743F4F"/>
    <w:rsid w:val="00751CA8"/>
    <w:rsid w:val="00751D8F"/>
    <w:rsid w:val="00756DEF"/>
    <w:rsid w:val="007634CD"/>
    <w:rsid w:val="007673C8"/>
    <w:rsid w:val="00770C04"/>
    <w:rsid w:val="00795C56"/>
    <w:rsid w:val="007A0493"/>
    <w:rsid w:val="007A3D4C"/>
    <w:rsid w:val="007B27A8"/>
    <w:rsid w:val="007C26DA"/>
    <w:rsid w:val="007D4C4F"/>
    <w:rsid w:val="007E30A4"/>
    <w:rsid w:val="007E389C"/>
    <w:rsid w:val="007E62D4"/>
    <w:rsid w:val="007F448B"/>
    <w:rsid w:val="00803F39"/>
    <w:rsid w:val="00825AA0"/>
    <w:rsid w:val="0083008E"/>
    <w:rsid w:val="00834C8B"/>
    <w:rsid w:val="008418B8"/>
    <w:rsid w:val="008467F4"/>
    <w:rsid w:val="008817E7"/>
    <w:rsid w:val="00885377"/>
    <w:rsid w:val="00890679"/>
    <w:rsid w:val="008970C5"/>
    <w:rsid w:val="008A2CB4"/>
    <w:rsid w:val="008A451D"/>
    <w:rsid w:val="008B1D78"/>
    <w:rsid w:val="008C1226"/>
    <w:rsid w:val="008D5DA3"/>
    <w:rsid w:val="00902DD1"/>
    <w:rsid w:val="00911BA2"/>
    <w:rsid w:val="00913AE5"/>
    <w:rsid w:val="00967FCB"/>
    <w:rsid w:val="009B50A4"/>
    <w:rsid w:val="009C229D"/>
    <w:rsid w:val="009D2DC1"/>
    <w:rsid w:val="009D5210"/>
    <w:rsid w:val="009D673B"/>
    <w:rsid w:val="009E1AA2"/>
    <w:rsid w:val="009E3683"/>
    <w:rsid w:val="009E596A"/>
    <w:rsid w:val="00A07BD4"/>
    <w:rsid w:val="00A4185E"/>
    <w:rsid w:val="00A52B93"/>
    <w:rsid w:val="00A8604B"/>
    <w:rsid w:val="00A94FF1"/>
    <w:rsid w:val="00AD3050"/>
    <w:rsid w:val="00AE0178"/>
    <w:rsid w:val="00AE1082"/>
    <w:rsid w:val="00AE1462"/>
    <w:rsid w:val="00B037F2"/>
    <w:rsid w:val="00B2286A"/>
    <w:rsid w:val="00B25E5D"/>
    <w:rsid w:val="00B44264"/>
    <w:rsid w:val="00B4432F"/>
    <w:rsid w:val="00B73622"/>
    <w:rsid w:val="00B774BE"/>
    <w:rsid w:val="00B94143"/>
    <w:rsid w:val="00BA4A1D"/>
    <w:rsid w:val="00BA4A82"/>
    <w:rsid w:val="00BB709B"/>
    <w:rsid w:val="00BC184D"/>
    <w:rsid w:val="00BF154C"/>
    <w:rsid w:val="00BF161D"/>
    <w:rsid w:val="00BF571A"/>
    <w:rsid w:val="00C40ADD"/>
    <w:rsid w:val="00C41673"/>
    <w:rsid w:val="00C42B65"/>
    <w:rsid w:val="00C45C20"/>
    <w:rsid w:val="00C46709"/>
    <w:rsid w:val="00C643DA"/>
    <w:rsid w:val="00C859CB"/>
    <w:rsid w:val="00C947E6"/>
    <w:rsid w:val="00C95D96"/>
    <w:rsid w:val="00CA5222"/>
    <w:rsid w:val="00CB3CA9"/>
    <w:rsid w:val="00CD1C01"/>
    <w:rsid w:val="00CE04FF"/>
    <w:rsid w:val="00CF29F8"/>
    <w:rsid w:val="00D01F88"/>
    <w:rsid w:val="00D06418"/>
    <w:rsid w:val="00D101C7"/>
    <w:rsid w:val="00D51A70"/>
    <w:rsid w:val="00D609E6"/>
    <w:rsid w:val="00D63903"/>
    <w:rsid w:val="00D71958"/>
    <w:rsid w:val="00D73038"/>
    <w:rsid w:val="00D97A58"/>
    <w:rsid w:val="00DA4C50"/>
    <w:rsid w:val="00DB0597"/>
    <w:rsid w:val="00DB49E0"/>
    <w:rsid w:val="00DB73E3"/>
    <w:rsid w:val="00DC1190"/>
    <w:rsid w:val="00DC2D92"/>
    <w:rsid w:val="00DC3F96"/>
    <w:rsid w:val="00DD7202"/>
    <w:rsid w:val="00DE48F0"/>
    <w:rsid w:val="00DF5DAC"/>
    <w:rsid w:val="00DF6972"/>
    <w:rsid w:val="00E3248B"/>
    <w:rsid w:val="00E45B3B"/>
    <w:rsid w:val="00E527E0"/>
    <w:rsid w:val="00E5467D"/>
    <w:rsid w:val="00E630EF"/>
    <w:rsid w:val="00E950A3"/>
    <w:rsid w:val="00EB2C22"/>
    <w:rsid w:val="00EB42F3"/>
    <w:rsid w:val="00EC3A42"/>
    <w:rsid w:val="00EF364E"/>
    <w:rsid w:val="00EF3DCD"/>
    <w:rsid w:val="00EF55CE"/>
    <w:rsid w:val="00F25E62"/>
    <w:rsid w:val="00F437A0"/>
    <w:rsid w:val="00F528B6"/>
    <w:rsid w:val="00F74EC4"/>
    <w:rsid w:val="00F8293E"/>
    <w:rsid w:val="00F90365"/>
    <w:rsid w:val="00F943E0"/>
    <w:rsid w:val="00FA3FB4"/>
    <w:rsid w:val="00FE1DC9"/>
    <w:rsid w:val="00FF166B"/>
    <w:rsid w:val="094A9B05"/>
    <w:rsid w:val="0AB296C1"/>
    <w:rsid w:val="39E78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A017FF29-A816-4A97-83F9-F14A691A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C3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ocvantwente.sharepoint.com/:x:/s/OND_1627162723SDViscachajaar2-StamgroepB4/EdBRDDYBUUJNihqm8LSHYj0BrnFCqesteStegvqdhIHIYw?e=dXmqh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ab1fb3-573a-419f-a3fd-7ffafb39fdcf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11" ma:contentTypeDescription="Een nieuw document maken." ma:contentTypeScope="" ma:versionID="ba9bbc22a820892f7f6e1ba5145b7c4d">
  <xsd:schema xmlns:xsd="http://www.w3.org/2001/XMLSchema" xmlns:xs="http://www.w3.org/2001/XMLSchema" xmlns:p="http://schemas.microsoft.com/office/2006/metadata/properties" xmlns:ns2="15ab1fb3-573a-419f-a3fd-7ffafb39fdcf" targetNamespace="http://schemas.microsoft.com/office/2006/metadata/properties" ma:root="true" ma:fieldsID="92247935c8b38eef1820358554cd9a64" ns2:_="">
    <xsd:import namespace="15ab1fb3-573a-419f-a3fd-7ffafb39f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b1fb3-573a-419f-a3fd-7ffafb39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4F2336-C780-4F46-AFFE-4DE0E8AB3C31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15ab1fb3-573a-419f-a3fd-7ffafb39fdcf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5E2525-0EBE-4D7F-9AAE-49383EAD4E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B81DAE-88C6-453C-8094-17DE023175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b1fb3-573a-419f-a3fd-7ffafb39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544</Words>
  <Characters>3102</Characters>
  <Application>Microsoft Office Word</Application>
  <DocSecurity>0</DocSecurity>
  <Lines>25</Lines>
  <Paragraphs>7</Paragraphs>
  <ScaleCrop>false</ScaleCrop>
  <Company>Stichting Praktijkleren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Jeroen Verboom</cp:lastModifiedBy>
  <cp:revision>105</cp:revision>
  <dcterms:created xsi:type="dcterms:W3CDTF">2024-02-07T14:07:00Z</dcterms:created>
  <dcterms:modified xsi:type="dcterms:W3CDTF">2025-01-17T15:38:00Z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