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BC" w:rsidRPr="001306C5" w:rsidRDefault="001E51BC" w:rsidP="001E51BC">
      <w:pPr>
        <w:shd w:val="clear" w:color="auto" w:fill="FFFFFF"/>
        <w:spacing w:after="0" w:line="240" w:lineRule="auto"/>
        <w:outlineLvl w:val="0"/>
        <w:rPr>
          <w:rFonts w:ascii="MV Boli" w:eastAsia="Times New Roman" w:hAnsi="MV Boli" w:cs="MV Boli"/>
          <w:b/>
          <w:bCs/>
          <w:kern w:val="36"/>
          <w:sz w:val="40"/>
          <w:szCs w:val="40"/>
          <w:lang w:eastAsia="cs-CZ"/>
        </w:rPr>
      </w:pPr>
      <w:r w:rsidRPr="001306C5">
        <w:rPr>
          <w:rFonts w:ascii="MV Boli" w:eastAsia="Times New Roman" w:hAnsi="MV Boli" w:cs="MV Boli"/>
          <w:b/>
          <w:bCs/>
          <w:kern w:val="36"/>
          <w:sz w:val="40"/>
          <w:szCs w:val="40"/>
          <w:lang w:eastAsia="cs-CZ"/>
        </w:rPr>
        <w:t>Burgundská hov</w:t>
      </w:r>
      <w:r w:rsidRPr="001306C5">
        <w:rPr>
          <w:rFonts w:ascii="Cambria" w:eastAsia="Times New Roman" w:hAnsi="Cambria" w:cs="Cambria"/>
          <w:b/>
          <w:bCs/>
          <w:kern w:val="36"/>
          <w:sz w:val="40"/>
          <w:szCs w:val="40"/>
          <w:lang w:eastAsia="cs-CZ"/>
        </w:rPr>
        <w:t>ě</w:t>
      </w:r>
      <w:r w:rsidRPr="001306C5">
        <w:rPr>
          <w:rFonts w:ascii="MV Boli" w:eastAsia="Times New Roman" w:hAnsi="MV Boli" w:cs="MV Boli"/>
          <w:b/>
          <w:bCs/>
          <w:kern w:val="36"/>
          <w:sz w:val="40"/>
          <w:szCs w:val="40"/>
          <w:lang w:eastAsia="cs-CZ"/>
        </w:rPr>
        <w:t>zí lí</w:t>
      </w:r>
      <w:r w:rsidRPr="001306C5">
        <w:rPr>
          <w:rFonts w:ascii="Cambria" w:eastAsia="Times New Roman" w:hAnsi="Cambria" w:cs="Cambria"/>
          <w:b/>
          <w:bCs/>
          <w:kern w:val="36"/>
          <w:sz w:val="40"/>
          <w:szCs w:val="40"/>
          <w:lang w:eastAsia="cs-CZ"/>
        </w:rPr>
        <w:t>č</w:t>
      </w:r>
      <w:r w:rsidRPr="001306C5">
        <w:rPr>
          <w:rFonts w:ascii="MV Boli" w:eastAsia="Times New Roman" w:hAnsi="MV Boli" w:cs="MV Boli"/>
          <w:b/>
          <w:bCs/>
          <w:kern w:val="36"/>
          <w:sz w:val="40"/>
          <w:szCs w:val="40"/>
          <w:lang w:eastAsia="cs-CZ"/>
        </w:rPr>
        <w:t>ka</w:t>
      </w:r>
    </w:p>
    <w:p w:rsidR="006B735A" w:rsidRPr="006B735A" w:rsidRDefault="006B735A" w:rsidP="001E51BC">
      <w:pPr>
        <w:shd w:val="clear" w:color="auto" w:fill="FFFFFF"/>
        <w:rPr>
          <w:rFonts w:ascii="Arial" w:hAnsi="Arial" w:cs="Arial"/>
          <w:color w:val="343434"/>
          <w:sz w:val="20"/>
          <w:szCs w:val="20"/>
        </w:rPr>
      </w:pPr>
      <w:r w:rsidRPr="006B735A">
        <w:rPr>
          <w:rFonts w:ascii="Arial" w:hAnsi="Arial" w:cs="Arial"/>
          <w:color w:val="343434"/>
          <w:sz w:val="20"/>
          <w:szCs w:val="20"/>
          <w:shd w:val="clear" w:color="auto" w:fill="FFFFFF"/>
        </w:rPr>
        <w:t>Recept na starodávné a tradiční jídlo francouzské kuchyně, které je oblíbené i dnes, připravuje se na červeném víně s perlovými cibulkami a žampiony. Jídlo je chutné a velmi syté.</w:t>
      </w:r>
    </w:p>
    <w:p w:rsidR="006B735A" w:rsidRDefault="006B735A" w:rsidP="006B735A">
      <w:pPr>
        <w:shd w:val="clear" w:color="auto" w:fill="FFFFFF"/>
        <w:spacing w:after="0"/>
        <w:rPr>
          <w:rFonts w:ascii="Arial" w:hAnsi="Arial" w:cs="Arial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Na ozdobu 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32 ks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bílé perlové cibulky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1 svazek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petrželová nať</w:t>
      </w:r>
    </w:p>
    <w:p w:rsidR="001E51BC" w:rsidRPr="006B735A" w:rsidRDefault="001E51BC" w:rsidP="006B735A">
      <w:pPr>
        <w:shd w:val="clear" w:color="auto" w:fill="FFFFFF"/>
        <w:spacing w:after="0"/>
        <w:rPr>
          <w:rStyle w:val="Siln"/>
          <w:rFonts w:ascii="Arial" w:hAnsi="Arial" w:cs="Arial"/>
          <w:b w:val="0"/>
          <w:bCs w:val="0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250 g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žampiony</w:t>
      </w:r>
    </w:p>
    <w:p w:rsidR="00EB06CF" w:rsidRPr="006B735A" w:rsidRDefault="00EB06CF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1E51BC" w:rsidRPr="006B735A" w:rsidRDefault="00EB06CF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omáčka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3 ks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mrkev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100 g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="006B735A">
        <w:rPr>
          <w:rStyle w:val="Siln"/>
          <w:rFonts w:ascii="Arial" w:hAnsi="Arial" w:cs="Arial"/>
          <w:b w:val="0"/>
          <w:bCs w:val="0"/>
          <w:sz w:val="20"/>
          <w:szCs w:val="20"/>
        </w:rPr>
        <w:t>domácí u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zená slanina masitá i s kůží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1 kg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hovězí líčka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1 stroužek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česnek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2 lžíce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hladká mouka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750 ml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burgundské suché červené víno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100 g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čerstvé máslo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1 ks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cibule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250 ml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domácí rajčatová šťáva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1,5 l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="006B735A">
        <w:rPr>
          <w:rStyle w:val="Siln"/>
          <w:rFonts w:ascii="Arial" w:hAnsi="Arial" w:cs="Arial"/>
          <w:b w:val="0"/>
          <w:bCs w:val="0"/>
          <w:sz w:val="20"/>
          <w:szCs w:val="20"/>
        </w:rPr>
        <w:t>domácí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 xml:space="preserve"> vývar z hovězích morkových kostí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2 ks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bobkový list</w:t>
      </w:r>
    </w:p>
    <w:p w:rsidR="00EB06CF" w:rsidRPr="006B735A" w:rsidRDefault="00EB06CF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</w:p>
    <w:p w:rsidR="001E51BC" w:rsidRPr="006B735A" w:rsidRDefault="00EB06CF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podle chuti</w:t>
      </w:r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0,25 lžičky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hyperlink r:id="rId5" w:tooltip="sůl" w:history="1">
        <w:r w:rsidRPr="006B735A">
          <w:rPr>
            <w:rStyle w:val="Siln"/>
            <w:rFonts w:ascii="Arial" w:hAnsi="Arial" w:cs="Arial"/>
            <w:b w:val="0"/>
            <w:bCs w:val="0"/>
            <w:sz w:val="20"/>
            <w:szCs w:val="20"/>
          </w:rPr>
          <w:t>sůl</w:t>
        </w:r>
      </w:hyperlink>
    </w:p>
    <w:p w:rsidR="001E51BC" w:rsidRPr="006B735A" w:rsidRDefault="001E51BC" w:rsidP="006B735A">
      <w:pPr>
        <w:shd w:val="clear" w:color="auto" w:fill="FFFFFF"/>
        <w:spacing w:after="0"/>
        <w:rPr>
          <w:rFonts w:ascii="Arial" w:hAnsi="Arial" w:cs="Arial"/>
          <w:sz w:val="20"/>
          <w:szCs w:val="20"/>
        </w:rPr>
      </w:pPr>
      <w:r w:rsidRPr="006B735A">
        <w:rPr>
          <w:rFonts w:ascii="Arial" w:hAnsi="Arial" w:cs="Arial"/>
          <w:sz w:val="20"/>
          <w:szCs w:val="20"/>
        </w:rPr>
        <w:t>1 lžička</w:t>
      </w:r>
      <w:r w:rsidR="00EB06CF" w:rsidRPr="006B735A">
        <w:rPr>
          <w:rFonts w:ascii="Arial" w:hAnsi="Arial" w:cs="Arial"/>
          <w:sz w:val="20"/>
          <w:szCs w:val="20"/>
        </w:rPr>
        <w:t xml:space="preserve"> </w:t>
      </w:r>
      <w:r w:rsidRPr="006B735A">
        <w:rPr>
          <w:rStyle w:val="Siln"/>
          <w:rFonts w:ascii="Arial" w:hAnsi="Arial" w:cs="Arial"/>
          <w:b w:val="0"/>
          <w:bCs w:val="0"/>
          <w:sz w:val="20"/>
          <w:szCs w:val="20"/>
        </w:rPr>
        <w:t>sušený tymián</w:t>
      </w:r>
    </w:p>
    <w:p w:rsidR="001E51BC" w:rsidRPr="001E51BC" w:rsidRDefault="001E51BC" w:rsidP="006B73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cs-CZ"/>
        </w:rPr>
      </w:pPr>
      <w:r w:rsidRPr="001E51BC">
        <w:rPr>
          <w:rFonts w:ascii="Arial" w:eastAsia="Times New Roman" w:hAnsi="Arial" w:cs="Arial"/>
          <w:sz w:val="20"/>
          <w:szCs w:val="20"/>
          <w:lang w:eastAsia="cs-CZ"/>
        </w:rPr>
        <w:t>0,5 ks</w:t>
      </w:r>
      <w:r w:rsidR="00EB06CF" w:rsidRPr="006B735A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Pr="006B735A">
        <w:rPr>
          <w:rFonts w:ascii="Arial" w:eastAsia="Times New Roman" w:hAnsi="Arial" w:cs="Arial"/>
          <w:sz w:val="20"/>
          <w:szCs w:val="20"/>
          <w:lang w:eastAsia="cs-CZ"/>
        </w:rPr>
        <w:t>citron</w:t>
      </w:r>
    </w:p>
    <w:p w:rsidR="001E51BC" w:rsidRPr="001E51BC" w:rsidRDefault="001E51BC" w:rsidP="00EB06C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cs-CZ"/>
        </w:rPr>
      </w:pPr>
      <w:r w:rsidRPr="001E51BC">
        <w:rPr>
          <w:rFonts w:ascii="Arial" w:eastAsia="Times New Roman" w:hAnsi="Arial" w:cs="Arial"/>
          <w:sz w:val="20"/>
          <w:szCs w:val="20"/>
          <w:lang w:eastAsia="cs-CZ"/>
        </w:rPr>
        <w:t>0,5 lžičky</w:t>
      </w:r>
      <w:r w:rsidR="00EB06CF" w:rsidRPr="006B735A">
        <w:rPr>
          <w:rFonts w:ascii="Arial" w:eastAsia="Times New Roman" w:hAnsi="Arial" w:cs="Arial"/>
          <w:sz w:val="20"/>
          <w:szCs w:val="20"/>
          <w:lang w:eastAsia="cs-CZ"/>
        </w:rPr>
        <w:t xml:space="preserve"> </w:t>
      </w:r>
      <w:r w:rsidRPr="006B735A">
        <w:rPr>
          <w:rFonts w:ascii="Arial" w:eastAsia="Times New Roman" w:hAnsi="Arial" w:cs="Arial"/>
          <w:sz w:val="20"/>
          <w:szCs w:val="20"/>
          <w:lang w:eastAsia="cs-CZ"/>
        </w:rPr>
        <w:t>čerstvě mletý černý pepř</w:t>
      </w:r>
    </w:p>
    <w:p w:rsidR="00256CDB" w:rsidRPr="006B735A" w:rsidRDefault="00256CDB">
      <w:pPr>
        <w:rPr>
          <w:rFonts w:ascii="Arial" w:hAnsi="Arial" w:cs="Arial"/>
          <w:sz w:val="20"/>
          <w:szCs w:val="20"/>
        </w:rPr>
      </w:pPr>
    </w:p>
    <w:p w:rsidR="00EB06CF" w:rsidRPr="00EB06CF" w:rsidRDefault="00202289" w:rsidP="001E51BC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>P</w:t>
      </w:r>
      <w:bookmarkStart w:id="0" w:name="_GoBack"/>
      <w:bookmarkEnd w:id="0"/>
      <w:r w:rsidR="00EB06CF" w:rsidRPr="00EB06CF">
        <w:rPr>
          <w:rFonts w:ascii="Arial" w:hAnsi="Arial" w:cs="Arial"/>
          <w:color w:val="343434"/>
          <w:sz w:val="20"/>
          <w:szCs w:val="20"/>
        </w:rPr>
        <w:t>ostup</w:t>
      </w:r>
    </w:p>
    <w:p w:rsidR="001E51BC" w:rsidRPr="00EB06CF" w:rsidRDefault="001E51BC" w:rsidP="008967F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3434"/>
          <w:sz w:val="20"/>
          <w:szCs w:val="20"/>
        </w:rPr>
      </w:pPr>
      <w:r w:rsidRPr="00EB06CF">
        <w:rPr>
          <w:rFonts w:ascii="Arial" w:hAnsi="Arial" w:cs="Arial"/>
          <w:color w:val="343434"/>
          <w:sz w:val="20"/>
          <w:szCs w:val="20"/>
        </w:rPr>
        <w:t>Hovězí líčka omyjeme, osušíme a pokrájíme na velké kostky o hraně asi 5 x 5 cm. Očištěnou cibuli pokrájíme na kostky a česnek na plátky. Očištěnou mrkev pokrájíme na kolečka silná asi 3 - 4 mm a petrželovou nať nasekáme na hrubo.</w:t>
      </w:r>
    </w:p>
    <w:p w:rsidR="001E51BC" w:rsidRPr="00EB06CF" w:rsidRDefault="001E51BC" w:rsidP="008967F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3434"/>
          <w:sz w:val="20"/>
          <w:szCs w:val="20"/>
        </w:rPr>
      </w:pPr>
      <w:r w:rsidRPr="00EB06CF">
        <w:rPr>
          <w:rFonts w:ascii="Arial" w:hAnsi="Arial" w:cs="Arial"/>
          <w:color w:val="343434"/>
          <w:sz w:val="20"/>
          <w:szCs w:val="20"/>
        </w:rPr>
        <w:t>Domácí uzenou slaninu i s kůží povaříme v horké vodě asi 10 minut, scedíme, necháme odkapat dobře z vody a úplně vychladnout. Když slanina vychladne, odřežeme kůži ze slaniny a slaninu pokrájíme na malé kostky, které vyškvaříme v hrnci. Opraženou slaninu vybereme na talíř a tuk ze slaniny ponecháme v hrnci.</w:t>
      </w:r>
    </w:p>
    <w:p w:rsidR="001E51BC" w:rsidRPr="00EB06CF" w:rsidRDefault="001E51BC" w:rsidP="008967F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3434"/>
          <w:sz w:val="20"/>
          <w:szCs w:val="20"/>
        </w:rPr>
      </w:pPr>
      <w:r w:rsidRPr="00EB06CF">
        <w:rPr>
          <w:rFonts w:ascii="Arial" w:hAnsi="Arial" w:cs="Arial"/>
          <w:color w:val="343434"/>
          <w:sz w:val="20"/>
          <w:szCs w:val="20"/>
        </w:rPr>
        <w:t>Na rozpáleném tuku ze slaniny postupně po menších dávkách opečeme hovězí líčka zprudka do hněda na povrchu (asi 2 - 3 minuty) za stálého míchání a vybereme na talíř. Ve výpeku orestujeme nakrájenou cibuli až do hněda a plátky česneku necháme jen pěkně rozvonět (asi 1 minutu). K cibuli přidáme kolečka mrkve a necháme je za stálého míchání zkaramelizovat.</w:t>
      </w:r>
    </w:p>
    <w:p w:rsidR="001E51BC" w:rsidRPr="00EB06CF" w:rsidRDefault="001E51BC" w:rsidP="008967F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3434"/>
          <w:sz w:val="20"/>
          <w:szCs w:val="20"/>
        </w:rPr>
      </w:pPr>
      <w:r w:rsidRPr="00EB06CF">
        <w:rPr>
          <w:rFonts w:ascii="Arial" w:hAnsi="Arial" w:cs="Arial"/>
          <w:color w:val="343434"/>
          <w:sz w:val="20"/>
          <w:szCs w:val="20"/>
        </w:rPr>
        <w:t>Když mrkev zkaramelizuje, přidáme kostky opečené slaniny i s kůží, vrátíme opečená hovězí líčka i se šťávou z masa, kterou pustila, posypeme 1 lžící hladké mouky, přikryjeme pokličkou a dobře potřeseme hrncem tak, aby se každý kousek masa obalil moukou.</w:t>
      </w:r>
    </w:p>
    <w:p w:rsidR="001E51BC" w:rsidRPr="00EB06CF" w:rsidRDefault="001E51BC" w:rsidP="008967F4">
      <w:pPr>
        <w:spacing w:after="0"/>
        <w:jc w:val="both"/>
        <w:rPr>
          <w:sz w:val="20"/>
          <w:szCs w:val="20"/>
        </w:rPr>
      </w:pPr>
    </w:p>
    <w:p w:rsidR="001E51BC" w:rsidRPr="00EB06CF" w:rsidRDefault="001E51BC" w:rsidP="008967F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3434"/>
          <w:sz w:val="20"/>
          <w:szCs w:val="20"/>
        </w:rPr>
      </w:pPr>
      <w:r w:rsidRPr="00EB06CF">
        <w:rPr>
          <w:rFonts w:ascii="Arial" w:hAnsi="Arial" w:cs="Arial"/>
          <w:color w:val="343434"/>
          <w:sz w:val="20"/>
          <w:szCs w:val="20"/>
        </w:rPr>
        <w:t>Vložíme péct do trouby vyhřáté na 225 °C. Přikryté pokličkou na roštu v dolní třetině trouby pečeme 5 minut, vyndáme, znovu posypeme maso lžící hladké mouky a celý postup znovu opakujeme. Hovězí líčka budou mít na povrchu křupavou kůrku a uvnitř budou krásně šťavnaté a nevysuší se. Opadaná mouka pokrm výborně zahustí.</w:t>
      </w:r>
    </w:p>
    <w:p w:rsidR="001E51BC" w:rsidRPr="00EB06CF" w:rsidRDefault="001E51BC" w:rsidP="008967F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3434"/>
          <w:sz w:val="20"/>
          <w:szCs w:val="20"/>
        </w:rPr>
      </w:pPr>
      <w:r w:rsidRPr="00EB06CF">
        <w:rPr>
          <w:rFonts w:ascii="Arial" w:hAnsi="Arial" w:cs="Arial"/>
          <w:color w:val="343434"/>
          <w:sz w:val="20"/>
          <w:szCs w:val="20"/>
        </w:rPr>
        <w:t>Vyndáme, přilijeme domácí rajčatovou šťávu, okořeníme čerstvě mletým černým pepřem, tymiánem, přidáme bobkové listy, krátce opražíme, zalijeme horkým domácím vývarem z morkových hovězích kostí do výšky masa, přilijeme červené víno, přivedeme do varu, jemně dosolíme, přičemž vývar je slaný dost. Přikryjeme pokličkou a vložíme dusit do trouby na 3 hodiny. Dusíme pomalu při snížené teplotě 150 °C doměkka, nemícháme, žádnou tekutinu nepřidáváme, už ničím nepodléváme.</w:t>
      </w:r>
    </w:p>
    <w:p w:rsidR="001E51BC" w:rsidRPr="00EB06CF" w:rsidRDefault="001E51BC" w:rsidP="008967F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3434"/>
          <w:sz w:val="20"/>
          <w:szCs w:val="20"/>
        </w:rPr>
      </w:pPr>
      <w:r w:rsidRPr="00EB06CF">
        <w:rPr>
          <w:rFonts w:ascii="Arial" w:hAnsi="Arial" w:cs="Arial"/>
          <w:color w:val="343434"/>
          <w:sz w:val="20"/>
          <w:szCs w:val="20"/>
        </w:rPr>
        <w:lastRenderedPageBreak/>
        <w:t>Krátce před koncem dušení dáme do pánve rozpustit čerstvé máslo a opečeme na něm perlové cibulky tak, aby se rovnoměrně obalily máslem (asi 3 - 4 minuty). Cibulky získají jemnou máslovou chuť, opečené cibulky vybereme na talíř s kuchyňskou papírovou utěrkou a necháme odsát od přebytečného tuku. Do pánve dáme druhou část másla, necháme rozpustit, přilijeme citronovou šťávu z půlky citronu, necháme ohřát a opečeme v tomto základě malé žampiony v celku do zlatohněda.</w:t>
      </w:r>
    </w:p>
    <w:p w:rsidR="001E51BC" w:rsidRDefault="001E51BC" w:rsidP="008967F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3434"/>
          <w:sz w:val="20"/>
          <w:szCs w:val="20"/>
        </w:rPr>
      </w:pPr>
      <w:r w:rsidRPr="00EB06CF">
        <w:rPr>
          <w:rFonts w:ascii="Arial" w:hAnsi="Arial" w:cs="Arial"/>
          <w:color w:val="343434"/>
          <w:sz w:val="20"/>
          <w:szCs w:val="20"/>
        </w:rPr>
        <w:t>Na talíře nabereme hotová hovězí líčka i se šťávou a zeleninou, přidáme opečené perlové cibulky a opečené žampiony, posypeme posekanou petrželovou natí. Burgundská hovězí líčka servírujeme s čerstvě upečeným domácím selským chlebem.</w:t>
      </w:r>
    </w:p>
    <w:p w:rsidR="008967F4" w:rsidRPr="00EB06CF" w:rsidRDefault="008967F4" w:rsidP="008967F4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3434"/>
          <w:sz w:val="20"/>
          <w:szCs w:val="20"/>
        </w:rPr>
      </w:pPr>
    </w:p>
    <w:p w:rsidR="009F6D34" w:rsidRPr="009F6D34" w:rsidRDefault="009F6D34" w:rsidP="009F6D34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9F6D34">
        <w:rPr>
          <w:rFonts w:ascii="Arial" w:hAnsi="Arial" w:cs="Arial"/>
          <w:color w:val="343434"/>
          <w:sz w:val="20"/>
          <w:szCs w:val="20"/>
        </w:rPr>
        <w:t>Hovězí líčka jsou:</w:t>
      </w:r>
    </w:p>
    <w:p w:rsidR="009F6D34" w:rsidRPr="009F6D34" w:rsidRDefault="009F6D34" w:rsidP="009F6D34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9F6D34">
        <w:rPr>
          <w:rFonts w:ascii="Arial" w:hAnsi="Arial" w:cs="Arial"/>
          <w:color w:val="343434"/>
          <w:sz w:val="20"/>
          <w:szCs w:val="20"/>
        </w:rPr>
        <w:t xml:space="preserve">měkká a přímo se </w:t>
      </w:r>
    </w:p>
    <w:p w:rsidR="009F6D34" w:rsidRPr="009F6D34" w:rsidRDefault="009F6D34" w:rsidP="009F6D34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proofErr w:type="gramStart"/>
      <w:r w:rsidRPr="009F6D34">
        <w:rPr>
          <w:rFonts w:ascii="Arial" w:hAnsi="Arial" w:cs="Arial"/>
          <w:color w:val="343434"/>
          <w:sz w:val="20"/>
          <w:szCs w:val="20"/>
        </w:rPr>
        <w:t>rozplývají v puse</w:t>
      </w:r>
      <w:proofErr w:type="gramEnd"/>
      <w:r w:rsidRPr="009F6D34">
        <w:rPr>
          <w:rFonts w:ascii="Arial" w:hAnsi="Arial" w:cs="Arial"/>
          <w:color w:val="343434"/>
          <w:sz w:val="20"/>
          <w:szCs w:val="20"/>
        </w:rPr>
        <w:t xml:space="preserve">. </w:t>
      </w:r>
    </w:p>
    <w:p w:rsidR="009F6D34" w:rsidRPr="009F6D34" w:rsidRDefault="009F6D34" w:rsidP="009F6D34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9F6D34">
        <w:rPr>
          <w:rFonts w:ascii="Arial" w:hAnsi="Arial" w:cs="Arial"/>
          <w:color w:val="343434"/>
          <w:sz w:val="20"/>
          <w:szCs w:val="20"/>
        </w:rPr>
        <w:t>Šťáva je:</w:t>
      </w:r>
    </w:p>
    <w:p w:rsidR="009F6D34" w:rsidRPr="009F6D34" w:rsidRDefault="009F6D34" w:rsidP="009F6D34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9F6D34">
        <w:rPr>
          <w:rFonts w:ascii="Arial" w:hAnsi="Arial" w:cs="Arial"/>
          <w:color w:val="343434"/>
          <w:sz w:val="20"/>
          <w:szCs w:val="20"/>
        </w:rPr>
        <w:t xml:space="preserve">poměrně hustá, </w:t>
      </w:r>
    </w:p>
    <w:p w:rsidR="009F6D34" w:rsidRPr="009F6D34" w:rsidRDefault="009F6D34" w:rsidP="009F6D34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9F6D34">
        <w:rPr>
          <w:rFonts w:ascii="Arial" w:hAnsi="Arial" w:cs="Arial"/>
          <w:color w:val="343434"/>
          <w:sz w:val="20"/>
          <w:szCs w:val="20"/>
        </w:rPr>
        <w:t>krásně voňavá po uzené slanině</w:t>
      </w:r>
    </w:p>
    <w:p w:rsidR="009F6D34" w:rsidRPr="009F6D34" w:rsidRDefault="009F6D34" w:rsidP="009F6D34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9F6D34">
        <w:rPr>
          <w:rFonts w:ascii="Arial" w:hAnsi="Arial" w:cs="Arial"/>
          <w:color w:val="343434"/>
          <w:sz w:val="20"/>
          <w:szCs w:val="20"/>
        </w:rPr>
        <w:t>Chuť je:</w:t>
      </w:r>
    </w:p>
    <w:p w:rsidR="009F6D34" w:rsidRPr="009F6D34" w:rsidRDefault="009F6D34" w:rsidP="009F6D34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9F6D34">
        <w:rPr>
          <w:rFonts w:ascii="Arial" w:hAnsi="Arial" w:cs="Arial"/>
          <w:color w:val="343434"/>
          <w:sz w:val="20"/>
          <w:szCs w:val="20"/>
        </w:rPr>
        <w:t>zjemněná o karamelizovanou mrkev</w:t>
      </w:r>
    </w:p>
    <w:p w:rsidR="009F6D34" w:rsidRPr="009F6D34" w:rsidRDefault="009F6D34" w:rsidP="009F6D34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9F6D34">
        <w:rPr>
          <w:rFonts w:ascii="Arial" w:hAnsi="Arial" w:cs="Arial"/>
          <w:color w:val="343434"/>
          <w:sz w:val="20"/>
          <w:szCs w:val="20"/>
        </w:rPr>
        <w:t xml:space="preserve">perlovou cibulkou </w:t>
      </w:r>
    </w:p>
    <w:p w:rsidR="009F6D34" w:rsidRDefault="009F6D34" w:rsidP="00B320FC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343434"/>
          <w:sz w:val="20"/>
          <w:szCs w:val="20"/>
        </w:rPr>
      </w:pPr>
    </w:p>
    <w:p w:rsidR="00B320FC" w:rsidRDefault="00B320FC" w:rsidP="00B320FC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 xml:space="preserve">Nutriční hodnoty </w:t>
      </w:r>
      <w:proofErr w:type="gramStart"/>
      <w:r>
        <w:rPr>
          <w:rFonts w:ascii="Arial" w:hAnsi="Arial" w:cs="Arial"/>
          <w:color w:val="343434"/>
          <w:sz w:val="20"/>
          <w:szCs w:val="20"/>
        </w:rPr>
        <w:t>ve 100</w:t>
      </w:r>
      <w:proofErr w:type="gramEnd"/>
      <w:r>
        <w:rPr>
          <w:rFonts w:ascii="Arial" w:hAnsi="Arial" w:cs="Arial"/>
          <w:color w:val="343434"/>
          <w:sz w:val="20"/>
          <w:szCs w:val="20"/>
        </w:rPr>
        <w:t xml:space="preserve"> g masa</w:t>
      </w:r>
    </w:p>
    <w:p w:rsidR="001E51BC" w:rsidRDefault="00B320FC" w:rsidP="00B320FC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>druh hovězího</w:t>
      </w:r>
      <w:r>
        <w:rPr>
          <w:rFonts w:ascii="Arial" w:hAnsi="Arial" w:cs="Arial"/>
          <w:color w:val="343434"/>
          <w:sz w:val="20"/>
          <w:szCs w:val="20"/>
        </w:rPr>
        <w:tab/>
        <w:t>KJ</w:t>
      </w:r>
      <w:r>
        <w:rPr>
          <w:rFonts w:ascii="Arial" w:hAnsi="Arial" w:cs="Arial"/>
          <w:color w:val="343434"/>
          <w:sz w:val="20"/>
          <w:szCs w:val="20"/>
        </w:rPr>
        <w:tab/>
        <w:t>kcal</w:t>
      </w:r>
      <w:r>
        <w:rPr>
          <w:rFonts w:ascii="Arial" w:hAnsi="Arial" w:cs="Arial"/>
          <w:color w:val="343434"/>
          <w:sz w:val="20"/>
          <w:szCs w:val="20"/>
        </w:rPr>
        <w:tab/>
        <w:t>bílkoviny</w:t>
      </w:r>
      <w:r>
        <w:rPr>
          <w:rFonts w:ascii="Arial" w:hAnsi="Arial" w:cs="Arial"/>
          <w:color w:val="343434"/>
          <w:sz w:val="20"/>
          <w:szCs w:val="20"/>
        </w:rPr>
        <w:tab/>
        <w:t>sacharidy</w:t>
      </w:r>
      <w:r>
        <w:rPr>
          <w:rFonts w:ascii="Arial" w:hAnsi="Arial" w:cs="Arial"/>
          <w:color w:val="343434"/>
          <w:sz w:val="20"/>
          <w:szCs w:val="20"/>
        </w:rPr>
        <w:tab/>
        <w:t>tuky</w:t>
      </w:r>
    </w:p>
    <w:p w:rsidR="00B320FC" w:rsidRDefault="00B320FC" w:rsidP="00B320FC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>hovězí kýta</w:t>
      </w:r>
      <w:r>
        <w:rPr>
          <w:rFonts w:ascii="Arial" w:hAnsi="Arial" w:cs="Arial"/>
          <w:color w:val="343434"/>
          <w:sz w:val="20"/>
          <w:szCs w:val="20"/>
        </w:rPr>
        <w:tab/>
        <w:t>766</w:t>
      </w:r>
      <w:r>
        <w:rPr>
          <w:rFonts w:ascii="Arial" w:hAnsi="Arial" w:cs="Arial"/>
          <w:color w:val="343434"/>
          <w:sz w:val="20"/>
          <w:szCs w:val="20"/>
        </w:rPr>
        <w:tab/>
        <w:t>183</w:t>
      </w:r>
      <w:r>
        <w:rPr>
          <w:rFonts w:ascii="Arial" w:hAnsi="Arial" w:cs="Arial"/>
          <w:color w:val="343434"/>
          <w:sz w:val="20"/>
          <w:szCs w:val="20"/>
        </w:rPr>
        <w:tab/>
        <w:t>21</w:t>
      </w:r>
      <w:r>
        <w:rPr>
          <w:rFonts w:ascii="Arial" w:hAnsi="Arial" w:cs="Arial"/>
          <w:color w:val="343434"/>
          <w:sz w:val="20"/>
          <w:szCs w:val="20"/>
        </w:rPr>
        <w:tab/>
        <w:t>0</w:t>
      </w:r>
      <w:r>
        <w:rPr>
          <w:rFonts w:ascii="Arial" w:hAnsi="Arial" w:cs="Arial"/>
          <w:color w:val="343434"/>
          <w:sz w:val="20"/>
          <w:szCs w:val="20"/>
        </w:rPr>
        <w:tab/>
        <w:t>9</w:t>
      </w:r>
    </w:p>
    <w:p w:rsidR="00B320FC" w:rsidRDefault="00B320FC" w:rsidP="00B320FC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>hovězí plec</w:t>
      </w:r>
      <w:r>
        <w:rPr>
          <w:rFonts w:ascii="Arial" w:hAnsi="Arial" w:cs="Arial"/>
          <w:color w:val="343434"/>
          <w:sz w:val="20"/>
          <w:szCs w:val="20"/>
        </w:rPr>
        <w:tab/>
        <w:t>783</w:t>
      </w:r>
      <w:r>
        <w:rPr>
          <w:rFonts w:ascii="Arial" w:hAnsi="Arial" w:cs="Arial"/>
          <w:color w:val="343434"/>
          <w:sz w:val="20"/>
          <w:szCs w:val="20"/>
        </w:rPr>
        <w:tab/>
        <w:t>187</w:t>
      </w:r>
      <w:r>
        <w:rPr>
          <w:rFonts w:ascii="Arial" w:hAnsi="Arial" w:cs="Arial"/>
          <w:color w:val="343434"/>
          <w:sz w:val="20"/>
          <w:szCs w:val="20"/>
        </w:rPr>
        <w:tab/>
        <w:t>19</w:t>
      </w:r>
      <w:r>
        <w:rPr>
          <w:rFonts w:ascii="Arial" w:hAnsi="Arial" w:cs="Arial"/>
          <w:color w:val="343434"/>
          <w:sz w:val="20"/>
          <w:szCs w:val="20"/>
        </w:rPr>
        <w:tab/>
        <w:t>0</w:t>
      </w:r>
      <w:r>
        <w:rPr>
          <w:rFonts w:ascii="Arial" w:hAnsi="Arial" w:cs="Arial"/>
          <w:color w:val="343434"/>
          <w:sz w:val="20"/>
          <w:szCs w:val="20"/>
        </w:rPr>
        <w:tab/>
        <w:t>11</w:t>
      </w:r>
    </w:p>
    <w:p w:rsidR="00B320FC" w:rsidRDefault="00B320FC" w:rsidP="00B320FC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>hovězí roštěná</w:t>
      </w:r>
      <w:r>
        <w:rPr>
          <w:rFonts w:ascii="Arial" w:hAnsi="Arial" w:cs="Arial"/>
          <w:color w:val="343434"/>
          <w:sz w:val="20"/>
          <w:szCs w:val="20"/>
        </w:rPr>
        <w:tab/>
        <w:t>9O9</w:t>
      </w:r>
      <w:r>
        <w:rPr>
          <w:rFonts w:ascii="Arial" w:hAnsi="Arial" w:cs="Arial"/>
          <w:color w:val="343434"/>
          <w:sz w:val="20"/>
          <w:szCs w:val="20"/>
        </w:rPr>
        <w:tab/>
        <w:t>217</w:t>
      </w:r>
      <w:r>
        <w:rPr>
          <w:rFonts w:ascii="Arial" w:hAnsi="Arial" w:cs="Arial"/>
          <w:color w:val="343434"/>
          <w:sz w:val="20"/>
          <w:szCs w:val="20"/>
        </w:rPr>
        <w:tab/>
        <w:t>21</w:t>
      </w:r>
      <w:r>
        <w:rPr>
          <w:rFonts w:ascii="Arial" w:hAnsi="Arial" w:cs="Arial"/>
          <w:color w:val="343434"/>
          <w:sz w:val="20"/>
          <w:szCs w:val="20"/>
        </w:rPr>
        <w:tab/>
        <w:t>0</w:t>
      </w:r>
      <w:r>
        <w:rPr>
          <w:rFonts w:ascii="Arial" w:hAnsi="Arial" w:cs="Arial"/>
          <w:color w:val="343434"/>
          <w:sz w:val="20"/>
          <w:szCs w:val="20"/>
        </w:rPr>
        <w:tab/>
        <w:t>13</w:t>
      </w:r>
    </w:p>
    <w:p w:rsidR="00B320FC" w:rsidRDefault="00B320FC" w:rsidP="00B320FC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343434"/>
          <w:sz w:val="20"/>
          <w:szCs w:val="20"/>
        </w:rPr>
      </w:pPr>
      <w:r>
        <w:rPr>
          <w:rFonts w:ascii="Arial" w:hAnsi="Arial" w:cs="Arial"/>
          <w:color w:val="343434"/>
          <w:sz w:val="20"/>
          <w:szCs w:val="20"/>
        </w:rPr>
        <w:t>hovězí svíčková</w:t>
      </w:r>
      <w:r>
        <w:rPr>
          <w:rFonts w:ascii="Arial" w:hAnsi="Arial" w:cs="Arial"/>
          <w:color w:val="343434"/>
          <w:sz w:val="20"/>
          <w:szCs w:val="20"/>
        </w:rPr>
        <w:tab/>
        <w:t>687</w:t>
      </w:r>
      <w:r>
        <w:rPr>
          <w:rFonts w:ascii="Arial" w:hAnsi="Arial" w:cs="Arial"/>
          <w:color w:val="343434"/>
          <w:sz w:val="20"/>
          <w:szCs w:val="20"/>
        </w:rPr>
        <w:tab/>
        <w:t>164</w:t>
      </w:r>
      <w:r>
        <w:rPr>
          <w:rFonts w:ascii="Arial" w:hAnsi="Arial" w:cs="Arial"/>
          <w:color w:val="343434"/>
          <w:sz w:val="20"/>
          <w:szCs w:val="20"/>
        </w:rPr>
        <w:tab/>
        <w:t>22</w:t>
      </w:r>
      <w:r>
        <w:rPr>
          <w:rFonts w:ascii="Arial" w:hAnsi="Arial" w:cs="Arial"/>
          <w:color w:val="343434"/>
          <w:sz w:val="20"/>
          <w:szCs w:val="20"/>
        </w:rPr>
        <w:tab/>
        <w:t>0</w:t>
      </w:r>
      <w:r>
        <w:rPr>
          <w:rFonts w:ascii="Arial" w:hAnsi="Arial" w:cs="Arial"/>
          <w:color w:val="343434"/>
          <w:sz w:val="20"/>
          <w:szCs w:val="20"/>
        </w:rPr>
        <w:tab/>
        <w:t>8</w:t>
      </w:r>
    </w:p>
    <w:p w:rsidR="00B320FC" w:rsidRPr="00B320FC" w:rsidRDefault="00B320FC" w:rsidP="00B320FC">
      <w:pPr>
        <w:pStyle w:val="Normlnweb"/>
        <w:shd w:val="clear" w:color="auto" w:fill="FFFFFF"/>
        <w:spacing w:before="0" w:beforeAutospacing="0" w:after="240" w:afterAutospacing="0"/>
        <w:rPr>
          <w:rFonts w:ascii="Arial" w:hAnsi="Arial" w:cs="Arial"/>
          <w:color w:val="343434"/>
          <w:sz w:val="20"/>
          <w:szCs w:val="20"/>
        </w:rPr>
      </w:pPr>
    </w:p>
    <w:sectPr w:rsidR="00B320FC" w:rsidRPr="00B320FC" w:rsidSect="00256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692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D21327"/>
    <w:multiLevelType w:val="multilevel"/>
    <w:tmpl w:val="F4F602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63D937F1"/>
    <w:multiLevelType w:val="multilevel"/>
    <w:tmpl w:val="B0CE6D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962F7C"/>
    <w:multiLevelType w:val="multilevel"/>
    <w:tmpl w:val="EE4EA8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6886191B"/>
    <w:multiLevelType w:val="multilevel"/>
    <w:tmpl w:val="BC1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BC"/>
    <w:rsid w:val="00041D8E"/>
    <w:rsid w:val="00072915"/>
    <w:rsid w:val="001306C5"/>
    <w:rsid w:val="00171F6F"/>
    <w:rsid w:val="00181D8F"/>
    <w:rsid w:val="0018328E"/>
    <w:rsid w:val="001E51BC"/>
    <w:rsid w:val="00202289"/>
    <w:rsid w:val="00256CDB"/>
    <w:rsid w:val="00381BB3"/>
    <w:rsid w:val="003F17B4"/>
    <w:rsid w:val="004674F9"/>
    <w:rsid w:val="00480D7F"/>
    <w:rsid w:val="00490912"/>
    <w:rsid w:val="004D4B75"/>
    <w:rsid w:val="00504666"/>
    <w:rsid w:val="005355F6"/>
    <w:rsid w:val="005A1FFB"/>
    <w:rsid w:val="005D5535"/>
    <w:rsid w:val="006B735A"/>
    <w:rsid w:val="00717705"/>
    <w:rsid w:val="0078571F"/>
    <w:rsid w:val="007B7339"/>
    <w:rsid w:val="007C364E"/>
    <w:rsid w:val="007E3CA0"/>
    <w:rsid w:val="00843548"/>
    <w:rsid w:val="008967F4"/>
    <w:rsid w:val="00994DB6"/>
    <w:rsid w:val="009F6D34"/>
    <w:rsid w:val="00A11F70"/>
    <w:rsid w:val="00A140F2"/>
    <w:rsid w:val="00B320FC"/>
    <w:rsid w:val="00B33639"/>
    <w:rsid w:val="00B60BF3"/>
    <w:rsid w:val="00BF65EA"/>
    <w:rsid w:val="00C76581"/>
    <w:rsid w:val="00CC0040"/>
    <w:rsid w:val="00CD4888"/>
    <w:rsid w:val="00CE0AED"/>
    <w:rsid w:val="00D203FD"/>
    <w:rsid w:val="00D90FAD"/>
    <w:rsid w:val="00E955E1"/>
    <w:rsid w:val="00E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47E965-535D-43D0-8D2B-442BDC32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56CDB"/>
  </w:style>
  <w:style w:type="paragraph" w:styleId="Nadpis1">
    <w:name w:val="heading 1"/>
    <w:basedOn w:val="Normln"/>
    <w:link w:val="Nadpis1Char"/>
    <w:uiPriority w:val="9"/>
    <w:qFormat/>
    <w:rsid w:val="001E5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E51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1B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E51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Standardnpsmoodstavce"/>
    <w:uiPriority w:val="22"/>
    <w:qFormat/>
    <w:rsid w:val="001E51BC"/>
    <w:rPr>
      <w:b/>
      <w:bCs/>
    </w:rPr>
  </w:style>
  <w:style w:type="paragraph" w:styleId="Normlnweb">
    <w:name w:val="Normal (Web)"/>
    <w:basedOn w:val="Normln"/>
    <w:uiPriority w:val="99"/>
    <w:unhideWhenUsed/>
    <w:rsid w:val="001E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ps">
    <w:name w:val="hps"/>
    <w:basedOn w:val="Standardnpsmoodstavce"/>
    <w:rsid w:val="007E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cepty.vareni.cz/vyhledavani/pokrocile/?ingredience=s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Zdenek Matuš</cp:lastModifiedBy>
  <cp:revision>5</cp:revision>
  <dcterms:created xsi:type="dcterms:W3CDTF">2017-12-03T20:39:00Z</dcterms:created>
  <dcterms:modified xsi:type="dcterms:W3CDTF">2017-12-04T11:01:00Z</dcterms:modified>
</cp:coreProperties>
</file>