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DDC5" w14:textId="77777777" w:rsidR="002338E3" w:rsidRDefault="002338E3" w:rsidP="00B4778A">
      <w:pPr>
        <w:pStyle w:val="Nadpis1"/>
      </w:pPr>
      <w:bookmarkStart w:id="0" w:name="_Hlk96418988"/>
      <w:bookmarkEnd w:id="0"/>
      <w:r>
        <w:t>Sluneční soustava</w:t>
      </w:r>
    </w:p>
    <w:p w14:paraId="2B918245" w14:textId="60D90716" w:rsidR="002338E3" w:rsidRDefault="001C6AEF" w:rsidP="002338E3">
      <w:r>
        <w:t xml:space="preserve">Sluneční soustava je planetární systém hvězdy pojmenované </w:t>
      </w:r>
      <w:r w:rsidRPr="001C6AEF">
        <w:t>Slunce</w:t>
      </w:r>
      <w:r>
        <w:t xml:space="preserve">, ve které se nachází i naše domovská planeta </w:t>
      </w:r>
      <w:r w:rsidRPr="001C6AEF">
        <w:t>Země</w:t>
      </w:r>
      <w:r>
        <w:t xml:space="preserve">. </w:t>
      </w:r>
      <w:r w:rsidR="00DB3863">
        <w:t>S</w:t>
      </w:r>
      <w:r w:rsidR="002338E3">
        <w:t xml:space="preserve">oustavu </w:t>
      </w:r>
      <w:proofErr w:type="gramStart"/>
      <w:r w:rsidR="002338E3">
        <w:t>tvoří</w:t>
      </w:r>
      <w:proofErr w:type="gramEnd"/>
      <w:r w:rsidR="002338E3">
        <w:t xml:space="preserve"> Slunce, planety, měsíce, asteroidy, planetky, komety a další vesmírná tělesa. Vznikla z obrovského oblaku plynů a prachu. </w:t>
      </w:r>
      <w:r w:rsidR="00DB3863">
        <w:t>J</w:t>
      </w:r>
      <w:r w:rsidR="002338E3">
        <w:t xml:space="preserve">e součástí galaxie známé také pod názvem </w:t>
      </w:r>
      <w:r w:rsidR="002338E3" w:rsidRPr="002338E3">
        <w:t>Mléčná dráha</w:t>
      </w:r>
      <w:r w:rsidR="002338E3">
        <w:t>.</w:t>
      </w:r>
    </w:p>
    <w:p w14:paraId="01E60F72" w14:textId="77777777" w:rsidR="001C3F1C" w:rsidRDefault="001C3F1C" w:rsidP="002338E3">
      <w:r>
        <w:t>Videa poskytují účinný způsob, jak ukázat, že máte pravdu. Po kliknutí na Online video můžete vložit kód videa, které chcete přidat. Nebo můžete zadat klíčové slovo a vyhledat online video, které nejlépe odpovídá vašemu dokumentu.</w:t>
      </w:r>
    </w:p>
    <w:p w14:paraId="22234A49" w14:textId="77777777" w:rsidR="001C3F1C" w:rsidRDefault="001C3F1C" w:rsidP="002338E3">
      <w:r>
        <w:t>Aby váš dokument vypadal profesionálně, nabízí Word záhlaví, zápatí, titulní stránku a různé textové rámečky, které se vzájemně doplňují. Můžete třeba přidat odpovídající titulní stránku, záhlaví a boční panel. Klikněte na kartu Vložení a pak si vyberte požadované prvky z různých galerií.</w:t>
      </w:r>
    </w:p>
    <w:p w14:paraId="0A5BFD5D" w14:textId="77777777" w:rsidR="001C3F1C" w:rsidRDefault="001C3F1C" w:rsidP="002338E3">
      <w:r>
        <w:t xml:space="preserve">Dokumenty pomáhají sjednotit i motivy a styly. Když kliknete na Návrh a vyberete nový motiv, obrázky, grafy a obrázky </w:t>
      </w:r>
      <w:proofErr w:type="spellStart"/>
      <w:r>
        <w:t>SmartArt</w:t>
      </w:r>
      <w:proofErr w:type="spellEnd"/>
      <w:r>
        <w:t xml:space="preserve"> se změní tak, aby mu odpovídaly. Když použijete styly, nadpisy se změní tak, aby odpovídaly novému motivu.</w:t>
      </w:r>
    </w:p>
    <w:p w14:paraId="590166CA" w14:textId="77777777" w:rsidR="001C3F1C" w:rsidRDefault="001C3F1C" w:rsidP="002338E3">
      <w:r>
        <w:t>Šetřete čas s Wordem a jeho novými tlačítky, která se zobrazují tam, kde je potřebujete. Pokud chcete změnit způsob umístění obrázku v dokumentu, klikněte na něj a hned vedle se zobrazí tlačítko s možnostmi rozložení. Při práci s tabulkou klikněte na místo, kam chcete přidat řádek nebo sloupec, a pak na znaménko plus.</w:t>
      </w:r>
    </w:p>
    <w:p w14:paraId="00F1B2EF" w14:textId="3D5F0616" w:rsidR="001C3F1C" w:rsidRDefault="001C3F1C" w:rsidP="002338E3">
      <w:r>
        <w:t>Díky novému zobrazení pro čtení je čtení taky snazší. Části dokumentu můžete sbalit a soustředit se na potřebný text. Pokud už nechcete číst, a ještě nejste na konci, Word si zapamatuje, kde jste skončili. A to i v jiném zařízení.</w:t>
      </w:r>
    </w:p>
    <w:p w14:paraId="083F5149" w14:textId="77777777" w:rsidR="002338E3" w:rsidRDefault="002338E3" w:rsidP="002338E3">
      <w:pPr>
        <w:pStyle w:val="Nadpis1"/>
      </w:pPr>
      <w:r>
        <w:t>Planety Sluneční soustavy</w:t>
      </w:r>
    </w:p>
    <w:p w14:paraId="001E0430" w14:textId="77777777" w:rsidR="003C35D6" w:rsidRDefault="00DB3863" w:rsidP="003C35D6">
      <w:r>
        <w:t xml:space="preserve">Soustavu </w:t>
      </w:r>
      <w:proofErr w:type="gramStart"/>
      <w:r>
        <w:t>tvoří</w:t>
      </w:r>
      <w:proofErr w:type="gramEnd"/>
      <w:r>
        <w:t xml:space="preserve"> </w:t>
      </w:r>
      <w:r w:rsidR="009B2885">
        <w:t>osm</w:t>
      </w:r>
      <w:r>
        <w:t xml:space="preserve"> planet. </w:t>
      </w:r>
      <w:r w:rsidR="00262589">
        <w:t xml:space="preserve">Planety jsou tělesa, která nejsou sama schopna vydávat světlo ani teplo. Planety mohou pouze odrážet světlo a teplo dodané Sluncem nebo jinou hvězdou. </w:t>
      </w:r>
      <w:r w:rsidR="003C35D6">
        <w:t xml:space="preserve">Všechny planety Sluneční soustavy obíhají okolo Slunce ve stejném směru, pouze Uran se okolo své osy otáčí opačným směrem. </w:t>
      </w:r>
    </w:p>
    <w:p w14:paraId="1A934E6D" w14:textId="77777777" w:rsidR="00262589" w:rsidRDefault="00262589" w:rsidP="002338E3">
      <w:pPr>
        <w:pStyle w:val="Nadpis2"/>
      </w:pPr>
      <w:r>
        <w:t>Merkur</w:t>
      </w:r>
    </w:p>
    <w:p w14:paraId="20346CCA" w14:textId="77777777" w:rsidR="00262589" w:rsidRDefault="0066458F" w:rsidP="00262589">
      <w:r w:rsidRPr="0066458F">
        <w:t xml:space="preserve">Planeta Merkur je planeta Slunci nejbližší. </w:t>
      </w:r>
      <w:proofErr w:type="gramStart"/>
      <w:r w:rsidRPr="0066458F">
        <w:t>Patří</w:t>
      </w:r>
      <w:proofErr w:type="gramEnd"/>
      <w:r w:rsidRPr="0066458F">
        <w:t xml:space="preserve"> mezi planety zemského typu, což znamená, že jde o těleso s pevným povrchem složeným z hornin, převážně z různých křemičitanů. Až do objevu Pluta, kterého dnes počítáme mezi planety již jen z tradice, byl Merkur považován za nejmenší planetu sluneční soustavy. Svým průměrem je dokonce menší než některé měsíce velkých planet</w:t>
      </w:r>
      <w:r>
        <w:t xml:space="preserve">. </w:t>
      </w:r>
    </w:p>
    <w:p w14:paraId="163E4447" w14:textId="77777777" w:rsidR="0066458F" w:rsidRDefault="0066458F" w:rsidP="0066458F">
      <w:r>
        <w:t>Merkur je planetou největších teplotních rozdílů. Blízkost ke Slunci způsobuje, že se osvětlený povrch Merkuru rozpaluje na teploty, při nichž tají i některé kovy, zatímco na neosvětlené části klesá stupnice teploměru na méně než 150 stupňů pod bod mrazu.</w:t>
      </w:r>
    </w:p>
    <w:p w14:paraId="6DCE1B00" w14:textId="067DC7E2" w:rsidR="0066458F" w:rsidRDefault="0066458F" w:rsidP="0066458F">
      <w:r>
        <w:lastRenderedPageBreak/>
        <w:t>Povrch planety se velmi podobá povrchu našeho Měsíce. Je poset tisíci krátery, které jsou pozůstatky dávných srážek s jinými kosmickými objekty, nalezneme zde i stovky kilometrů dlouhé a až 3</w:t>
      </w:r>
      <w:r w:rsidR="004A51C3">
        <w:t xml:space="preserve"> </w:t>
      </w:r>
      <w:r>
        <w:t>km vysoké útesy a srázy.</w:t>
      </w:r>
    </w:p>
    <w:p w14:paraId="16EECC95" w14:textId="77777777" w:rsidR="00262589" w:rsidRDefault="00262589" w:rsidP="002338E3">
      <w:pPr>
        <w:pStyle w:val="Nadpis2"/>
      </w:pPr>
      <w:r>
        <w:t>Venuše</w:t>
      </w:r>
    </w:p>
    <w:p w14:paraId="622B3416" w14:textId="77777777" w:rsidR="00262589" w:rsidRDefault="0066458F" w:rsidP="00262589">
      <w:r w:rsidRPr="0066458F">
        <w:t xml:space="preserve">Venuše je druhou planetou v pořadí od Slunce a spolu s Merkurem </w:t>
      </w:r>
      <w:proofErr w:type="gramStart"/>
      <w:r w:rsidRPr="0066458F">
        <w:t>patří</w:t>
      </w:r>
      <w:proofErr w:type="gramEnd"/>
      <w:r w:rsidRPr="0066458F">
        <w:t xml:space="preserve"> k tzv. vnitřním planetám. Podobně jako Merkur a Mars je i Venuše planetou terestrickou. Pro naši Zemi je Venuše druhým nejbližším větším kosmickým tělesem (po Měsíci) a i na obloze je po Slunci a Měsíci nejjasnějším objektem. V době největšího jasu je možné ji spatřit pouhým okem i během dne.</w:t>
      </w:r>
    </w:p>
    <w:p w14:paraId="2E7A2688" w14:textId="77777777" w:rsidR="0066458F" w:rsidRDefault="0066458F" w:rsidP="00262589">
      <w:r>
        <w:t>Svými rozměry (průměrem, hustotou, hmotností) se Venuše velmi podobá naší Zemi, a proto byla až do šedesátých let minulého století považována za sesterskou planetu. Hustá atmosféra znemožňuje pozorovat vlastní povrch planety. Dokonce i doba rotace planety byla nezjistitelná. Teprve výzkum pomocí kosmických sond ukázal, že obě tělesa se propastně odlišují.</w:t>
      </w:r>
    </w:p>
    <w:p w14:paraId="1F24F085" w14:textId="77777777" w:rsidR="00262589" w:rsidRDefault="00262589" w:rsidP="00ED47A7">
      <w:pPr>
        <w:pStyle w:val="Nadpis2"/>
      </w:pPr>
      <w:r>
        <w:t>Země</w:t>
      </w:r>
    </w:p>
    <w:p w14:paraId="672BF23C" w14:textId="77777777" w:rsidR="00ED47A7" w:rsidRDefault="00262589" w:rsidP="00262589">
      <w:r>
        <w:t xml:space="preserve">Třetí planeta v pořadí od Slunce je pro nás velice důležitá, protože je to naše domovská planeta. Kolem celé Země se rozprostírá neviditelné magnetické pole, které zajišťuje stabilitu celé. Chrání nás před slunečními bouřkami, ke kterým dochází poměrně často. Ale představuje i jisté nebezpečí, přitahuje asteroidy k naší planetě. </w:t>
      </w:r>
    </w:p>
    <w:p w14:paraId="1BF8D26C" w14:textId="77777777" w:rsidR="00ED47A7" w:rsidRDefault="00ED47A7" w:rsidP="00ED47A7">
      <w:pPr>
        <w:pStyle w:val="Nadpis3"/>
      </w:pPr>
      <w:r>
        <w:t>Vznik planety Země</w:t>
      </w:r>
    </w:p>
    <w:p w14:paraId="33AD3EEB" w14:textId="77777777" w:rsidR="00262589" w:rsidRDefault="00262589" w:rsidP="00473434">
      <w:r>
        <w:t xml:space="preserve">Vznik naší planety se datuje do dávné minulosti, kdy vznikal celý vesmír. Po zrodu Slunce zbyly kolem něho obrovské mlhoviny, ve kterých se začaly srážet částečky hmoty a z nich postupně vznikaly menší planetky. Postupem času byla naše planeta utvořena před 4,6 miliardy let. Planeta byla dlouhá tisíciletí moc žhavá. Když částečně vychladla, zkondenzovala na jejím povrchu voda a strhly se obrovské lijáky, které stvořily první oceán. Z jeho </w:t>
      </w:r>
      <w:r w:rsidR="00ED47A7">
        <w:t>pomoci</w:t>
      </w:r>
      <w:r>
        <w:t xml:space="preserve"> začala vznikat dnešní atmosféra. Samotná vrstva atmosféry sahá až do výšky 300 km. </w:t>
      </w:r>
    </w:p>
    <w:p w14:paraId="1853945E" w14:textId="77777777" w:rsidR="00473434" w:rsidRDefault="00473434" w:rsidP="00473434">
      <w:pPr>
        <w:pStyle w:val="Nadpis3"/>
      </w:pPr>
      <w:r>
        <w:t>Měsíc</w:t>
      </w:r>
    </w:p>
    <w:p w14:paraId="596F8934" w14:textId="77777777" w:rsidR="00473434" w:rsidRDefault="00262589" w:rsidP="00262589">
      <w:r>
        <w:t xml:space="preserve">Země má i vlastní přirozený satelit zvaný Měsíc. Toto těleso je ze všech </w:t>
      </w:r>
      <w:r w:rsidR="00473434">
        <w:t>vesmírných těles k nám nejblíže.</w:t>
      </w:r>
      <w:r>
        <w:t xml:space="preserve"> Oběh kolem Země mu zabere stejnou dobu jako otočení kolem vlastní osy, a to 29 dní a 8 hodin. Pohyby měsíce se nazývají fáze. </w:t>
      </w:r>
    </w:p>
    <w:p w14:paraId="412193C3" w14:textId="77777777" w:rsidR="00262589" w:rsidRDefault="00262589" w:rsidP="00262589">
      <w:r>
        <w:t xml:space="preserve">Měsíc silně ovlivňuje děje na Zemi. Mezi nejdůležitější </w:t>
      </w:r>
      <w:proofErr w:type="gramStart"/>
      <w:r>
        <w:t>patří</w:t>
      </w:r>
      <w:proofErr w:type="gramEnd"/>
      <w:r>
        <w:t xml:space="preserve"> příliv a odliv, který se ještě někdy násobí gravitací Slunce. Tyto děje se nazývají slapové jevy. </w:t>
      </w:r>
      <w:r w:rsidR="00256EFB">
        <w:t>Tyto</w:t>
      </w:r>
      <w:r w:rsidR="00256EFB" w:rsidRPr="00256EFB">
        <w:t xml:space="preserve"> jevy jsou důsledkem deformace povrchu oceánu.</w:t>
      </w:r>
    </w:p>
    <w:p w14:paraId="402E6812" w14:textId="75BC0B5A" w:rsidR="00262589" w:rsidRDefault="00262589" w:rsidP="004411D0">
      <w:pPr>
        <w:pStyle w:val="Nadpis2"/>
      </w:pPr>
      <w:r>
        <w:t>Mars</w:t>
      </w:r>
    </w:p>
    <w:p w14:paraId="4F5B5846" w14:textId="57477D31" w:rsidR="004411D0" w:rsidRDefault="001C3F1C" w:rsidP="00262589">
      <w:r>
        <w:rPr>
          <w:noProof/>
        </w:rPr>
        <w:drawing>
          <wp:inline distT="0" distB="0" distL="0" distR="0" wp14:anchorId="6C9AB2B0" wp14:editId="2B66026F">
            <wp:extent cx="1043931" cy="1080000"/>
            <wp:effectExtent l="19050" t="19050" r="23495" b="2540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3931" cy="1080000"/>
                    </a:xfrm>
                    <a:prstGeom prst="rect">
                      <a:avLst/>
                    </a:prstGeom>
                    <a:ln w="3175">
                      <a:solidFill>
                        <a:schemeClr val="tx1"/>
                      </a:solidFill>
                    </a:ln>
                  </pic:spPr>
                </pic:pic>
              </a:graphicData>
            </a:graphic>
          </wp:inline>
        </w:drawing>
      </w:r>
      <w:r w:rsidR="00262589">
        <w:t xml:space="preserve">Mars je </w:t>
      </w:r>
      <w:r w:rsidR="00256EFB">
        <w:t xml:space="preserve">v pořadí </w:t>
      </w:r>
      <w:r w:rsidR="00262589">
        <w:t xml:space="preserve">čtvrtá planeta od Slunce. Své jméno dostal podle boha války. Někdy se také nazývá červená planeta podle barvy její půdy. </w:t>
      </w:r>
    </w:p>
    <w:p w14:paraId="7E56582F" w14:textId="77777777" w:rsidR="00262589" w:rsidRDefault="00262589" w:rsidP="00262589">
      <w:r>
        <w:lastRenderedPageBreak/>
        <w:t xml:space="preserve">Na Marsu kdysi tekla voda. Tato voda je nyní schována pod </w:t>
      </w:r>
      <w:r w:rsidR="004411D0">
        <w:t>povrchem. Na</w:t>
      </w:r>
      <w:r>
        <w:t xml:space="preserve"> Marsu jsou díky kdysi tekoucí vodě vymletá hluboká údolí a kaňony. Po dlouhou dobu si lidé mysleli, že na Marsu bude existovat vyspělý život. V osmdesátých letech minulého století prohlásil italský astronom Giovanni </w:t>
      </w:r>
      <w:proofErr w:type="spellStart"/>
      <w:r>
        <w:t>Schiaparelli</w:t>
      </w:r>
      <w:proofErr w:type="spellEnd"/>
      <w:r>
        <w:t>, že objevil na povrchu Marsu zavlažovací kanály, které tam vybudovala vyspělá civilizace. Až sondy Viking přinesla důkazy, že na Marsu není vyspělý život.</w:t>
      </w:r>
    </w:p>
    <w:p w14:paraId="5181EC59" w14:textId="6EF09BB7" w:rsidR="00262589" w:rsidRDefault="00262589" w:rsidP="004411D0">
      <w:r>
        <w:t xml:space="preserve">O Marsu máme nejlepší informace ze všech nám známých planet (kromě Země), protože na ní přistálo několik sond. Jako první na ni přistál Viking, který hledal známky </w:t>
      </w:r>
      <w:r w:rsidR="004411D0">
        <w:t>života.</w:t>
      </w:r>
    </w:p>
    <w:p w14:paraId="0054F41E" w14:textId="286DAB0B" w:rsidR="00262589" w:rsidRDefault="00262589" w:rsidP="004411D0">
      <w:pPr>
        <w:pStyle w:val="Nadpis2"/>
      </w:pPr>
      <w:r>
        <w:t>Jupiter</w:t>
      </w:r>
    </w:p>
    <w:p w14:paraId="22DC1E53" w14:textId="4D5689B0" w:rsidR="004A51C3" w:rsidRDefault="001C3F1C" w:rsidP="004A51C3">
      <w:r>
        <w:rPr>
          <w:noProof/>
        </w:rPr>
        <w:drawing>
          <wp:inline distT="0" distB="0" distL="0" distR="0" wp14:anchorId="2E3B7C49" wp14:editId="60C972D2">
            <wp:extent cx="1080000" cy="1080000"/>
            <wp:effectExtent l="0" t="0" r="6350" b="6350"/>
            <wp:docPr id="2" name="Obrázek 2" descr="Obsah obrázku interiér, tmavé, zavří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interiér, tmavé, zavřít&#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sidR="00633758">
        <w:t xml:space="preserve">Jupiter je největší planetou Sluneční soustavy. </w:t>
      </w:r>
      <w:r w:rsidR="00E7403C">
        <w:t>Z</w:t>
      </w:r>
      <w:r w:rsidR="00633758">
        <w:t xml:space="preserve"> hlediska složení j</w:t>
      </w:r>
      <w:r w:rsidR="00256EFB">
        <w:t>i</w:t>
      </w:r>
      <w:r w:rsidR="00633758">
        <w:t xml:space="preserve"> považujeme za prvního plynného obra. Jupiter je objemnější a hmotnější než všechny ostatní planety dohromady. </w:t>
      </w:r>
      <w:r w:rsidR="004A51C3">
        <w:t xml:space="preserve">Okolo planety se nacházejí slabé prstence, které jsou ze Země špatně viditelné. Současně ji obklopuje silný radiační pás. Při pohledu z okolního vesmíru jsou viditelné horní vrstvy atmosféry rozčleněny v závislosti na planetární šířce do různě barevných pruhů a skvrn, které jsou atmosférickými bouřemi. </w:t>
      </w:r>
    </w:p>
    <w:p w14:paraId="5625D7F2" w14:textId="20A8CAEE" w:rsidR="002338E3" w:rsidRDefault="004A51C3" w:rsidP="004A51C3">
      <w:r>
        <w:t>Nejznámější takovouto bouří je Velká rudá skvrna, která je známá minimálně od 17. století. Předpokládá se, že Jupiter je složen převážně z vodíku, hélia a organických sloučenin. Je možné, že planeta má tvrdé kamenné jádro tvořené těžšími prvky.</w:t>
      </w:r>
    </w:p>
    <w:sectPr w:rsidR="00233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2EF5" w14:textId="77777777" w:rsidR="00F97DF9" w:rsidRDefault="00F97DF9" w:rsidP="009D5EB9">
      <w:pPr>
        <w:spacing w:after="0" w:line="240" w:lineRule="auto"/>
      </w:pPr>
      <w:r>
        <w:separator/>
      </w:r>
    </w:p>
  </w:endnote>
  <w:endnote w:type="continuationSeparator" w:id="0">
    <w:p w14:paraId="6323B5FE" w14:textId="77777777" w:rsidR="00F97DF9" w:rsidRDefault="00F97DF9" w:rsidP="009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3741" w14:textId="77777777" w:rsidR="00F97DF9" w:rsidRDefault="00F97DF9" w:rsidP="009D5EB9">
      <w:pPr>
        <w:spacing w:after="0" w:line="240" w:lineRule="auto"/>
      </w:pPr>
      <w:r>
        <w:separator/>
      </w:r>
    </w:p>
  </w:footnote>
  <w:footnote w:type="continuationSeparator" w:id="0">
    <w:p w14:paraId="71858CBE" w14:textId="77777777" w:rsidR="00F97DF9" w:rsidRDefault="00F97DF9" w:rsidP="009D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F1F"/>
      </v:shape>
    </w:pict>
  </w:numPicBullet>
  <w:abstractNum w:abstractNumId="0" w15:restartNumberingAfterBreak="0">
    <w:nsid w:val="14C4527A"/>
    <w:multiLevelType w:val="hybridMultilevel"/>
    <w:tmpl w:val="D460F51C"/>
    <w:lvl w:ilvl="0" w:tplc="375076F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E304FFF"/>
    <w:multiLevelType w:val="hybridMultilevel"/>
    <w:tmpl w:val="52E22E08"/>
    <w:lvl w:ilvl="0" w:tplc="04050007">
      <w:start w:val="1"/>
      <w:numFmt w:val="bullet"/>
      <w:lvlText w:val=""/>
      <w:lvlPicBulletId w:val="0"/>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97F6F6B"/>
    <w:multiLevelType w:val="hybridMultilevel"/>
    <w:tmpl w:val="4174776E"/>
    <w:lvl w:ilvl="0" w:tplc="04050001">
      <w:start w:val="1"/>
      <w:numFmt w:val="bullet"/>
      <w:lvlText w:val=""/>
      <w:lvlJc w:val="left"/>
      <w:pPr>
        <w:ind w:left="720" w:hanging="360"/>
      </w:pPr>
      <w:rPr>
        <w:rFonts w:ascii="Symbol" w:hAnsi="Symbol"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5145C37"/>
    <w:multiLevelType w:val="hybridMultilevel"/>
    <w:tmpl w:val="06B4A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6490146"/>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AD149C"/>
    <w:multiLevelType w:val="hybridMultilevel"/>
    <w:tmpl w:val="C6404196"/>
    <w:lvl w:ilvl="0" w:tplc="536A6198">
      <w:start w:val="1"/>
      <w:numFmt w:val="bullet"/>
      <w:lvlText w:val=""/>
      <w:lvlJc w:val="left"/>
      <w:pPr>
        <w:ind w:left="720" w:hanging="360"/>
      </w:pPr>
      <w:rPr>
        <w:rFonts w:ascii="Symbol" w:hAnsi="Symbol"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B73E83"/>
    <w:multiLevelType w:val="hybridMultilevel"/>
    <w:tmpl w:val="EBDACABA"/>
    <w:lvl w:ilvl="0" w:tplc="375076F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89"/>
    <w:rsid w:val="001C3F1C"/>
    <w:rsid w:val="001C6AEF"/>
    <w:rsid w:val="002338E3"/>
    <w:rsid w:val="00256EFB"/>
    <w:rsid w:val="00262589"/>
    <w:rsid w:val="002801A6"/>
    <w:rsid w:val="003C35D6"/>
    <w:rsid w:val="004411D0"/>
    <w:rsid w:val="00473434"/>
    <w:rsid w:val="004A51C3"/>
    <w:rsid w:val="00633758"/>
    <w:rsid w:val="0066458F"/>
    <w:rsid w:val="00832D4B"/>
    <w:rsid w:val="009B2885"/>
    <w:rsid w:val="009D5EB9"/>
    <w:rsid w:val="00A025E9"/>
    <w:rsid w:val="00B222C1"/>
    <w:rsid w:val="00B4778A"/>
    <w:rsid w:val="00B6710E"/>
    <w:rsid w:val="00C323E5"/>
    <w:rsid w:val="00C76F99"/>
    <w:rsid w:val="00D51B99"/>
    <w:rsid w:val="00D907F9"/>
    <w:rsid w:val="00DB3863"/>
    <w:rsid w:val="00E43E96"/>
    <w:rsid w:val="00E7403C"/>
    <w:rsid w:val="00ED47A7"/>
    <w:rsid w:val="00F55A6A"/>
    <w:rsid w:val="00F97DF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160A"/>
  <w15:docId w15:val="{B468B7FC-89AF-4D39-BCAD-4642460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62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625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D47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2589"/>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262589"/>
    <w:pPr>
      <w:ind w:left="720"/>
      <w:contextualSpacing/>
    </w:pPr>
  </w:style>
  <w:style w:type="character" w:customStyle="1" w:styleId="Nadpis2Char">
    <w:name w:val="Nadpis 2 Char"/>
    <w:basedOn w:val="Standardnpsmoodstavce"/>
    <w:link w:val="Nadpis2"/>
    <w:uiPriority w:val="9"/>
    <w:rsid w:val="00262589"/>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D47A7"/>
    <w:rPr>
      <w:rFonts w:asciiTheme="majorHAnsi" w:eastAsiaTheme="majorEastAsia" w:hAnsiTheme="majorHAnsi" w:cstheme="majorBidi"/>
      <w:b/>
      <w:bCs/>
      <w:color w:val="4F81BD" w:themeColor="accent1"/>
    </w:rPr>
  </w:style>
  <w:style w:type="character" w:styleId="Hypertextovodkaz">
    <w:name w:val="Hyperlink"/>
    <w:basedOn w:val="Standardnpsmoodstavce"/>
    <w:uiPriority w:val="99"/>
    <w:semiHidden/>
    <w:unhideWhenUsed/>
    <w:rsid w:val="002338E3"/>
    <w:rPr>
      <w:color w:val="0000FF"/>
      <w:u w:val="single"/>
    </w:rPr>
  </w:style>
  <w:style w:type="paragraph" w:styleId="Zhlav">
    <w:name w:val="header"/>
    <w:basedOn w:val="Normln"/>
    <w:link w:val="ZhlavChar"/>
    <w:uiPriority w:val="99"/>
    <w:unhideWhenUsed/>
    <w:rsid w:val="009D5EB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D5EB9"/>
  </w:style>
  <w:style w:type="paragraph" w:styleId="Zpat">
    <w:name w:val="footer"/>
    <w:basedOn w:val="Normln"/>
    <w:link w:val="ZpatChar"/>
    <w:uiPriority w:val="99"/>
    <w:unhideWhenUsed/>
    <w:rsid w:val="009D5EB9"/>
    <w:pPr>
      <w:tabs>
        <w:tab w:val="center" w:pos="4536"/>
        <w:tab w:val="right" w:pos="9072"/>
      </w:tabs>
      <w:spacing w:after="0" w:line="240" w:lineRule="auto"/>
    </w:pPr>
  </w:style>
  <w:style w:type="character" w:customStyle="1" w:styleId="ZpatChar">
    <w:name w:val="Zápatí Char"/>
    <w:basedOn w:val="Standardnpsmoodstavce"/>
    <w:link w:val="Zpat"/>
    <w:uiPriority w:val="99"/>
    <w:rsid w:val="009D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927</Words>
  <Characters>5471</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studd</dc:creator>
  <cp:lastModifiedBy>Studnická Radka</cp:lastModifiedBy>
  <cp:revision>6</cp:revision>
  <dcterms:created xsi:type="dcterms:W3CDTF">2021-12-21T13:09:00Z</dcterms:created>
  <dcterms:modified xsi:type="dcterms:W3CDTF">2022-02-22T09:55:00Z</dcterms:modified>
</cp:coreProperties>
</file>